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CEFE1A" w14:textId="4A7F3ACE" w:rsidR="00BA399C" w:rsidRDefault="00BA399C" w:rsidP="00BA399C">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#114bis-e</w:t>
      </w:r>
      <w:r>
        <w:rPr>
          <w:b/>
          <w:i/>
          <w:noProof/>
          <w:sz w:val="24"/>
          <w:szCs w:val="28"/>
        </w:rPr>
        <w:tab/>
      </w:r>
      <w:r w:rsidR="00344DFF" w:rsidRPr="00344DFF">
        <w:rPr>
          <w:b/>
          <w:noProof/>
          <w:sz w:val="28"/>
          <w:szCs w:val="28"/>
        </w:rPr>
        <w:t>R3-220584</w:t>
      </w:r>
    </w:p>
    <w:p w14:paraId="26F6FF84" w14:textId="77777777" w:rsidR="00BA399C" w:rsidRDefault="00BA399C" w:rsidP="00BA399C">
      <w:pPr>
        <w:pStyle w:val="CRCoverPage"/>
        <w:outlineLvl w:val="0"/>
        <w:rPr>
          <w:b/>
          <w:noProof/>
          <w:sz w:val="24"/>
          <w:szCs w:val="28"/>
          <w:lang w:eastAsia="en-US"/>
        </w:rPr>
      </w:pPr>
      <w:r>
        <w:rPr>
          <w:b/>
          <w:noProof/>
          <w:sz w:val="24"/>
          <w:szCs w:val="28"/>
        </w:rPr>
        <w:t xml:space="preserve">Online, </w:t>
      </w:r>
      <w:bookmarkEnd w:id="0"/>
      <w:r w:rsidRPr="001568A7">
        <w:rPr>
          <w:b/>
          <w:noProof/>
          <w:sz w:val="24"/>
          <w:szCs w:val="28"/>
        </w:rPr>
        <w:t>1</w:t>
      </w:r>
      <w:r>
        <w:rPr>
          <w:b/>
          <w:noProof/>
          <w:sz w:val="24"/>
          <w:szCs w:val="28"/>
        </w:rPr>
        <w:t>7</w:t>
      </w:r>
      <w:r w:rsidRPr="0044422D">
        <w:rPr>
          <w:b/>
          <w:noProof/>
          <w:sz w:val="24"/>
          <w:szCs w:val="28"/>
          <w:vertAlign w:val="superscript"/>
        </w:rPr>
        <w:t>th</w:t>
      </w:r>
      <w:r w:rsidRPr="001568A7">
        <w:rPr>
          <w:b/>
          <w:noProof/>
          <w:sz w:val="24"/>
          <w:szCs w:val="28"/>
        </w:rPr>
        <w:t>-</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Jan</w:t>
      </w:r>
      <w:r w:rsidRPr="001568A7">
        <w:rPr>
          <w:b/>
          <w:noProof/>
          <w:sz w:val="24"/>
          <w:szCs w:val="28"/>
        </w:rPr>
        <w:t xml:space="preserve"> 202</w:t>
      </w:r>
      <w:r>
        <w:rPr>
          <w:b/>
          <w:noProof/>
          <w:sz w:val="24"/>
          <w:szCs w:val="28"/>
        </w:rPr>
        <w:t>2</w:t>
      </w:r>
    </w:p>
    <w:bookmarkEnd w:id="1"/>
    <w:p w14:paraId="786AEEB8" w14:textId="77777777" w:rsidR="00726742" w:rsidRPr="00804F52" w:rsidRDefault="00726742" w:rsidP="00723E59">
      <w:pPr>
        <w:pStyle w:val="3GPPHeader"/>
        <w:spacing w:after="60"/>
        <w:rPr>
          <w:b w:val="0"/>
          <w:lang w:val="en-GB"/>
        </w:rPr>
      </w:pPr>
      <w:r w:rsidRPr="00804F52">
        <w:rPr>
          <w:lang w:val="en-GB"/>
        </w:rPr>
        <w:tab/>
      </w:r>
      <w:r w:rsidRPr="00804F52">
        <w:rPr>
          <w:lang w:val="en-GB"/>
        </w:rPr>
        <w:tab/>
        <w:t xml:space="preserve">                </w:t>
      </w:r>
    </w:p>
    <w:p w14:paraId="39551410" w14:textId="77777777" w:rsidR="00726742" w:rsidRPr="00804F52" w:rsidRDefault="00726742" w:rsidP="00723E59">
      <w:pPr>
        <w:pStyle w:val="3GPPHeader"/>
        <w:rPr>
          <w:lang w:val="en-GB"/>
        </w:rPr>
      </w:pPr>
    </w:p>
    <w:p w14:paraId="0FEF702C" w14:textId="72C2A972" w:rsidR="00726742" w:rsidRPr="00804F52" w:rsidRDefault="00726742" w:rsidP="00723E59">
      <w:pPr>
        <w:pStyle w:val="3GPPHeader"/>
        <w:rPr>
          <w:lang w:val="en-GB"/>
        </w:rPr>
      </w:pPr>
      <w:r w:rsidRPr="00804F52">
        <w:rPr>
          <w:lang w:val="en-GB"/>
        </w:rPr>
        <w:t>Agenda Item:</w:t>
      </w:r>
      <w:r w:rsidRPr="00804F52">
        <w:rPr>
          <w:lang w:val="en-GB"/>
        </w:rPr>
        <w:tab/>
        <w:t>10.3.2.</w:t>
      </w:r>
      <w:r w:rsidR="001D17E8" w:rsidRPr="00804F52">
        <w:rPr>
          <w:lang w:val="en-GB"/>
        </w:rPr>
        <w:t>1</w:t>
      </w:r>
    </w:p>
    <w:p w14:paraId="6FAF10F6" w14:textId="77777777" w:rsidR="00726742" w:rsidRPr="00804F52" w:rsidRDefault="00726742" w:rsidP="00723E59">
      <w:pPr>
        <w:pStyle w:val="3GPPHeader"/>
        <w:rPr>
          <w:lang w:val="en-GB"/>
        </w:rPr>
      </w:pPr>
      <w:r w:rsidRPr="00804F52">
        <w:rPr>
          <w:lang w:val="en-GB"/>
        </w:rPr>
        <w:t>Source:</w:t>
      </w:r>
      <w:r w:rsidRPr="00804F52">
        <w:rPr>
          <w:lang w:val="en-GB"/>
        </w:rPr>
        <w:tab/>
        <w:t>Ericsson</w:t>
      </w:r>
    </w:p>
    <w:p w14:paraId="2A2AAA6D" w14:textId="2F6D4E83" w:rsidR="00726742" w:rsidRPr="00804F52" w:rsidRDefault="00726742" w:rsidP="00723E59">
      <w:pPr>
        <w:pStyle w:val="3GPPHeader"/>
        <w:ind w:left="1695" w:hanging="1695"/>
        <w:rPr>
          <w:lang w:val="en-GB"/>
        </w:rPr>
      </w:pPr>
      <w:r w:rsidRPr="00804F52">
        <w:rPr>
          <w:lang w:val="en-GB"/>
        </w:rPr>
        <w:t>Title:</w:t>
      </w:r>
      <w:r w:rsidRPr="00804F52">
        <w:rPr>
          <w:lang w:val="en-GB"/>
        </w:rPr>
        <w:tab/>
      </w:r>
      <w:r w:rsidR="00344DFF" w:rsidRPr="00344DFF">
        <w:rPr>
          <w:lang w:val="en-GB"/>
        </w:rPr>
        <w:t>(TP for MDT BL CR for TS 38.413, TS38.423) Introduction of the on Beam level measurement report configuration</w:t>
      </w:r>
    </w:p>
    <w:p w14:paraId="41D8D138" w14:textId="479A21C2" w:rsidR="00726742" w:rsidRPr="00804F52" w:rsidRDefault="00726742" w:rsidP="00723E59">
      <w:pPr>
        <w:pStyle w:val="3GPPHeader"/>
        <w:rPr>
          <w:lang w:val="en-GB"/>
        </w:rPr>
      </w:pPr>
      <w:r w:rsidRPr="00804F52">
        <w:rPr>
          <w:lang w:val="en-GB"/>
        </w:rPr>
        <w:t>Document for:</w:t>
      </w:r>
      <w:r w:rsidRPr="00804F52">
        <w:rPr>
          <w:lang w:val="en-GB"/>
        </w:rPr>
        <w:tab/>
      </w:r>
      <w:r w:rsidR="00AE50C7">
        <w:rPr>
          <w:lang w:val="en-GB"/>
        </w:rPr>
        <w:t>Other</w:t>
      </w:r>
    </w:p>
    <w:p w14:paraId="35DF1EF8" w14:textId="77777777" w:rsidR="00726742" w:rsidRPr="00BB131F" w:rsidRDefault="00726742" w:rsidP="00723E59">
      <w:pPr>
        <w:pStyle w:val="Heading1"/>
        <w:ind w:left="0" w:firstLine="0"/>
      </w:pPr>
      <w:bookmarkStart w:id="2" w:name="_Hlk77866773"/>
      <w:r>
        <w:t>1</w:t>
      </w:r>
      <w:r>
        <w:tab/>
      </w:r>
      <w:r w:rsidRPr="00CE0424">
        <w:t>Introduction</w:t>
      </w:r>
    </w:p>
    <w:bookmarkEnd w:id="2"/>
    <w:p w14:paraId="4537392F" w14:textId="43653CAD" w:rsidR="009A428F" w:rsidRDefault="00752698" w:rsidP="00752698">
      <w:pPr>
        <w:pStyle w:val="BodyText"/>
        <w:rPr>
          <w:rFonts w:asciiTheme="minorHAnsi" w:hAnsiTheme="minorHAnsi"/>
          <w:lang w:val="en-GB" w:eastAsia="ja-JP"/>
        </w:rPr>
      </w:pPr>
      <w:r w:rsidRPr="00752698">
        <w:rPr>
          <w:rFonts w:asciiTheme="minorHAnsi" w:hAnsiTheme="minorHAnsi"/>
          <w:lang w:val="en-GB" w:eastAsia="ja-JP"/>
        </w:rPr>
        <w:t xml:space="preserve">In </w:t>
      </w:r>
      <w:r w:rsidR="00516C37" w:rsidRPr="00516C37">
        <w:rPr>
          <w:rFonts w:asciiTheme="minorHAnsi" w:hAnsiTheme="minorHAnsi"/>
          <w:lang w:val="en-GB" w:eastAsia="ja-JP"/>
        </w:rPr>
        <w:t>R2-2111476</w:t>
      </w:r>
      <w:r w:rsidRPr="00752698">
        <w:rPr>
          <w:rFonts w:asciiTheme="minorHAnsi" w:hAnsiTheme="minorHAnsi"/>
          <w:lang w:val="en-GB" w:eastAsia="ja-JP"/>
        </w:rPr>
        <w:t>, RAN2 confirmed that</w:t>
      </w:r>
      <w:r w:rsidR="006F5F3C">
        <w:rPr>
          <w:rFonts w:asciiTheme="minorHAnsi" w:hAnsiTheme="minorHAnsi"/>
          <w:lang w:val="en-GB" w:eastAsia="ja-JP"/>
        </w:rPr>
        <w:t>:</w:t>
      </w:r>
    </w:p>
    <w:p w14:paraId="2FB7467B" w14:textId="7D276378" w:rsidR="009A428F" w:rsidRPr="000D3B10" w:rsidRDefault="009A428F" w:rsidP="009A428F">
      <w:pPr>
        <w:pStyle w:val="BodyText"/>
        <w:numPr>
          <w:ilvl w:val="0"/>
          <w:numId w:val="17"/>
        </w:numPr>
        <w:rPr>
          <w:rFonts w:asciiTheme="minorHAnsi" w:hAnsiTheme="minorHAnsi" w:cstheme="minorHAnsi"/>
          <w:bCs/>
          <w:lang w:val="en-GB" w:eastAsia="ja-JP"/>
        </w:rPr>
      </w:pPr>
      <w:proofErr w:type="spellStart"/>
      <w:r w:rsidRPr="000D3B10">
        <w:rPr>
          <w:rFonts w:asciiTheme="minorHAnsi" w:hAnsiTheme="minorHAnsi" w:cstheme="minorHAnsi"/>
          <w:bCs/>
          <w:i/>
          <w:iCs/>
          <w:lang w:val="en-GB" w:eastAsia="ja-JP"/>
        </w:rPr>
        <w:t>includeBeamMeasurements</w:t>
      </w:r>
      <w:proofErr w:type="spellEnd"/>
      <w:r w:rsidRPr="000D3B10">
        <w:rPr>
          <w:rFonts w:asciiTheme="minorHAnsi" w:hAnsiTheme="minorHAnsi" w:cstheme="minorHAnsi"/>
          <w:bCs/>
          <w:lang w:val="en-GB" w:eastAsia="ja-JP"/>
        </w:rPr>
        <w:t xml:space="preserve"> is mandatorily configured by </w:t>
      </w:r>
      <w:proofErr w:type="spellStart"/>
      <w:r w:rsidRPr="000D3B10">
        <w:rPr>
          <w:rFonts w:asciiTheme="minorHAnsi" w:hAnsiTheme="minorHAnsi" w:cstheme="minorHAnsi"/>
          <w:bCs/>
          <w:lang w:val="en-GB" w:eastAsia="ja-JP"/>
        </w:rPr>
        <w:t>gNB</w:t>
      </w:r>
      <w:proofErr w:type="spellEnd"/>
      <w:r w:rsidRPr="000D3B10">
        <w:rPr>
          <w:rFonts w:asciiTheme="minorHAnsi" w:hAnsiTheme="minorHAnsi" w:cstheme="minorHAnsi"/>
          <w:bCs/>
          <w:lang w:val="en-GB" w:eastAsia="ja-JP"/>
        </w:rPr>
        <w:t xml:space="preserve"> as part of </w:t>
      </w:r>
      <w:proofErr w:type="spellStart"/>
      <w:r w:rsidRPr="000D3B10">
        <w:rPr>
          <w:rFonts w:asciiTheme="minorHAnsi" w:hAnsiTheme="minorHAnsi" w:cstheme="minorHAnsi"/>
          <w:bCs/>
          <w:i/>
          <w:iCs/>
          <w:lang w:val="en-GB" w:eastAsia="ja-JP"/>
        </w:rPr>
        <w:t>ReportConfigNR</w:t>
      </w:r>
      <w:proofErr w:type="spellEnd"/>
      <w:r w:rsidRPr="000D3B10">
        <w:rPr>
          <w:rFonts w:asciiTheme="minorHAnsi" w:hAnsiTheme="minorHAnsi" w:cstheme="minorHAnsi"/>
          <w:bCs/>
          <w:lang w:val="en-GB" w:eastAsia="ja-JP"/>
        </w:rPr>
        <w:t xml:space="preserve"> with the value TRUE or FALSE.</w:t>
      </w:r>
    </w:p>
    <w:p w14:paraId="2517A6CA" w14:textId="5F4A090D" w:rsidR="009A428F" w:rsidRPr="000D3B10" w:rsidRDefault="009A428F" w:rsidP="009A428F">
      <w:pPr>
        <w:pStyle w:val="BodyText"/>
        <w:numPr>
          <w:ilvl w:val="0"/>
          <w:numId w:val="17"/>
        </w:numPr>
        <w:rPr>
          <w:rFonts w:asciiTheme="minorHAnsi" w:hAnsiTheme="minorHAnsi" w:cstheme="minorHAnsi"/>
          <w:bCs/>
          <w:lang w:val="en-GB" w:eastAsia="ja-JP"/>
        </w:rPr>
      </w:pPr>
      <w:r w:rsidRPr="000D3B10">
        <w:rPr>
          <w:rFonts w:asciiTheme="minorHAnsi" w:hAnsiTheme="minorHAnsi" w:cstheme="minorHAnsi"/>
          <w:bCs/>
          <w:lang w:val="en-GB" w:eastAsia="ja-JP"/>
        </w:rPr>
        <w:t>the OAM could indicate operator’s preference the beam level measurement inclusion (</w:t>
      </w:r>
      <w:proofErr w:type="spellStart"/>
      <w:r w:rsidRPr="000D3B10">
        <w:rPr>
          <w:rFonts w:asciiTheme="minorHAnsi" w:hAnsiTheme="minorHAnsi" w:cstheme="minorHAnsi"/>
          <w:bCs/>
          <w:i/>
          <w:iCs/>
          <w:lang w:val="en-GB" w:eastAsia="ja-JP"/>
        </w:rPr>
        <w:t>includeBeamMeasurements</w:t>
      </w:r>
      <w:proofErr w:type="spellEnd"/>
      <w:r w:rsidRPr="000D3B10">
        <w:rPr>
          <w:rFonts w:asciiTheme="minorHAnsi" w:hAnsiTheme="minorHAnsi" w:cstheme="minorHAnsi"/>
          <w:bCs/>
          <w:lang w:val="en-GB" w:eastAsia="ja-JP"/>
        </w:rPr>
        <w:t>) in the measurement reports associated to the M1 measurement so that the beam level coverage map can be generated by the OAM.</w:t>
      </w:r>
    </w:p>
    <w:p w14:paraId="17665F83" w14:textId="2DBF0D89" w:rsidR="009A428F" w:rsidRPr="000D3B10" w:rsidRDefault="009A428F" w:rsidP="009A428F">
      <w:pPr>
        <w:pStyle w:val="BodyText"/>
        <w:numPr>
          <w:ilvl w:val="0"/>
          <w:numId w:val="17"/>
        </w:numPr>
        <w:rPr>
          <w:rFonts w:asciiTheme="minorHAnsi" w:hAnsiTheme="minorHAnsi" w:cstheme="minorHAnsi"/>
          <w:bCs/>
          <w:lang w:val="en-GB" w:eastAsia="ja-JP"/>
        </w:rPr>
      </w:pPr>
      <w:r w:rsidRPr="000D3B10">
        <w:rPr>
          <w:rFonts w:asciiTheme="minorHAnsi" w:hAnsiTheme="minorHAnsi" w:cstheme="minorHAnsi"/>
          <w:bCs/>
          <w:lang w:val="en-GB" w:eastAsia="ja-JP"/>
        </w:rPr>
        <w:t>an indicator (</w:t>
      </w:r>
      <w:proofErr w:type="spellStart"/>
      <w:r w:rsidRPr="000D3B10">
        <w:rPr>
          <w:rFonts w:asciiTheme="minorHAnsi" w:hAnsiTheme="minorHAnsi" w:cstheme="minorHAnsi"/>
          <w:bCs/>
          <w:i/>
          <w:iCs/>
          <w:lang w:val="en-GB" w:eastAsia="ja-JP"/>
        </w:rPr>
        <w:t>includeBeamMeasurements</w:t>
      </w:r>
      <w:proofErr w:type="spellEnd"/>
      <w:r w:rsidRPr="000D3B10">
        <w:rPr>
          <w:rFonts w:asciiTheme="minorHAnsi" w:hAnsiTheme="minorHAnsi" w:cstheme="minorHAnsi"/>
          <w:bCs/>
          <w:lang w:val="en-GB" w:eastAsia="ja-JP"/>
        </w:rPr>
        <w:t xml:space="preserve">) can be added in the M1 Configuration </w:t>
      </w:r>
      <w:proofErr w:type="spellStart"/>
      <w:r w:rsidRPr="000D3B10">
        <w:rPr>
          <w:rFonts w:asciiTheme="minorHAnsi" w:hAnsiTheme="minorHAnsi" w:cstheme="minorHAnsi"/>
          <w:bCs/>
          <w:lang w:val="en-GB" w:eastAsia="ja-JP"/>
        </w:rPr>
        <w:t>signaled</w:t>
      </w:r>
      <w:proofErr w:type="spellEnd"/>
      <w:r w:rsidRPr="000D3B10">
        <w:rPr>
          <w:rFonts w:asciiTheme="minorHAnsi" w:hAnsiTheme="minorHAnsi" w:cstheme="minorHAnsi"/>
          <w:bCs/>
          <w:lang w:val="en-GB" w:eastAsia="ja-JP"/>
        </w:rPr>
        <w:t xml:space="preserve"> over the RAN interfaces (e.g., NG, Xn, F1) to indicate to RAN whether the beam measurements are preferred be included for MDT purposes by the UE for M1 measurements or not.</w:t>
      </w:r>
    </w:p>
    <w:p w14:paraId="53E6F08A" w14:textId="340F13DC" w:rsidR="00752698" w:rsidRPr="00752698" w:rsidRDefault="00752698" w:rsidP="00752698">
      <w:pPr>
        <w:pStyle w:val="BodyText"/>
        <w:rPr>
          <w:rFonts w:asciiTheme="minorHAnsi" w:hAnsiTheme="minorHAnsi"/>
          <w:lang w:val="en-GB" w:eastAsia="ja-JP"/>
        </w:rPr>
      </w:pPr>
      <w:r w:rsidRPr="00752698">
        <w:rPr>
          <w:rFonts w:asciiTheme="minorHAnsi" w:hAnsiTheme="minorHAnsi"/>
          <w:lang w:val="en-GB" w:eastAsia="ja-JP"/>
        </w:rPr>
        <w:t>In addition</w:t>
      </w:r>
      <w:r w:rsidR="00315D1B">
        <w:rPr>
          <w:rFonts w:asciiTheme="minorHAnsi" w:hAnsiTheme="minorHAnsi"/>
          <w:lang w:val="en-GB" w:eastAsia="ja-JP"/>
        </w:rPr>
        <w:t>,</w:t>
      </w:r>
      <w:r w:rsidRPr="00752698">
        <w:rPr>
          <w:rFonts w:asciiTheme="minorHAnsi" w:hAnsiTheme="minorHAnsi"/>
          <w:lang w:val="en-GB" w:eastAsia="ja-JP"/>
        </w:rPr>
        <w:t xml:space="preserve"> RAN2</w:t>
      </w:r>
      <w:r w:rsidR="00DE129A">
        <w:rPr>
          <w:rFonts w:asciiTheme="minorHAnsi" w:hAnsiTheme="minorHAnsi"/>
          <w:lang w:val="en-GB" w:eastAsia="ja-JP"/>
        </w:rPr>
        <w:t xml:space="preserve"> wanted to inform</w:t>
      </w:r>
      <w:r w:rsidRPr="00752698">
        <w:rPr>
          <w:rFonts w:asciiTheme="minorHAnsi" w:hAnsiTheme="minorHAnsi"/>
          <w:lang w:val="en-GB" w:eastAsia="ja-JP"/>
        </w:rPr>
        <w:t xml:space="preserve"> </w:t>
      </w:r>
      <w:r w:rsidR="00DE129A" w:rsidRPr="00DE129A">
        <w:rPr>
          <w:rFonts w:asciiTheme="minorHAnsi" w:hAnsiTheme="minorHAnsi"/>
          <w:lang w:val="en-GB" w:eastAsia="ja-JP"/>
        </w:rPr>
        <w:t>RAN3 that the reference signal type (i.e. SSB and CSI-RS) used for reporting the beam level measurement information is the same as that of cell level measurement information</w:t>
      </w:r>
      <w:r w:rsidRPr="00752698">
        <w:rPr>
          <w:rFonts w:asciiTheme="minorHAnsi" w:hAnsiTheme="minorHAnsi"/>
          <w:lang w:val="en-GB" w:eastAsia="ja-JP"/>
        </w:rPr>
        <w:t>.</w:t>
      </w:r>
    </w:p>
    <w:p w14:paraId="5DA6BC04" w14:textId="02B00962" w:rsidR="00752698" w:rsidRPr="00752698" w:rsidRDefault="00752698" w:rsidP="00752698">
      <w:pPr>
        <w:pStyle w:val="BodyText"/>
        <w:rPr>
          <w:rFonts w:asciiTheme="minorHAnsi" w:hAnsiTheme="minorHAnsi"/>
          <w:lang w:val="en-GB" w:eastAsia="ja-JP"/>
        </w:rPr>
      </w:pPr>
      <w:r w:rsidRPr="00752698">
        <w:rPr>
          <w:rFonts w:asciiTheme="minorHAnsi" w:hAnsiTheme="minorHAnsi"/>
          <w:lang w:val="en-GB" w:eastAsia="ja-JP"/>
        </w:rPr>
        <w:t xml:space="preserve">In </w:t>
      </w:r>
      <w:r w:rsidR="001B1307" w:rsidRPr="001B1307">
        <w:rPr>
          <w:rFonts w:asciiTheme="minorHAnsi" w:hAnsiTheme="minorHAnsi"/>
          <w:lang w:val="en-GB" w:eastAsia="ja-JP"/>
        </w:rPr>
        <w:t>S5-216628</w:t>
      </w:r>
      <w:r w:rsidRPr="00752698">
        <w:rPr>
          <w:rFonts w:asciiTheme="minorHAnsi" w:hAnsiTheme="minorHAnsi"/>
          <w:lang w:val="en-GB" w:eastAsia="ja-JP"/>
        </w:rPr>
        <w:t xml:space="preserve">, SA5 </w:t>
      </w:r>
      <w:r w:rsidR="00871A2E" w:rsidRPr="00871A2E">
        <w:rPr>
          <w:rFonts w:asciiTheme="minorHAnsi" w:hAnsiTheme="minorHAnsi"/>
          <w:lang w:val="en-GB" w:eastAsia="ja-JP"/>
        </w:rPr>
        <w:t>inform</w:t>
      </w:r>
      <w:r w:rsidR="00871A2E">
        <w:rPr>
          <w:rFonts w:asciiTheme="minorHAnsi" w:hAnsiTheme="minorHAnsi"/>
          <w:lang w:val="en-GB" w:eastAsia="ja-JP"/>
        </w:rPr>
        <w:t>ed</w:t>
      </w:r>
      <w:r w:rsidR="00871A2E" w:rsidRPr="00871A2E">
        <w:rPr>
          <w:rFonts w:asciiTheme="minorHAnsi" w:hAnsiTheme="minorHAnsi"/>
          <w:lang w:val="en-GB" w:eastAsia="ja-JP"/>
        </w:rPr>
        <w:t xml:space="preserve"> RAN3 that </w:t>
      </w:r>
      <w:r w:rsidR="00925256">
        <w:rPr>
          <w:rFonts w:asciiTheme="minorHAnsi" w:hAnsiTheme="minorHAnsi"/>
          <w:lang w:val="en-GB" w:eastAsia="ja-JP"/>
        </w:rPr>
        <w:t>it</w:t>
      </w:r>
      <w:r w:rsidR="00871A2E" w:rsidRPr="00871A2E">
        <w:rPr>
          <w:rFonts w:asciiTheme="minorHAnsi" w:hAnsiTheme="minorHAnsi"/>
          <w:lang w:val="en-GB" w:eastAsia="ja-JP"/>
        </w:rPr>
        <w:t xml:space="preserve"> has agreed </w:t>
      </w:r>
      <w:r w:rsidR="00954F43">
        <w:rPr>
          <w:rFonts w:asciiTheme="minorHAnsi" w:hAnsiTheme="minorHAnsi"/>
          <w:lang w:val="en-GB" w:eastAsia="ja-JP"/>
        </w:rPr>
        <w:t xml:space="preserve">to </w:t>
      </w:r>
      <w:r w:rsidR="00871A2E" w:rsidRPr="00871A2E">
        <w:rPr>
          <w:rFonts w:asciiTheme="minorHAnsi" w:hAnsiTheme="minorHAnsi"/>
          <w:lang w:val="en-GB" w:eastAsia="ja-JP"/>
        </w:rPr>
        <w:t>address the beam level configuration in the case of immediate MDT measurement in NR</w:t>
      </w:r>
      <w:r w:rsidR="0005124F">
        <w:rPr>
          <w:rFonts w:asciiTheme="minorHAnsi" w:hAnsiTheme="minorHAnsi"/>
          <w:lang w:val="en-GB" w:eastAsia="ja-JP"/>
        </w:rPr>
        <w:t xml:space="preserve">. </w:t>
      </w:r>
      <w:r w:rsidR="000B5F17">
        <w:rPr>
          <w:rFonts w:asciiTheme="minorHAnsi" w:hAnsiTheme="minorHAnsi"/>
          <w:lang w:val="en-GB" w:eastAsia="ja-JP"/>
        </w:rPr>
        <w:t xml:space="preserve">Such agreements </w:t>
      </w:r>
      <w:r w:rsidR="00871A2E" w:rsidRPr="00871A2E">
        <w:rPr>
          <w:rFonts w:asciiTheme="minorHAnsi" w:hAnsiTheme="minorHAnsi"/>
          <w:lang w:val="en-GB" w:eastAsia="ja-JP"/>
        </w:rPr>
        <w:t>include requirement and configuration parameter</w:t>
      </w:r>
      <w:r w:rsidR="000D3B10">
        <w:rPr>
          <w:rFonts w:asciiTheme="minorHAnsi" w:hAnsiTheme="minorHAnsi"/>
          <w:lang w:val="en-GB" w:eastAsia="ja-JP"/>
        </w:rPr>
        <w:t>s</w:t>
      </w:r>
      <w:r w:rsidR="00871A2E" w:rsidRPr="00871A2E">
        <w:rPr>
          <w:rFonts w:asciiTheme="minorHAnsi" w:hAnsiTheme="minorHAnsi"/>
          <w:lang w:val="en-GB" w:eastAsia="ja-JP"/>
        </w:rPr>
        <w:t xml:space="preserve"> for beam level measurement</w:t>
      </w:r>
      <w:r w:rsidR="000B5F17">
        <w:rPr>
          <w:rFonts w:asciiTheme="minorHAnsi" w:hAnsiTheme="minorHAnsi"/>
          <w:lang w:val="en-GB" w:eastAsia="ja-JP"/>
        </w:rPr>
        <w:t>s</w:t>
      </w:r>
      <w:r w:rsidRPr="00752698">
        <w:rPr>
          <w:rFonts w:asciiTheme="minorHAnsi" w:hAnsiTheme="minorHAnsi"/>
          <w:lang w:val="en-GB" w:eastAsia="ja-JP"/>
        </w:rPr>
        <w:t xml:space="preserve">. </w:t>
      </w:r>
    </w:p>
    <w:p w14:paraId="011115D6" w14:textId="6C3079F6" w:rsidR="00437056" w:rsidRDefault="00752698" w:rsidP="00752698">
      <w:pPr>
        <w:pStyle w:val="BodyText"/>
        <w:rPr>
          <w:rFonts w:asciiTheme="minorHAnsi" w:hAnsiTheme="minorHAnsi"/>
          <w:lang w:val="en-GB" w:eastAsia="ja-JP"/>
        </w:rPr>
      </w:pPr>
      <w:r w:rsidRPr="00752698">
        <w:rPr>
          <w:rFonts w:asciiTheme="minorHAnsi" w:hAnsiTheme="minorHAnsi"/>
          <w:lang w:val="en-GB" w:eastAsia="ja-JP"/>
        </w:rPr>
        <w:t xml:space="preserve">This contribution proposes the introduction of </w:t>
      </w:r>
      <w:r w:rsidR="002A61AB">
        <w:rPr>
          <w:rFonts w:asciiTheme="minorHAnsi" w:hAnsiTheme="minorHAnsi"/>
          <w:lang w:val="en-GB" w:eastAsia="ja-JP"/>
        </w:rPr>
        <w:t>Beam measurement report configurations on M1</w:t>
      </w:r>
      <w:r w:rsidR="001952A8">
        <w:rPr>
          <w:rFonts w:asciiTheme="minorHAnsi" w:hAnsiTheme="minorHAnsi"/>
          <w:lang w:val="en-GB" w:eastAsia="ja-JP"/>
        </w:rPr>
        <w:t xml:space="preserve"> in accordance </w:t>
      </w:r>
      <w:r w:rsidR="002334D3">
        <w:rPr>
          <w:rFonts w:asciiTheme="minorHAnsi" w:hAnsiTheme="minorHAnsi"/>
          <w:lang w:val="en-GB" w:eastAsia="ja-JP"/>
        </w:rPr>
        <w:t>with</w:t>
      </w:r>
      <w:r w:rsidR="001952A8">
        <w:rPr>
          <w:rFonts w:asciiTheme="minorHAnsi" w:hAnsiTheme="minorHAnsi"/>
          <w:lang w:val="en-GB" w:eastAsia="ja-JP"/>
        </w:rPr>
        <w:t xml:space="preserve"> the </w:t>
      </w:r>
      <w:r w:rsidR="002334D3">
        <w:rPr>
          <w:rFonts w:asciiTheme="minorHAnsi" w:hAnsiTheme="minorHAnsi"/>
          <w:lang w:val="en-GB" w:eastAsia="ja-JP"/>
        </w:rPr>
        <w:t>agreed</w:t>
      </w:r>
      <w:r w:rsidR="007559E6">
        <w:rPr>
          <w:rFonts w:asciiTheme="minorHAnsi" w:hAnsiTheme="minorHAnsi"/>
          <w:lang w:val="en-GB" w:eastAsia="ja-JP"/>
        </w:rPr>
        <w:t xml:space="preserve"> contributions</w:t>
      </w:r>
      <w:r w:rsidR="002334D3">
        <w:rPr>
          <w:rFonts w:asciiTheme="minorHAnsi" w:hAnsiTheme="minorHAnsi"/>
          <w:lang w:val="en-GB" w:eastAsia="ja-JP"/>
        </w:rPr>
        <w:t>.</w:t>
      </w:r>
    </w:p>
    <w:p w14:paraId="18415DDA" w14:textId="77777777" w:rsidR="000A0CB5" w:rsidRDefault="000A0CB5" w:rsidP="00723E59">
      <w:pPr>
        <w:pStyle w:val="BodyText"/>
        <w:rPr>
          <w:rFonts w:asciiTheme="minorHAnsi" w:hAnsiTheme="minorHAnsi"/>
          <w:lang w:val="en-GB" w:eastAsia="ja-JP"/>
        </w:rPr>
      </w:pPr>
    </w:p>
    <w:p w14:paraId="512ABB99" w14:textId="5571C2A7" w:rsidR="00726742" w:rsidRDefault="00726742" w:rsidP="005C3DEF">
      <w:pPr>
        <w:pStyle w:val="Heading1"/>
        <w:ind w:left="0" w:firstLine="0"/>
      </w:pPr>
      <w:bookmarkStart w:id="3" w:name="_Hlk77866817"/>
      <w:r>
        <w:t>2</w:t>
      </w:r>
      <w:r>
        <w:tab/>
      </w:r>
      <w:r w:rsidRPr="005C3DEF">
        <w:t>Discussion</w:t>
      </w:r>
    </w:p>
    <w:bookmarkEnd w:id="3"/>
    <w:p w14:paraId="1DC9B880" w14:textId="1E9CB9B0" w:rsidR="00EF593D" w:rsidRPr="006F3275" w:rsidRDefault="00F24317" w:rsidP="006F3275">
      <w:pPr>
        <w:pStyle w:val="BodyText"/>
        <w:rPr>
          <w:rFonts w:asciiTheme="minorHAnsi" w:hAnsiTheme="minorHAnsi"/>
          <w:lang w:val="en-GB" w:eastAsia="ja-JP"/>
        </w:rPr>
      </w:pPr>
      <w:r w:rsidRPr="008D6493">
        <w:rPr>
          <w:rFonts w:asciiTheme="minorHAnsi" w:hAnsiTheme="minorHAnsi"/>
          <w:lang w:val="en-GB" w:eastAsia="ja-JP"/>
        </w:rPr>
        <w:t>RAN3 has discussed the Beam level report configuration for MDT measurement</w:t>
      </w:r>
      <w:r>
        <w:rPr>
          <w:rFonts w:asciiTheme="minorHAnsi" w:hAnsiTheme="minorHAnsi"/>
          <w:lang w:val="en-GB" w:eastAsia="ja-JP"/>
        </w:rPr>
        <w:t>s in previous meetings and</w:t>
      </w:r>
      <w:r w:rsidR="00334D88">
        <w:rPr>
          <w:rFonts w:asciiTheme="minorHAnsi" w:hAnsiTheme="minorHAnsi"/>
          <w:lang w:val="en-GB" w:eastAsia="ja-JP"/>
        </w:rPr>
        <w:t xml:space="preserve"> in particular</w:t>
      </w:r>
      <w:r>
        <w:rPr>
          <w:rFonts w:asciiTheme="minorHAnsi" w:hAnsiTheme="minorHAnsi"/>
          <w:lang w:val="en-GB" w:eastAsia="ja-JP"/>
        </w:rPr>
        <w:t xml:space="preserve"> </w:t>
      </w:r>
      <w:r w:rsidR="003377B9">
        <w:rPr>
          <w:rFonts w:asciiTheme="minorHAnsi" w:hAnsiTheme="minorHAnsi"/>
          <w:lang w:val="en-GB" w:eastAsia="ja-JP"/>
        </w:rPr>
        <w:t>during</w:t>
      </w:r>
      <w:r>
        <w:rPr>
          <w:rFonts w:asciiTheme="minorHAnsi" w:hAnsiTheme="minorHAnsi"/>
          <w:lang w:val="en-GB" w:eastAsia="ja-JP"/>
        </w:rPr>
        <w:t xml:space="preserve"> RAN3#113</w:t>
      </w:r>
      <w:r w:rsidR="003179FE">
        <w:rPr>
          <w:rFonts w:asciiTheme="minorHAnsi" w:hAnsiTheme="minorHAnsi"/>
          <w:lang w:val="en-GB" w:eastAsia="ja-JP"/>
        </w:rPr>
        <w:fldChar w:fldCharType="begin"/>
      </w:r>
      <w:r w:rsidR="003179FE">
        <w:rPr>
          <w:rFonts w:asciiTheme="minorHAnsi" w:hAnsiTheme="minorHAnsi"/>
          <w:lang w:val="en-GB" w:eastAsia="ja-JP"/>
        </w:rPr>
        <w:instrText xml:space="preserve"> REF _Ref89796577 \r \h </w:instrText>
      </w:r>
      <w:r w:rsidR="003179FE">
        <w:rPr>
          <w:rFonts w:asciiTheme="minorHAnsi" w:hAnsiTheme="minorHAnsi"/>
          <w:lang w:val="en-GB" w:eastAsia="ja-JP"/>
        </w:rPr>
      </w:r>
      <w:r w:rsidR="003179FE">
        <w:rPr>
          <w:rFonts w:asciiTheme="minorHAnsi" w:hAnsiTheme="minorHAnsi"/>
          <w:lang w:val="en-GB" w:eastAsia="ja-JP"/>
        </w:rPr>
        <w:fldChar w:fldCharType="separate"/>
      </w:r>
      <w:r w:rsidR="003179FE">
        <w:rPr>
          <w:rFonts w:asciiTheme="minorHAnsi" w:hAnsiTheme="minorHAnsi"/>
          <w:lang w:val="en-GB" w:eastAsia="ja-JP"/>
        </w:rPr>
        <w:t>[1]</w:t>
      </w:r>
      <w:r w:rsidR="003179FE">
        <w:rPr>
          <w:rFonts w:asciiTheme="minorHAnsi" w:hAnsiTheme="minorHAnsi"/>
          <w:lang w:val="en-GB" w:eastAsia="ja-JP"/>
        </w:rPr>
        <w:fldChar w:fldCharType="end"/>
      </w:r>
      <w:r>
        <w:rPr>
          <w:rFonts w:asciiTheme="minorHAnsi" w:hAnsiTheme="minorHAnsi"/>
          <w:lang w:val="en-GB" w:eastAsia="ja-JP"/>
        </w:rPr>
        <w:t>, where the referenced LS</w:t>
      </w:r>
      <w:r w:rsidR="00EA2281">
        <w:rPr>
          <w:rFonts w:asciiTheme="minorHAnsi" w:hAnsiTheme="minorHAnsi"/>
          <w:lang w:val="en-GB" w:eastAsia="ja-JP"/>
        </w:rPr>
        <w:fldChar w:fldCharType="begin"/>
      </w:r>
      <w:r w:rsidR="00EA2281">
        <w:rPr>
          <w:rFonts w:asciiTheme="minorHAnsi" w:hAnsiTheme="minorHAnsi"/>
          <w:lang w:val="en-GB" w:eastAsia="ja-JP"/>
        </w:rPr>
        <w:instrText xml:space="preserve"> REF _Ref69651567 \r \h </w:instrText>
      </w:r>
      <w:r w:rsidR="00EA2281">
        <w:rPr>
          <w:rFonts w:asciiTheme="minorHAnsi" w:hAnsiTheme="minorHAnsi"/>
          <w:lang w:val="en-GB" w:eastAsia="ja-JP"/>
        </w:rPr>
      </w:r>
      <w:r w:rsidR="00EA2281">
        <w:rPr>
          <w:rFonts w:asciiTheme="minorHAnsi" w:hAnsiTheme="minorHAnsi"/>
          <w:lang w:val="en-GB" w:eastAsia="ja-JP"/>
        </w:rPr>
        <w:fldChar w:fldCharType="separate"/>
      </w:r>
      <w:r w:rsidR="00EA2281">
        <w:rPr>
          <w:rFonts w:asciiTheme="minorHAnsi" w:hAnsiTheme="minorHAnsi"/>
          <w:lang w:val="en-GB" w:eastAsia="ja-JP"/>
        </w:rPr>
        <w:t>[2]</w:t>
      </w:r>
      <w:r w:rsidR="00EA2281">
        <w:rPr>
          <w:rFonts w:asciiTheme="minorHAnsi" w:hAnsiTheme="minorHAnsi"/>
          <w:lang w:val="en-GB" w:eastAsia="ja-JP"/>
        </w:rPr>
        <w:fldChar w:fldCharType="end"/>
      </w:r>
      <w:r>
        <w:rPr>
          <w:rFonts w:asciiTheme="minorHAnsi" w:hAnsiTheme="minorHAnsi"/>
          <w:lang w:val="en-GB" w:eastAsia="ja-JP"/>
        </w:rPr>
        <w:t xml:space="preserve"> has been sent to RAN2 and SA</w:t>
      </w:r>
      <w:r w:rsidR="00334D88">
        <w:rPr>
          <w:rFonts w:asciiTheme="minorHAnsi" w:hAnsiTheme="minorHAnsi"/>
          <w:lang w:val="en-GB" w:eastAsia="ja-JP"/>
        </w:rPr>
        <w:t xml:space="preserve">5. </w:t>
      </w:r>
    </w:p>
    <w:p w14:paraId="7698F77C" w14:textId="6BA15D9D" w:rsidR="00D9064A" w:rsidRDefault="00EF593D" w:rsidP="00EF593D">
      <w:pPr>
        <w:rPr>
          <w:lang w:val="en-GB" w:eastAsia="ja-JP"/>
        </w:rPr>
      </w:pPr>
      <w:r>
        <w:rPr>
          <w:lang w:val="en-GB" w:eastAsia="ja-JP"/>
        </w:rPr>
        <w:t>W</w:t>
      </w:r>
      <w:r w:rsidRPr="00EF593D">
        <w:rPr>
          <w:lang w:val="en-GB" w:eastAsia="ja-JP"/>
        </w:rPr>
        <w:t>hile TS32.422 specifies that the M1 measurements may include cell and/or beam level measurements, the M1 configuration signalled over the NG and Xn interfaces does not specify whether beam measurements should be reported or not.</w:t>
      </w:r>
      <w:r w:rsidR="00D9064A">
        <w:rPr>
          <w:lang w:val="en-GB" w:eastAsia="ja-JP"/>
        </w:rPr>
        <w:t xml:space="preserve"> </w:t>
      </w:r>
    </w:p>
    <w:p w14:paraId="289130B2" w14:textId="4B1EB8CC" w:rsidR="002A3977" w:rsidRDefault="002A3977" w:rsidP="0094611A">
      <w:pPr>
        <w:rPr>
          <w:lang w:val="en-GB" w:eastAsia="ja-JP"/>
        </w:rPr>
      </w:pPr>
      <w:r>
        <w:rPr>
          <w:lang w:val="en-GB" w:eastAsia="ja-JP"/>
        </w:rPr>
        <w:lastRenderedPageBreak/>
        <w:t>In the LS</w:t>
      </w:r>
      <w:r w:rsidR="0094611A">
        <w:rPr>
          <w:lang w:val="en-GB" w:eastAsia="ja-JP"/>
        </w:rPr>
        <w:t xml:space="preserve"> </w:t>
      </w:r>
      <w:r w:rsidR="0094611A" w:rsidRPr="0094611A">
        <w:rPr>
          <w:lang w:val="en-GB" w:eastAsia="ja-JP"/>
        </w:rPr>
        <w:t xml:space="preserve">RAN3 </w:t>
      </w:r>
      <w:r w:rsidR="0094611A">
        <w:rPr>
          <w:lang w:val="en-GB" w:eastAsia="ja-JP"/>
        </w:rPr>
        <w:t>asked</w:t>
      </w:r>
      <w:r w:rsidR="0094611A" w:rsidRPr="0094611A">
        <w:rPr>
          <w:lang w:val="en-GB" w:eastAsia="ja-JP"/>
        </w:rPr>
        <w:t xml:space="preserve"> RAN2 and SA5 to indicate whether </w:t>
      </w:r>
      <w:r w:rsidR="00CC3416" w:rsidRPr="00CC3416">
        <w:rPr>
          <w:lang w:val="en-GB" w:eastAsia="ja-JP"/>
        </w:rPr>
        <w:t>the M1 Configuration signalled over the RAN interfaces should be corrected with the addition of information describing whether and how beam measurements should be configured at the UE for M1 measurements</w:t>
      </w:r>
      <w:r w:rsidR="0094611A" w:rsidRPr="0094611A">
        <w:rPr>
          <w:lang w:val="en-GB" w:eastAsia="ja-JP"/>
        </w:rPr>
        <w:t xml:space="preserve">, </w:t>
      </w:r>
      <w:r w:rsidR="00F61193">
        <w:rPr>
          <w:lang w:val="en-GB" w:eastAsia="ja-JP"/>
        </w:rPr>
        <w:t xml:space="preserve">and in particular </w:t>
      </w:r>
      <w:proofErr w:type="spellStart"/>
      <w:r w:rsidR="00F61193">
        <w:rPr>
          <w:lang w:val="en-GB" w:eastAsia="ja-JP"/>
        </w:rPr>
        <w:t>whether</w:t>
      </w:r>
      <w:r w:rsidR="003756A1">
        <w:rPr>
          <w:lang w:val="en-GB" w:eastAsia="ja-JP"/>
        </w:rPr>
        <w:t>it</w:t>
      </w:r>
      <w:proofErr w:type="spellEnd"/>
      <w:r w:rsidR="003756A1">
        <w:rPr>
          <w:lang w:val="en-GB" w:eastAsia="ja-JP"/>
        </w:rPr>
        <w:t xml:space="preserve"> is feasible</w:t>
      </w:r>
      <w:r w:rsidR="0094611A" w:rsidRPr="0094611A">
        <w:rPr>
          <w:lang w:val="en-GB" w:eastAsia="ja-JP"/>
        </w:rPr>
        <w:t xml:space="preserve"> to include in the M1 Configuration signalled over the RAN interfaces</w:t>
      </w:r>
      <w:r w:rsidR="00F61193">
        <w:rPr>
          <w:lang w:val="en-GB" w:eastAsia="ja-JP"/>
        </w:rPr>
        <w:t xml:space="preserve"> </w:t>
      </w:r>
      <w:r w:rsidR="0094611A" w:rsidRPr="0094611A">
        <w:rPr>
          <w:lang w:val="en-GB" w:eastAsia="ja-JP"/>
        </w:rPr>
        <w:t>information describing whether and how beam measurements should be configured at the UE.</w:t>
      </w:r>
    </w:p>
    <w:p w14:paraId="27E58142" w14:textId="7BCF0246" w:rsidR="00CC3416" w:rsidRDefault="00D41FAB" w:rsidP="00723E59">
      <w:pPr>
        <w:rPr>
          <w:lang w:val="en-GB" w:eastAsia="en-GB"/>
        </w:rPr>
      </w:pPr>
      <w:r>
        <w:rPr>
          <w:lang w:val="en-GB" w:eastAsia="en-GB"/>
        </w:rPr>
        <w:t>Both RAN2 and SA5 confirmed</w:t>
      </w:r>
      <w:r w:rsidR="005B3EF9">
        <w:rPr>
          <w:lang w:val="en-GB" w:eastAsia="en-GB"/>
        </w:rPr>
        <w:t xml:space="preserve"> </w:t>
      </w:r>
      <w:r w:rsidR="0070042C">
        <w:rPr>
          <w:lang w:val="en-GB" w:eastAsia="en-GB"/>
        </w:rPr>
        <w:t>the</w:t>
      </w:r>
      <w:r w:rsidR="008D3615">
        <w:rPr>
          <w:lang w:val="en-GB" w:eastAsia="en-GB"/>
        </w:rPr>
        <w:t xml:space="preserve">ir acceptance in introducing the </w:t>
      </w:r>
      <w:r w:rsidR="0035577F">
        <w:rPr>
          <w:lang w:val="en-GB" w:eastAsia="en-GB"/>
        </w:rPr>
        <w:t>b</w:t>
      </w:r>
      <w:r w:rsidR="00F3230D">
        <w:rPr>
          <w:lang w:val="en-GB" w:eastAsia="en-GB"/>
        </w:rPr>
        <w:t xml:space="preserve">eam level measurement report configuration for M1 measurements </w:t>
      </w:r>
      <w:r w:rsidR="00050B90">
        <w:rPr>
          <w:lang w:val="en-GB" w:eastAsia="en-GB"/>
        </w:rPr>
        <w:t xml:space="preserve">as was proposed in </w:t>
      </w:r>
      <w:r w:rsidR="00050B90">
        <w:rPr>
          <w:lang w:val="en-GB" w:eastAsia="en-GB"/>
        </w:rPr>
        <w:fldChar w:fldCharType="begin"/>
      </w:r>
      <w:r w:rsidR="00050B90">
        <w:rPr>
          <w:lang w:val="en-GB" w:eastAsia="en-GB"/>
        </w:rPr>
        <w:instrText xml:space="preserve"> REF _Ref89796577 \r \h </w:instrText>
      </w:r>
      <w:r w:rsidR="00050B90">
        <w:rPr>
          <w:lang w:val="en-GB" w:eastAsia="en-GB"/>
        </w:rPr>
      </w:r>
      <w:r w:rsidR="00050B90">
        <w:rPr>
          <w:lang w:val="en-GB" w:eastAsia="en-GB"/>
        </w:rPr>
        <w:fldChar w:fldCharType="separate"/>
      </w:r>
      <w:r w:rsidR="00050B90">
        <w:rPr>
          <w:lang w:val="en-GB" w:eastAsia="en-GB"/>
        </w:rPr>
        <w:t>[1]</w:t>
      </w:r>
      <w:r w:rsidR="00050B90">
        <w:rPr>
          <w:lang w:val="en-GB" w:eastAsia="en-GB"/>
        </w:rPr>
        <w:fldChar w:fldCharType="end"/>
      </w:r>
      <w:r w:rsidR="002F5BA5">
        <w:rPr>
          <w:lang w:val="en-GB" w:eastAsia="en-GB"/>
        </w:rPr>
        <w:t xml:space="preserve"> and liaised in </w:t>
      </w:r>
      <w:r w:rsidR="002F5BA5">
        <w:rPr>
          <w:lang w:val="en-GB" w:eastAsia="en-GB"/>
        </w:rPr>
        <w:fldChar w:fldCharType="begin"/>
      </w:r>
      <w:r w:rsidR="002F5BA5">
        <w:rPr>
          <w:lang w:val="en-GB" w:eastAsia="en-GB"/>
        </w:rPr>
        <w:instrText xml:space="preserve"> REF _Ref69651567 \r \h </w:instrText>
      </w:r>
      <w:r w:rsidR="002F5BA5">
        <w:rPr>
          <w:lang w:val="en-GB" w:eastAsia="en-GB"/>
        </w:rPr>
      </w:r>
      <w:r w:rsidR="002F5BA5">
        <w:rPr>
          <w:lang w:val="en-GB" w:eastAsia="en-GB"/>
        </w:rPr>
        <w:fldChar w:fldCharType="separate"/>
      </w:r>
      <w:r w:rsidR="002F5BA5">
        <w:rPr>
          <w:lang w:val="en-GB" w:eastAsia="en-GB"/>
        </w:rPr>
        <w:t>[2]</w:t>
      </w:r>
      <w:r w:rsidR="002F5BA5">
        <w:rPr>
          <w:lang w:val="en-GB" w:eastAsia="en-GB"/>
        </w:rPr>
        <w:fldChar w:fldCharType="end"/>
      </w:r>
      <w:r w:rsidR="002F5BA5">
        <w:rPr>
          <w:lang w:val="en-GB" w:eastAsia="en-GB"/>
        </w:rPr>
        <w:t>.</w:t>
      </w:r>
      <w:r w:rsidR="00577C8F">
        <w:rPr>
          <w:lang w:val="en-GB" w:eastAsia="en-GB"/>
        </w:rPr>
        <w:t xml:space="preserve"> </w:t>
      </w:r>
    </w:p>
    <w:p w14:paraId="15ABA548" w14:textId="7CFD990D" w:rsidR="00A266C1" w:rsidRDefault="003B1E7D" w:rsidP="00723E59">
      <w:pPr>
        <w:rPr>
          <w:lang w:val="en-GB" w:eastAsia="en-GB"/>
        </w:rPr>
      </w:pPr>
      <w:r>
        <w:rPr>
          <w:lang w:val="en-GB" w:eastAsia="en-GB"/>
        </w:rPr>
        <w:t>The M1 measurement configuration currently defined</w:t>
      </w:r>
      <w:r w:rsidR="004D65F0">
        <w:rPr>
          <w:lang w:val="en-GB" w:eastAsia="en-GB"/>
        </w:rPr>
        <w:t>,</w:t>
      </w:r>
      <w:r>
        <w:rPr>
          <w:lang w:val="en-GB" w:eastAsia="en-GB"/>
        </w:rPr>
        <w:t xml:space="preserve"> e.g. in TS38.413 is as follows: </w:t>
      </w:r>
    </w:p>
    <w:p w14:paraId="726639B4" w14:textId="77777777" w:rsidR="00B27048" w:rsidRPr="00B03CE3" w:rsidRDefault="00B27048" w:rsidP="00B27048">
      <w:pPr>
        <w:pStyle w:val="Heading4"/>
        <w:rPr>
          <w:i/>
          <w:iCs/>
        </w:rPr>
      </w:pPr>
      <w:bookmarkStart w:id="4" w:name="_Hlk44338854"/>
      <w:bookmarkStart w:id="5" w:name="_Toc45652439"/>
      <w:bookmarkStart w:id="6" w:name="_Toc45658871"/>
      <w:bookmarkStart w:id="7" w:name="_Toc45720691"/>
      <w:bookmarkStart w:id="8" w:name="_Toc45798569"/>
      <w:bookmarkStart w:id="9" w:name="_Toc45897958"/>
      <w:bookmarkStart w:id="10" w:name="_Toc51746162"/>
      <w:bookmarkStart w:id="11" w:name="_Toc64446426"/>
      <w:r w:rsidRPr="00B03CE3">
        <w:rPr>
          <w:i/>
          <w:iCs/>
        </w:rPr>
        <w:t>9.3.1.</w:t>
      </w:r>
      <w:bookmarkEnd w:id="4"/>
      <w:r w:rsidRPr="00B03CE3">
        <w:rPr>
          <w:i/>
          <w:iCs/>
        </w:rPr>
        <w:t>171</w:t>
      </w:r>
      <w:r w:rsidRPr="00B03CE3">
        <w:rPr>
          <w:i/>
          <w:iCs/>
        </w:rPr>
        <w:tab/>
        <w:t>M1 Configuration</w:t>
      </w:r>
      <w:bookmarkEnd w:id="5"/>
      <w:bookmarkEnd w:id="6"/>
      <w:bookmarkEnd w:id="7"/>
      <w:bookmarkEnd w:id="8"/>
      <w:bookmarkEnd w:id="9"/>
      <w:bookmarkEnd w:id="10"/>
      <w:bookmarkEnd w:id="11"/>
    </w:p>
    <w:p w14:paraId="56C0A7A0" w14:textId="77777777" w:rsidR="00B27048" w:rsidRPr="00B03CE3" w:rsidRDefault="00B27048" w:rsidP="00B27048">
      <w:pPr>
        <w:rPr>
          <w:rFonts w:eastAsia="SimSun"/>
          <w:i/>
          <w:iCs/>
          <w:lang w:val="en-GB"/>
        </w:rPr>
      </w:pPr>
      <w:r w:rsidRPr="00B03CE3">
        <w:rPr>
          <w:rFonts w:eastAsia="SimSun"/>
          <w:i/>
          <w:iCs/>
          <w:lang w:val="en-GB"/>
        </w:rPr>
        <w:t>This IE defines the parameters for M1 measurement collection.</w:t>
      </w:r>
    </w:p>
    <w:p w14:paraId="37EB7B12" w14:textId="77777777" w:rsidR="00B27048" w:rsidRPr="00B03CE3" w:rsidRDefault="00B27048" w:rsidP="00B27048">
      <w:pPr>
        <w:rPr>
          <w:rFonts w:eastAsia="SimSun"/>
          <w:i/>
          <w:iCs/>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27048" w:rsidRPr="004D65F0" w14:paraId="4319F635"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5FDD2220" w14:textId="77777777" w:rsidR="00B27048" w:rsidRPr="00B03CE3" w:rsidRDefault="00B27048" w:rsidP="00723E59">
            <w:pPr>
              <w:pStyle w:val="TAH"/>
              <w:rPr>
                <w:rFonts w:eastAsia="SimSun"/>
                <w:i/>
                <w:iCs/>
                <w:lang w:eastAsia="ja-JP"/>
              </w:rPr>
            </w:pPr>
            <w:r w:rsidRPr="00B03CE3">
              <w:rPr>
                <w:rFonts w:eastAsia="SimSun"/>
                <w:i/>
                <w:iCs/>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173157E" w14:textId="77777777" w:rsidR="00B27048" w:rsidRPr="00B03CE3" w:rsidRDefault="00B27048" w:rsidP="00723E59">
            <w:pPr>
              <w:pStyle w:val="TAH"/>
              <w:rPr>
                <w:rFonts w:eastAsia="SimSun"/>
                <w:i/>
                <w:iCs/>
                <w:lang w:eastAsia="ja-JP"/>
              </w:rPr>
            </w:pPr>
            <w:r w:rsidRPr="00B03CE3">
              <w:rPr>
                <w:rFonts w:eastAsia="SimSun"/>
                <w:i/>
                <w:iCs/>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770C63E1" w14:textId="77777777" w:rsidR="00B27048" w:rsidRPr="00B03CE3" w:rsidRDefault="00B27048" w:rsidP="00723E59">
            <w:pPr>
              <w:pStyle w:val="TAH"/>
              <w:rPr>
                <w:rFonts w:eastAsia="SimSun"/>
                <w:i/>
                <w:iCs/>
                <w:lang w:eastAsia="ja-JP"/>
              </w:rPr>
            </w:pPr>
            <w:r w:rsidRPr="00B03CE3">
              <w:rPr>
                <w:rFonts w:eastAsia="SimSun"/>
                <w:i/>
                <w:iCs/>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160982A" w14:textId="77777777" w:rsidR="00B27048" w:rsidRPr="00B03CE3" w:rsidRDefault="00B27048" w:rsidP="00723E59">
            <w:pPr>
              <w:pStyle w:val="TAH"/>
              <w:rPr>
                <w:rFonts w:eastAsia="SimSun"/>
                <w:i/>
                <w:iCs/>
                <w:lang w:eastAsia="ja-JP"/>
              </w:rPr>
            </w:pPr>
            <w:r w:rsidRPr="00B03CE3">
              <w:rPr>
                <w:rFonts w:eastAsia="SimSun"/>
                <w:i/>
                <w:iCs/>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1BA4C9C" w14:textId="77777777" w:rsidR="00B27048" w:rsidRPr="00B03CE3" w:rsidRDefault="00B27048" w:rsidP="00723E59">
            <w:pPr>
              <w:pStyle w:val="TAH"/>
              <w:rPr>
                <w:rFonts w:eastAsia="SimSun"/>
                <w:i/>
                <w:iCs/>
                <w:lang w:eastAsia="ja-JP"/>
              </w:rPr>
            </w:pPr>
            <w:r w:rsidRPr="00B03CE3">
              <w:rPr>
                <w:rFonts w:eastAsia="SimSun"/>
                <w:i/>
                <w:iCs/>
                <w:lang w:eastAsia="ja-JP"/>
              </w:rPr>
              <w:t>Semantics description</w:t>
            </w:r>
          </w:p>
        </w:tc>
      </w:tr>
      <w:tr w:rsidR="00B27048" w:rsidRPr="000D3B10" w14:paraId="6CFBEC5F"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56071A8E" w14:textId="77777777" w:rsidR="00B27048" w:rsidRPr="00B03CE3" w:rsidRDefault="00B27048" w:rsidP="00723E59">
            <w:pPr>
              <w:pStyle w:val="TAL"/>
              <w:rPr>
                <w:rFonts w:eastAsia="SimSun"/>
                <w:i/>
                <w:iCs/>
                <w:lang w:eastAsia="ja-JP"/>
              </w:rPr>
            </w:pPr>
            <w:r w:rsidRPr="00B03CE3">
              <w:rPr>
                <w:rFonts w:eastAsia="SimSun"/>
                <w:i/>
                <w:iCs/>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6992A87A" w14:textId="77777777" w:rsidR="00B27048" w:rsidRPr="00B03CE3" w:rsidRDefault="00B27048" w:rsidP="00723E59">
            <w:pPr>
              <w:pStyle w:val="TAL"/>
              <w:rPr>
                <w:rFonts w:eastAsia="SimSun"/>
                <w:i/>
                <w:iCs/>
                <w:lang w:eastAsia="zh-CN"/>
              </w:rPr>
            </w:pPr>
            <w:r w:rsidRPr="00B03CE3">
              <w:rPr>
                <w:rFonts w:eastAsia="SimSun"/>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A5649EE" w14:textId="77777777" w:rsidR="00B27048" w:rsidRPr="00B03CE3" w:rsidRDefault="00B27048" w:rsidP="00723E59">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5F01BC" w14:textId="77777777" w:rsidR="00B27048" w:rsidRPr="00B03CE3" w:rsidRDefault="00B27048" w:rsidP="00723E59">
            <w:pPr>
              <w:pStyle w:val="TAL"/>
              <w:rPr>
                <w:rFonts w:eastAsia="SimSun"/>
                <w:i/>
                <w:iCs/>
                <w:lang w:eastAsia="ja-JP"/>
              </w:rPr>
            </w:pPr>
            <w:r w:rsidRPr="00B03CE3">
              <w:rPr>
                <w:rFonts w:eastAsia="SimSun"/>
                <w:i/>
                <w:iCs/>
                <w:lang w:eastAsia="zh-CN"/>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26D24DB5" w14:textId="77777777" w:rsidR="00B27048" w:rsidRPr="00B03CE3" w:rsidRDefault="00B27048" w:rsidP="00723E59">
            <w:pPr>
              <w:pStyle w:val="TAL"/>
              <w:rPr>
                <w:rFonts w:eastAsia="SimSun"/>
                <w:i/>
                <w:iCs/>
                <w:lang w:eastAsia="ja-JP"/>
              </w:rPr>
            </w:pPr>
          </w:p>
        </w:tc>
      </w:tr>
      <w:tr w:rsidR="00B27048" w:rsidRPr="004D65F0" w14:paraId="4D67C3A3"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17A7EDA1" w14:textId="77777777" w:rsidR="00B27048" w:rsidRPr="00B03CE3" w:rsidRDefault="00B27048" w:rsidP="00723E59">
            <w:pPr>
              <w:pStyle w:val="TAL"/>
              <w:rPr>
                <w:rFonts w:eastAsia="SimSun"/>
                <w:i/>
                <w:iCs/>
                <w:lang w:eastAsia="ja-JP"/>
              </w:rPr>
            </w:pPr>
            <w:r w:rsidRPr="00B03CE3">
              <w:rPr>
                <w:rFonts w:eastAsia="SimSun"/>
                <w:i/>
                <w:iCs/>
                <w:lang w:eastAsia="ja-JP"/>
              </w:rPr>
              <w:t>M1 Threshold Event A2</w:t>
            </w:r>
          </w:p>
        </w:tc>
        <w:tc>
          <w:tcPr>
            <w:tcW w:w="1020" w:type="dxa"/>
            <w:tcBorders>
              <w:top w:val="single" w:sz="4" w:space="0" w:color="auto"/>
              <w:left w:val="single" w:sz="4" w:space="0" w:color="auto"/>
              <w:bottom w:val="single" w:sz="4" w:space="0" w:color="auto"/>
              <w:right w:val="single" w:sz="4" w:space="0" w:color="auto"/>
            </w:tcBorders>
            <w:hideMark/>
          </w:tcPr>
          <w:p w14:paraId="2053E95F" w14:textId="77777777" w:rsidR="00B27048" w:rsidRPr="00B03CE3" w:rsidRDefault="00B27048" w:rsidP="00723E59">
            <w:pPr>
              <w:pStyle w:val="TAL"/>
              <w:rPr>
                <w:rFonts w:eastAsia="SimSun"/>
                <w:i/>
                <w:iCs/>
                <w:lang w:eastAsia="ja-JP"/>
              </w:rPr>
            </w:pPr>
            <w:r w:rsidRPr="00B03CE3">
              <w:rPr>
                <w:rFonts w:eastAsia="SimSun"/>
                <w:i/>
                <w:iCs/>
                <w:lang w:eastAsia="zh-CN"/>
              </w:rPr>
              <w:t>C-ifM1A2trigger</w:t>
            </w:r>
          </w:p>
        </w:tc>
        <w:tc>
          <w:tcPr>
            <w:tcW w:w="1474" w:type="dxa"/>
            <w:tcBorders>
              <w:top w:val="single" w:sz="4" w:space="0" w:color="auto"/>
              <w:left w:val="single" w:sz="4" w:space="0" w:color="auto"/>
              <w:bottom w:val="single" w:sz="4" w:space="0" w:color="auto"/>
              <w:right w:val="single" w:sz="4" w:space="0" w:color="auto"/>
            </w:tcBorders>
          </w:tcPr>
          <w:p w14:paraId="4E2C979C" w14:textId="77777777" w:rsidR="00B27048" w:rsidRPr="00B03CE3" w:rsidRDefault="00B27048" w:rsidP="00723E59">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1FC11B0F" w14:textId="77777777" w:rsidR="00B27048" w:rsidRPr="00B03CE3" w:rsidRDefault="00B27048" w:rsidP="00723E59">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4E37CAB1" w14:textId="77777777" w:rsidR="00B27048" w:rsidRPr="00B03CE3" w:rsidRDefault="00B27048" w:rsidP="00723E59">
            <w:pPr>
              <w:pStyle w:val="TAL"/>
              <w:rPr>
                <w:rFonts w:eastAsia="SimSun"/>
                <w:i/>
                <w:iCs/>
                <w:lang w:eastAsia="ja-JP"/>
              </w:rPr>
            </w:pPr>
          </w:p>
        </w:tc>
      </w:tr>
      <w:tr w:rsidR="00B27048" w:rsidRPr="004D65F0" w14:paraId="330540DA"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20C92E2A" w14:textId="77777777" w:rsidR="00B27048" w:rsidRPr="00B03CE3" w:rsidRDefault="00B27048" w:rsidP="00723E59">
            <w:pPr>
              <w:pStyle w:val="TAL"/>
              <w:ind w:left="74"/>
              <w:rPr>
                <w:rFonts w:eastAsia="SimSun"/>
                <w:i/>
                <w:iCs/>
                <w:lang w:eastAsia="zh-CN"/>
              </w:rPr>
            </w:pPr>
            <w:r w:rsidRPr="00B03CE3">
              <w:rPr>
                <w:rFonts w:eastAsia="SimSun"/>
                <w:i/>
                <w:iCs/>
                <w:lang w:eastAsia="zh-CN"/>
              </w:rPr>
              <w:t xml:space="preserve">&gt;CHOICE </w:t>
            </w:r>
            <w:r w:rsidRPr="004D65F0">
              <w:rPr>
                <w:rFonts w:eastAsia="SimSun"/>
                <w:i/>
                <w:iCs/>
                <w:lang w:eastAsia="zh-CN"/>
              </w:rPr>
              <w:t>Threshold</w:t>
            </w:r>
            <w:r w:rsidRPr="00B17D1F">
              <w:rPr>
                <w:rFonts w:eastAsia="SimSun"/>
                <w:i/>
                <w:iCs/>
                <w:lang w:eastAsia="zh-CN"/>
              </w:rPr>
              <w:t xml:space="preserve"> Type</w:t>
            </w:r>
          </w:p>
        </w:tc>
        <w:tc>
          <w:tcPr>
            <w:tcW w:w="1020" w:type="dxa"/>
            <w:tcBorders>
              <w:top w:val="single" w:sz="4" w:space="0" w:color="auto"/>
              <w:left w:val="single" w:sz="4" w:space="0" w:color="auto"/>
              <w:bottom w:val="single" w:sz="4" w:space="0" w:color="auto"/>
              <w:right w:val="single" w:sz="4" w:space="0" w:color="auto"/>
            </w:tcBorders>
          </w:tcPr>
          <w:p w14:paraId="60FCD4F3" w14:textId="77777777" w:rsidR="00B27048" w:rsidRPr="00B03CE3" w:rsidRDefault="00B27048" w:rsidP="00723E59">
            <w:pPr>
              <w:pStyle w:val="TAL"/>
              <w:rPr>
                <w:rFonts w:eastAsia="SimSun"/>
                <w:i/>
                <w:iCs/>
                <w:lang w:eastAsia="ja-JP"/>
              </w:rPr>
            </w:pPr>
            <w:r w:rsidRPr="00B03CE3">
              <w:rPr>
                <w:rFonts w:eastAsia="SimSun"/>
                <w:i/>
                <w:iCs/>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E826A5B"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tcPr>
          <w:p w14:paraId="4C371D78" w14:textId="77777777" w:rsidR="00B27048" w:rsidRPr="00B03CE3" w:rsidRDefault="00B27048" w:rsidP="00723E59">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79725A75" w14:textId="77777777" w:rsidR="00B27048" w:rsidRPr="00B03CE3" w:rsidRDefault="00B27048" w:rsidP="00723E59">
            <w:pPr>
              <w:pStyle w:val="TAL"/>
              <w:rPr>
                <w:rFonts w:eastAsia="SimSun"/>
                <w:bCs/>
                <w:i/>
                <w:iCs/>
                <w:lang w:eastAsia="zh-CN"/>
              </w:rPr>
            </w:pPr>
          </w:p>
        </w:tc>
      </w:tr>
      <w:tr w:rsidR="00B27048" w:rsidRPr="004D65F0" w14:paraId="581DA37E"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6B95B8E5" w14:textId="77777777" w:rsidR="00B27048" w:rsidRPr="00B03CE3" w:rsidRDefault="00B27048" w:rsidP="00723E59">
            <w:pPr>
              <w:pStyle w:val="TAL"/>
              <w:ind w:left="164"/>
              <w:rPr>
                <w:rFonts w:eastAsia="SimSun"/>
                <w:i/>
                <w:iCs/>
                <w:lang w:eastAsia="zh-CN"/>
              </w:rPr>
            </w:pPr>
            <w:r w:rsidRPr="00B03CE3">
              <w:rPr>
                <w:rFonts w:eastAsia="SimSun"/>
                <w:i/>
                <w:iCs/>
                <w:lang w:eastAsia="zh-CN"/>
              </w:rPr>
              <w:t>&gt;&gt;</w:t>
            </w:r>
            <w:r w:rsidRPr="004D65F0">
              <w:rPr>
                <w:rFonts w:eastAsia="SimSun"/>
                <w:i/>
                <w:iCs/>
                <w:lang w:eastAsia="zh-CN"/>
              </w:rPr>
              <w:t>RSR</w:t>
            </w:r>
            <w:r w:rsidRPr="00B17D1F">
              <w:rPr>
                <w:rFonts w:eastAsia="SimSun"/>
                <w:i/>
                <w:iCs/>
                <w:lang w:eastAsia="zh-CN"/>
              </w:rPr>
              <w:t>P</w:t>
            </w:r>
          </w:p>
        </w:tc>
        <w:tc>
          <w:tcPr>
            <w:tcW w:w="1020" w:type="dxa"/>
            <w:tcBorders>
              <w:top w:val="single" w:sz="4" w:space="0" w:color="auto"/>
              <w:left w:val="single" w:sz="4" w:space="0" w:color="auto"/>
              <w:bottom w:val="single" w:sz="4" w:space="0" w:color="auto"/>
              <w:right w:val="single" w:sz="4" w:space="0" w:color="auto"/>
            </w:tcBorders>
          </w:tcPr>
          <w:p w14:paraId="69E310E4" w14:textId="77777777" w:rsidR="00B27048" w:rsidRPr="00B03CE3" w:rsidRDefault="00B27048" w:rsidP="00723E59">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70BE3A7" w14:textId="77777777" w:rsidR="00B27048" w:rsidRPr="00B03CE3" w:rsidRDefault="00B27048" w:rsidP="00723E59">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2E295BEE" w14:textId="77777777" w:rsidR="00B27048" w:rsidRPr="00B03CE3" w:rsidRDefault="00B27048" w:rsidP="00723E59">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03B88046" w14:textId="77777777" w:rsidR="00B27048" w:rsidRPr="00B03CE3" w:rsidRDefault="00B27048" w:rsidP="00723E59">
            <w:pPr>
              <w:pStyle w:val="TAL"/>
              <w:rPr>
                <w:rFonts w:eastAsia="SimSun"/>
                <w:bCs/>
                <w:i/>
                <w:iCs/>
                <w:lang w:eastAsia="zh-CN"/>
              </w:rPr>
            </w:pPr>
          </w:p>
        </w:tc>
      </w:tr>
      <w:tr w:rsidR="00B27048" w:rsidRPr="000D3B10" w14:paraId="1F7B7342"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0415FD1B" w14:textId="77777777" w:rsidR="00B27048" w:rsidRPr="00B03CE3" w:rsidRDefault="00B27048" w:rsidP="00723E59">
            <w:pPr>
              <w:pStyle w:val="TAL"/>
              <w:ind w:left="255"/>
              <w:rPr>
                <w:rFonts w:eastAsia="SimSun"/>
                <w:i/>
                <w:iCs/>
                <w:lang w:eastAsia="ja-JP"/>
              </w:rPr>
            </w:pPr>
            <w:r w:rsidRPr="00B03CE3">
              <w:rPr>
                <w:rFonts w:eastAsia="SimSun"/>
                <w:i/>
                <w:iCs/>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A9BB09A" w14:textId="77777777" w:rsidR="00B27048" w:rsidRPr="00B03CE3" w:rsidRDefault="00B27048" w:rsidP="00723E59">
            <w:pPr>
              <w:pStyle w:val="TAL"/>
              <w:rPr>
                <w:rFonts w:eastAsia="SimSun"/>
                <w:i/>
                <w:iCs/>
                <w:lang w:eastAsia="ja-JP"/>
              </w:rPr>
            </w:pPr>
            <w:r w:rsidRPr="00B03CE3">
              <w:rPr>
                <w:rFonts w:eastAsia="SimSun"/>
                <w:i/>
                <w:iCs/>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1D2DBD7"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1487D0E" w14:textId="77777777" w:rsidR="00B27048" w:rsidRPr="00B03CE3" w:rsidRDefault="00B27048" w:rsidP="00723E59">
            <w:pPr>
              <w:pStyle w:val="TAL"/>
              <w:rPr>
                <w:rFonts w:eastAsia="SimSun"/>
                <w:i/>
                <w:iCs/>
                <w:lang w:eastAsia="ja-JP"/>
              </w:rPr>
            </w:pPr>
            <w:r w:rsidRPr="00B03CE3">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4F25388" w14:textId="77777777" w:rsidR="00B27048" w:rsidRPr="00B03CE3" w:rsidRDefault="00B27048" w:rsidP="00723E59">
            <w:pPr>
              <w:pStyle w:val="TAL"/>
              <w:rPr>
                <w:rFonts w:eastAsia="SimSun"/>
                <w:bCs/>
                <w:i/>
                <w:iCs/>
                <w:lang w:eastAsia="zh-CN"/>
              </w:rPr>
            </w:pPr>
            <w:r w:rsidRPr="00B03CE3">
              <w:rPr>
                <w:rFonts w:eastAsia="SimSun"/>
                <w:i/>
                <w:iCs/>
                <w:lang w:eastAsia="zh-CN"/>
              </w:rPr>
              <w:t>This IE is defined in TS 38.331 [18].</w:t>
            </w:r>
          </w:p>
        </w:tc>
      </w:tr>
      <w:tr w:rsidR="00B27048" w:rsidRPr="004D65F0" w14:paraId="4F1A9D5A"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5E015F33" w14:textId="77777777" w:rsidR="00B27048" w:rsidRPr="00B03CE3" w:rsidRDefault="00B27048" w:rsidP="00723E59">
            <w:pPr>
              <w:pStyle w:val="TAL"/>
              <w:ind w:left="164"/>
              <w:rPr>
                <w:rFonts w:eastAsia="SimSun"/>
                <w:i/>
                <w:iCs/>
                <w:lang w:eastAsia="zh-CN"/>
              </w:rPr>
            </w:pPr>
            <w:r w:rsidRPr="00B03CE3">
              <w:rPr>
                <w:rFonts w:eastAsia="Batang"/>
                <w:i/>
                <w:iCs/>
                <w:szCs w:val="18"/>
                <w:lang w:eastAsia="ja-JP"/>
              </w:rPr>
              <w:t>&gt;&gt;</w:t>
            </w:r>
            <w:r w:rsidRPr="004D65F0">
              <w:rPr>
                <w:rFonts w:eastAsia="Batang"/>
                <w:i/>
                <w:iCs/>
                <w:szCs w:val="18"/>
                <w:lang w:eastAsia="ja-JP"/>
              </w:rPr>
              <w:t>RSRQ</w:t>
            </w:r>
          </w:p>
        </w:tc>
        <w:tc>
          <w:tcPr>
            <w:tcW w:w="1020" w:type="dxa"/>
            <w:tcBorders>
              <w:top w:val="single" w:sz="4" w:space="0" w:color="auto"/>
              <w:left w:val="single" w:sz="4" w:space="0" w:color="auto"/>
              <w:bottom w:val="single" w:sz="4" w:space="0" w:color="auto"/>
              <w:right w:val="single" w:sz="4" w:space="0" w:color="auto"/>
            </w:tcBorders>
          </w:tcPr>
          <w:p w14:paraId="75AE1884" w14:textId="77777777" w:rsidR="00B27048" w:rsidRPr="00B03CE3" w:rsidRDefault="00B27048" w:rsidP="00723E59">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32EF7CDC"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tcPr>
          <w:p w14:paraId="2895D5F8" w14:textId="77777777" w:rsidR="00B27048" w:rsidRPr="00B03CE3" w:rsidRDefault="00B27048" w:rsidP="00723E59">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173E60F7" w14:textId="77777777" w:rsidR="00B27048" w:rsidRPr="00B03CE3" w:rsidRDefault="00B27048" w:rsidP="00723E59">
            <w:pPr>
              <w:pStyle w:val="TAL"/>
              <w:rPr>
                <w:rFonts w:eastAsia="SimSun"/>
                <w:bCs/>
                <w:i/>
                <w:iCs/>
                <w:lang w:eastAsia="zh-CN"/>
              </w:rPr>
            </w:pPr>
          </w:p>
        </w:tc>
      </w:tr>
      <w:tr w:rsidR="00B27048" w:rsidRPr="000D3B10" w14:paraId="37756917"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4B135352" w14:textId="77777777" w:rsidR="00B27048" w:rsidRPr="00B03CE3" w:rsidRDefault="00B27048" w:rsidP="00723E59">
            <w:pPr>
              <w:pStyle w:val="TAL"/>
              <w:ind w:left="255"/>
              <w:rPr>
                <w:rFonts w:eastAsia="SimSun"/>
                <w:i/>
                <w:iCs/>
                <w:lang w:eastAsia="zh-CN"/>
              </w:rPr>
            </w:pPr>
            <w:r w:rsidRPr="00B03CE3">
              <w:rPr>
                <w:rFonts w:eastAsia="SimSun"/>
                <w:bCs/>
                <w:i/>
                <w:iCs/>
                <w:szCs w:val="18"/>
                <w:lang w:eastAsia="zh-CN"/>
              </w:rPr>
              <w:t>&gt;&gt;&gt;Threshold RSRQ</w:t>
            </w:r>
          </w:p>
        </w:tc>
        <w:tc>
          <w:tcPr>
            <w:tcW w:w="1020" w:type="dxa"/>
            <w:tcBorders>
              <w:top w:val="single" w:sz="4" w:space="0" w:color="auto"/>
              <w:left w:val="single" w:sz="4" w:space="0" w:color="auto"/>
              <w:bottom w:val="single" w:sz="4" w:space="0" w:color="auto"/>
              <w:right w:val="single" w:sz="4" w:space="0" w:color="auto"/>
            </w:tcBorders>
          </w:tcPr>
          <w:p w14:paraId="3F705186" w14:textId="77777777" w:rsidR="00B27048" w:rsidRPr="00B03CE3" w:rsidRDefault="00B27048" w:rsidP="00723E59">
            <w:pPr>
              <w:pStyle w:val="TAL"/>
              <w:rPr>
                <w:rFonts w:eastAsia="SimSun"/>
                <w:i/>
                <w:iCs/>
                <w:lang w:eastAsia="ja-JP"/>
              </w:rPr>
            </w:pPr>
            <w:r w:rsidRPr="00B03CE3">
              <w:rPr>
                <w:rFonts w:eastAsia="SimSun"/>
                <w:i/>
                <w:iCs/>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52F44843"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tcPr>
          <w:p w14:paraId="0085103B" w14:textId="77777777" w:rsidR="00B27048" w:rsidRPr="00B03CE3" w:rsidRDefault="00B27048" w:rsidP="00723E59">
            <w:pPr>
              <w:pStyle w:val="TAL"/>
              <w:rPr>
                <w:rFonts w:eastAsia="SimSun"/>
                <w:i/>
                <w:iCs/>
                <w:lang w:eastAsia="ja-JP"/>
              </w:rPr>
            </w:pPr>
            <w:r w:rsidRPr="00B03CE3">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0BCC4B67" w14:textId="77777777" w:rsidR="00B27048" w:rsidRPr="00B03CE3" w:rsidRDefault="00B27048" w:rsidP="00723E59">
            <w:pPr>
              <w:pStyle w:val="TAL"/>
              <w:rPr>
                <w:rFonts w:eastAsia="SimSun"/>
                <w:bCs/>
                <w:i/>
                <w:iCs/>
                <w:lang w:eastAsia="zh-CN"/>
              </w:rPr>
            </w:pPr>
            <w:r w:rsidRPr="00B03CE3">
              <w:rPr>
                <w:rFonts w:eastAsia="SimSun"/>
                <w:i/>
                <w:iCs/>
                <w:lang w:eastAsia="zh-CN"/>
              </w:rPr>
              <w:t>This IE is defined in TS 38.331 [18].</w:t>
            </w:r>
          </w:p>
        </w:tc>
      </w:tr>
      <w:tr w:rsidR="00B27048" w:rsidRPr="004D65F0" w14:paraId="5B9568E4"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2E4D5EF3" w14:textId="77777777" w:rsidR="00B27048" w:rsidRPr="004D65F0" w:rsidRDefault="00B27048" w:rsidP="00723E59">
            <w:pPr>
              <w:pStyle w:val="TAL"/>
              <w:ind w:left="164"/>
              <w:rPr>
                <w:rFonts w:eastAsia="SimSun"/>
                <w:i/>
                <w:iCs/>
                <w:lang w:eastAsia="ja-JP"/>
              </w:rPr>
            </w:pPr>
            <w:r w:rsidRPr="004D65F0">
              <w:rPr>
                <w:rFonts w:eastAsia="Batang"/>
                <w:i/>
                <w:iCs/>
                <w:szCs w:val="18"/>
                <w:lang w:eastAsia="ja-JP"/>
              </w:rPr>
              <w:t>&gt;&gt;</w:t>
            </w:r>
            <w:r w:rsidRPr="00B17D1F">
              <w:rPr>
                <w:rFonts w:eastAsia="Batang"/>
                <w:i/>
                <w:iCs/>
                <w:szCs w:val="18"/>
                <w:lang w:eastAsia="ja-JP"/>
              </w:rPr>
              <w:t>SINR</w:t>
            </w:r>
          </w:p>
        </w:tc>
        <w:tc>
          <w:tcPr>
            <w:tcW w:w="1020" w:type="dxa"/>
            <w:tcBorders>
              <w:top w:val="single" w:sz="4" w:space="0" w:color="auto"/>
              <w:left w:val="single" w:sz="4" w:space="0" w:color="auto"/>
              <w:bottom w:val="single" w:sz="4" w:space="0" w:color="auto"/>
              <w:right w:val="single" w:sz="4" w:space="0" w:color="auto"/>
            </w:tcBorders>
            <w:hideMark/>
          </w:tcPr>
          <w:p w14:paraId="69406C49" w14:textId="77777777" w:rsidR="00B27048" w:rsidRPr="00B03CE3" w:rsidRDefault="00B27048" w:rsidP="00723E59">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67872ED1"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81C0342" w14:textId="77777777" w:rsidR="00B27048" w:rsidRPr="00B03CE3" w:rsidRDefault="00B27048" w:rsidP="00723E59">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hideMark/>
          </w:tcPr>
          <w:p w14:paraId="75B5D410" w14:textId="77777777" w:rsidR="00B27048" w:rsidRPr="00B03CE3" w:rsidRDefault="00B27048" w:rsidP="00723E59">
            <w:pPr>
              <w:pStyle w:val="TAL"/>
              <w:rPr>
                <w:rFonts w:eastAsia="SimSun"/>
                <w:bCs/>
                <w:i/>
                <w:iCs/>
                <w:lang w:eastAsia="zh-CN"/>
              </w:rPr>
            </w:pPr>
          </w:p>
        </w:tc>
      </w:tr>
      <w:tr w:rsidR="00B27048" w:rsidRPr="000D3B10" w14:paraId="116A6053"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0DE5CF11" w14:textId="77777777" w:rsidR="00B27048" w:rsidRPr="00B03CE3" w:rsidRDefault="00B27048" w:rsidP="00723E59">
            <w:pPr>
              <w:pStyle w:val="TAL"/>
              <w:ind w:left="255"/>
              <w:rPr>
                <w:rFonts w:eastAsia="SimSun"/>
                <w:i/>
                <w:iCs/>
                <w:lang w:eastAsia="zh-CN"/>
              </w:rPr>
            </w:pPr>
            <w:r w:rsidRPr="00B03CE3">
              <w:rPr>
                <w:rFonts w:eastAsia="SimSun"/>
                <w:bCs/>
                <w:i/>
                <w:i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tcPr>
          <w:p w14:paraId="444589A8" w14:textId="77777777" w:rsidR="00B27048" w:rsidRPr="00B03CE3" w:rsidRDefault="00B27048" w:rsidP="00723E59">
            <w:pPr>
              <w:pStyle w:val="TAL"/>
              <w:rPr>
                <w:rFonts w:eastAsia="SimSun"/>
                <w:i/>
                <w:iCs/>
                <w:lang w:eastAsia="zh-CN"/>
              </w:rPr>
            </w:pPr>
            <w:r w:rsidRPr="00B03CE3">
              <w:rPr>
                <w:rFonts w:eastAsia="SimSun"/>
                <w:i/>
                <w:iCs/>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ABEBAA3"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20AD96E" w14:textId="77777777" w:rsidR="00B27048" w:rsidRPr="00B03CE3" w:rsidRDefault="00B27048" w:rsidP="00723E59">
            <w:pPr>
              <w:pStyle w:val="TAL"/>
              <w:rPr>
                <w:rFonts w:eastAsia="SimSun"/>
                <w:i/>
                <w:iCs/>
                <w:lang w:eastAsia="zh-CN"/>
              </w:rPr>
            </w:pPr>
            <w:r w:rsidRPr="00B03CE3">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35441F1D" w14:textId="77777777" w:rsidR="00B27048" w:rsidRPr="00B03CE3" w:rsidRDefault="00B27048" w:rsidP="00723E59">
            <w:pPr>
              <w:pStyle w:val="TAL"/>
              <w:rPr>
                <w:rFonts w:eastAsia="SimSun"/>
                <w:bCs/>
                <w:i/>
                <w:iCs/>
                <w:lang w:eastAsia="zh-CN"/>
              </w:rPr>
            </w:pPr>
            <w:r w:rsidRPr="00B03CE3">
              <w:rPr>
                <w:rFonts w:eastAsia="SimSun"/>
                <w:i/>
                <w:iCs/>
                <w:lang w:eastAsia="zh-CN"/>
              </w:rPr>
              <w:t>This IE is defined in TS 38.331 [18].</w:t>
            </w:r>
          </w:p>
        </w:tc>
      </w:tr>
      <w:tr w:rsidR="00B27048" w:rsidRPr="004D65F0" w14:paraId="4324EB63"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38FDF9E3" w14:textId="77777777" w:rsidR="00B27048" w:rsidRPr="00B03CE3" w:rsidRDefault="00B27048" w:rsidP="00723E59">
            <w:pPr>
              <w:pStyle w:val="TAL"/>
              <w:rPr>
                <w:rFonts w:eastAsia="SimSun"/>
                <w:i/>
                <w:iCs/>
                <w:lang w:eastAsia="ja-JP"/>
              </w:rPr>
            </w:pPr>
            <w:r w:rsidRPr="00B03CE3">
              <w:rPr>
                <w:rFonts w:eastAsia="SimSun"/>
                <w:i/>
                <w:i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026859FA" w14:textId="77777777" w:rsidR="00B27048" w:rsidRPr="00B03CE3" w:rsidRDefault="00B27048" w:rsidP="00723E59">
            <w:pPr>
              <w:pStyle w:val="TAL"/>
              <w:rPr>
                <w:rFonts w:eastAsia="SimSun"/>
                <w:i/>
                <w:iCs/>
                <w:lang w:eastAsia="zh-CN"/>
              </w:rPr>
            </w:pPr>
            <w:r w:rsidRPr="00B03CE3">
              <w:rPr>
                <w:rFonts w:eastAsia="SimSun"/>
                <w:i/>
                <w:iCs/>
                <w:lang w:eastAsia="zh-CN"/>
              </w:rPr>
              <w:t>C-</w:t>
            </w:r>
            <w:proofErr w:type="spellStart"/>
            <w:r w:rsidRPr="00B03CE3">
              <w:rPr>
                <w:rFonts w:eastAsia="SimSun"/>
                <w:i/>
                <w:iCs/>
                <w:lang w:eastAsia="zh-CN"/>
              </w:rPr>
              <w:t>ifperiodicMDT</w:t>
            </w:r>
            <w:proofErr w:type="spellEnd"/>
          </w:p>
        </w:tc>
        <w:tc>
          <w:tcPr>
            <w:tcW w:w="1474" w:type="dxa"/>
            <w:tcBorders>
              <w:top w:val="single" w:sz="4" w:space="0" w:color="auto"/>
              <w:left w:val="single" w:sz="4" w:space="0" w:color="auto"/>
              <w:bottom w:val="single" w:sz="4" w:space="0" w:color="auto"/>
              <w:right w:val="single" w:sz="4" w:space="0" w:color="auto"/>
            </w:tcBorders>
          </w:tcPr>
          <w:p w14:paraId="78507D7F"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tcPr>
          <w:p w14:paraId="42EB5B63" w14:textId="77777777" w:rsidR="00B27048" w:rsidRPr="00B03CE3" w:rsidRDefault="00B27048" w:rsidP="00723E59">
            <w:pPr>
              <w:pStyle w:val="TAL"/>
              <w:rPr>
                <w:rFonts w:eastAsia="SimSun"/>
                <w:i/>
                <w:iCs/>
                <w:lang w:eastAsia="zh-CN"/>
              </w:rPr>
            </w:pPr>
          </w:p>
        </w:tc>
        <w:tc>
          <w:tcPr>
            <w:tcW w:w="2891" w:type="dxa"/>
            <w:tcBorders>
              <w:top w:val="single" w:sz="4" w:space="0" w:color="auto"/>
              <w:left w:val="single" w:sz="4" w:space="0" w:color="auto"/>
              <w:bottom w:val="single" w:sz="4" w:space="0" w:color="auto"/>
              <w:right w:val="single" w:sz="4" w:space="0" w:color="auto"/>
            </w:tcBorders>
          </w:tcPr>
          <w:p w14:paraId="5A1DC53F" w14:textId="77777777" w:rsidR="00B27048" w:rsidRPr="00B03CE3" w:rsidRDefault="00B27048" w:rsidP="00723E59">
            <w:pPr>
              <w:pStyle w:val="TAL"/>
              <w:rPr>
                <w:rFonts w:eastAsia="SimSun"/>
                <w:bCs/>
                <w:i/>
                <w:iCs/>
                <w:lang w:eastAsia="zh-CN"/>
              </w:rPr>
            </w:pPr>
          </w:p>
        </w:tc>
      </w:tr>
      <w:tr w:rsidR="00B27048" w:rsidRPr="000D3B10" w14:paraId="0F24DDEB" w14:textId="77777777" w:rsidTr="00723E59">
        <w:tc>
          <w:tcPr>
            <w:tcW w:w="2551" w:type="dxa"/>
            <w:tcBorders>
              <w:top w:val="single" w:sz="4" w:space="0" w:color="auto"/>
              <w:left w:val="single" w:sz="4" w:space="0" w:color="auto"/>
              <w:bottom w:val="single" w:sz="4" w:space="0" w:color="auto"/>
              <w:right w:val="single" w:sz="4" w:space="0" w:color="auto"/>
            </w:tcBorders>
            <w:hideMark/>
          </w:tcPr>
          <w:p w14:paraId="7A670536" w14:textId="77777777" w:rsidR="00B27048" w:rsidRPr="00B03CE3" w:rsidRDefault="00B27048" w:rsidP="00723E59">
            <w:pPr>
              <w:pStyle w:val="TAL"/>
              <w:ind w:left="74"/>
              <w:rPr>
                <w:rFonts w:eastAsia="SimSun"/>
                <w:i/>
                <w:iCs/>
                <w:lang w:eastAsia="ja-JP"/>
              </w:rPr>
            </w:pPr>
            <w:r w:rsidRPr="00B03CE3">
              <w:rPr>
                <w:rFonts w:eastAsia="SimSun"/>
                <w:i/>
                <w:iCs/>
                <w:lang w:eastAsia="zh-CN"/>
              </w:rPr>
              <w:t>&gt;Report Interval</w:t>
            </w:r>
          </w:p>
        </w:tc>
        <w:tc>
          <w:tcPr>
            <w:tcW w:w="1020" w:type="dxa"/>
            <w:tcBorders>
              <w:top w:val="single" w:sz="4" w:space="0" w:color="auto"/>
              <w:left w:val="single" w:sz="4" w:space="0" w:color="auto"/>
              <w:bottom w:val="single" w:sz="4" w:space="0" w:color="auto"/>
              <w:right w:val="single" w:sz="4" w:space="0" w:color="auto"/>
            </w:tcBorders>
          </w:tcPr>
          <w:p w14:paraId="5D3FD70F" w14:textId="77777777" w:rsidR="00B27048" w:rsidRPr="00B03CE3" w:rsidRDefault="00B27048" w:rsidP="00723E59">
            <w:pPr>
              <w:pStyle w:val="TAL"/>
              <w:rPr>
                <w:rFonts w:eastAsia="SimSun"/>
                <w:i/>
                <w:iCs/>
                <w:lang w:eastAsia="zh-CN"/>
              </w:rPr>
            </w:pPr>
            <w:r w:rsidRPr="00B03CE3">
              <w:rPr>
                <w:rFonts w:eastAsia="SimSun"/>
                <w:i/>
                <w:iCs/>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752A50C2"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tcPr>
          <w:p w14:paraId="73691B68" w14:textId="77777777" w:rsidR="00B27048" w:rsidRPr="00B03CE3" w:rsidRDefault="00B27048" w:rsidP="00723E59">
            <w:pPr>
              <w:pStyle w:val="TAL"/>
              <w:rPr>
                <w:rFonts w:eastAsia="SimSun"/>
                <w:i/>
                <w:iCs/>
                <w:lang w:eastAsia="zh-CN"/>
              </w:rPr>
            </w:pPr>
            <w:r w:rsidRPr="00B03CE3">
              <w:rPr>
                <w:rFonts w:eastAsia="SimSun"/>
                <w:i/>
                <w:iCs/>
                <w:lang w:val="sv-SE" w:eastAsia="zh-CN"/>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224D6B94" w14:textId="77777777" w:rsidR="00B27048" w:rsidRPr="00B03CE3" w:rsidRDefault="00B27048" w:rsidP="00723E59">
            <w:pPr>
              <w:pStyle w:val="TAL"/>
              <w:rPr>
                <w:rFonts w:eastAsia="SimSun"/>
                <w:bCs/>
                <w:i/>
                <w:iCs/>
                <w:lang w:eastAsia="zh-CN"/>
              </w:rPr>
            </w:pPr>
            <w:r w:rsidRPr="00B03CE3">
              <w:rPr>
                <w:rFonts w:eastAsia="SimSun"/>
                <w:i/>
                <w:iCs/>
                <w:lang w:eastAsia="zh-CN"/>
              </w:rPr>
              <w:t>This IE is defined in TS 38.331 [18].</w:t>
            </w:r>
          </w:p>
        </w:tc>
      </w:tr>
      <w:tr w:rsidR="00B27048" w:rsidRPr="004D65F0" w14:paraId="2EEB6B9E" w14:textId="77777777" w:rsidTr="00723E59">
        <w:tc>
          <w:tcPr>
            <w:tcW w:w="2551" w:type="dxa"/>
            <w:tcBorders>
              <w:top w:val="single" w:sz="4" w:space="0" w:color="auto"/>
              <w:left w:val="single" w:sz="4" w:space="0" w:color="auto"/>
              <w:bottom w:val="single" w:sz="4" w:space="0" w:color="auto"/>
              <w:right w:val="single" w:sz="4" w:space="0" w:color="auto"/>
            </w:tcBorders>
          </w:tcPr>
          <w:p w14:paraId="146228FC" w14:textId="77777777" w:rsidR="00B27048" w:rsidRPr="00B03CE3" w:rsidRDefault="00B27048" w:rsidP="00723E59">
            <w:pPr>
              <w:pStyle w:val="TAL"/>
              <w:ind w:left="74"/>
              <w:rPr>
                <w:rFonts w:eastAsia="SimSun"/>
                <w:i/>
                <w:iCs/>
                <w:lang w:eastAsia="ja-JP"/>
              </w:rPr>
            </w:pPr>
            <w:r w:rsidRPr="00B03CE3">
              <w:rPr>
                <w:rFonts w:eastAsia="SimSun"/>
                <w:i/>
                <w:iCs/>
                <w:lang w:eastAsia="zh-CN"/>
              </w:rPr>
              <w:t>&gt;Report Amount</w:t>
            </w:r>
          </w:p>
        </w:tc>
        <w:tc>
          <w:tcPr>
            <w:tcW w:w="1020" w:type="dxa"/>
            <w:tcBorders>
              <w:top w:val="single" w:sz="4" w:space="0" w:color="auto"/>
              <w:left w:val="single" w:sz="4" w:space="0" w:color="auto"/>
              <w:bottom w:val="single" w:sz="4" w:space="0" w:color="auto"/>
              <w:right w:val="single" w:sz="4" w:space="0" w:color="auto"/>
            </w:tcBorders>
          </w:tcPr>
          <w:p w14:paraId="14CB1042" w14:textId="77777777" w:rsidR="00B27048" w:rsidRPr="00B03CE3" w:rsidRDefault="00B27048" w:rsidP="00723E59">
            <w:pPr>
              <w:pStyle w:val="TAL"/>
              <w:rPr>
                <w:rFonts w:eastAsia="SimSun"/>
                <w:i/>
                <w:iCs/>
                <w:lang w:eastAsia="zh-CN"/>
              </w:rPr>
            </w:pPr>
            <w:r w:rsidRPr="00B03CE3">
              <w:rPr>
                <w:rFonts w:eastAsia="SimSun"/>
                <w:i/>
                <w:iCs/>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D3B7D1B" w14:textId="77777777" w:rsidR="00B27048" w:rsidRPr="004D65F0" w:rsidRDefault="00B27048" w:rsidP="00723E59">
            <w:pPr>
              <w:pStyle w:val="TAL"/>
              <w:rPr>
                <w:rFonts w:eastAsia="SimSun"/>
                <w:i/>
                <w:iCs/>
                <w:lang w:eastAsia="zh-CN"/>
              </w:rPr>
            </w:pPr>
          </w:p>
        </w:tc>
        <w:tc>
          <w:tcPr>
            <w:tcW w:w="1871" w:type="dxa"/>
            <w:tcBorders>
              <w:top w:val="single" w:sz="4" w:space="0" w:color="auto"/>
              <w:left w:val="single" w:sz="4" w:space="0" w:color="auto"/>
              <w:bottom w:val="single" w:sz="4" w:space="0" w:color="auto"/>
              <w:right w:val="single" w:sz="4" w:space="0" w:color="auto"/>
            </w:tcBorders>
          </w:tcPr>
          <w:p w14:paraId="7E3B596F" w14:textId="77777777" w:rsidR="00B27048" w:rsidRPr="00B03CE3" w:rsidRDefault="00B27048" w:rsidP="00723E59">
            <w:pPr>
              <w:pStyle w:val="TAL"/>
              <w:rPr>
                <w:rFonts w:eastAsia="SimSun"/>
                <w:i/>
                <w:iCs/>
                <w:lang w:eastAsia="zh-CN"/>
              </w:rPr>
            </w:pPr>
            <w:r w:rsidRPr="00B03CE3">
              <w:rPr>
                <w:rFonts w:eastAsia="SimSun"/>
                <w:i/>
                <w:iCs/>
                <w:lang w:eastAsia="zh-CN"/>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45E2F55B" w14:textId="77777777" w:rsidR="00B27048" w:rsidRPr="00B03CE3" w:rsidRDefault="00B27048" w:rsidP="00723E59">
            <w:pPr>
              <w:pStyle w:val="TAL"/>
              <w:rPr>
                <w:rFonts w:eastAsia="SimSun"/>
                <w:i/>
                <w:iCs/>
                <w:lang w:eastAsia="zh-CN"/>
              </w:rPr>
            </w:pPr>
            <w:r w:rsidRPr="00B03CE3">
              <w:rPr>
                <w:rFonts w:eastAsia="SimSun"/>
                <w:i/>
                <w:iCs/>
                <w:lang w:eastAsia="ja-JP"/>
              </w:rPr>
              <w:t>Number of reports.</w:t>
            </w:r>
          </w:p>
        </w:tc>
      </w:tr>
    </w:tbl>
    <w:p w14:paraId="188C51C9" w14:textId="77777777" w:rsidR="00B27048" w:rsidRPr="00B03CE3" w:rsidRDefault="00B27048" w:rsidP="00B27048">
      <w:pPr>
        <w:rPr>
          <w:rFonts w:eastAsia="SimSun"/>
          <w:i/>
          <w:iCs/>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B27048" w:rsidRPr="004D65F0" w14:paraId="1CB05B70" w14:textId="77777777" w:rsidTr="00723E59">
        <w:tc>
          <w:tcPr>
            <w:tcW w:w="3572" w:type="dxa"/>
            <w:tcBorders>
              <w:top w:val="single" w:sz="4" w:space="0" w:color="auto"/>
              <w:left w:val="single" w:sz="4" w:space="0" w:color="auto"/>
              <w:bottom w:val="single" w:sz="4" w:space="0" w:color="auto"/>
              <w:right w:val="single" w:sz="4" w:space="0" w:color="auto"/>
            </w:tcBorders>
            <w:hideMark/>
          </w:tcPr>
          <w:p w14:paraId="5A2A4723" w14:textId="77777777" w:rsidR="00B27048" w:rsidRPr="00B03CE3" w:rsidRDefault="00B27048" w:rsidP="00723E59">
            <w:pPr>
              <w:pStyle w:val="TAH"/>
              <w:rPr>
                <w:i/>
                <w:iCs/>
              </w:rPr>
            </w:pPr>
            <w:r w:rsidRPr="00B03CE3">
              <w:rPr>
                <w:i/>
                <w:iCs/>
                <w:lang w:eastAsia="ja-JP"/>
              </w:rPr>
              <w:lastRenderedPageBreak/>
              <w:t>Condition</w:t>
            </w:r>
          </w:p>
        </w:tc>
        <w:tc>
          <w:tcPr>
            <w:tcW w:w="6236" w:type="dxa"/>
            <w:tcBorders>
              <w:top w:val="single" w:sz="4" w:space="0" w:color="auto"/>
              <w:left w:val="single" w:sz="4" w:space="0" w:color="auto"/>
              <w:bottom w:val="single" w:sz="4" w:space="0" w:color="auto"/>
              <w:right w:val="single" w:sz="4" w:space="0" w:color="auto"/>
            </w:tcBorders>
            <w:hideMark/>
          </w:tcPr>
          <w:p w14:paraId="22F7EF9F" w14:textId="77777777" w:rsidR="00B27048" w:rsidRPr="00B03CE3" w:rsidRDefault="00B27048" w:rsidP="00723E59">
            <w:pPr>
              <w:pStyle w:val="TAH"/>
              <w:rPr>
                <w:i/>
                <w:iCs/>
              </w:rPr>
            </w:pPr>
            <w:r w:rsidRPr="00B03CE3">
              <w:rPr>
                <w:i/>
                <w:iCs/>
                <w:lang w:eastAsia="ja-JP"/>
              </w:rPr>
              <w:t>Explanation</w:t>
            </w:r>
          </w:p>
        </w:tc>
      </w:tr>
      <w:tr w:rsidR="00B27048" w:rsidRPr="000D3B10" w14:paraId="1D2AAA0A" w14:textId="77777777" w:rsidTr="00723E59">
        <w:tc>
          <w:tcPr>
            <w:tcW w:w="3572" w:type="dxa"/>
            <w:tcBorders>
              <w:top w:val="single" w:sz="4" w:space="0" w:color="auto"/>
              <w:left w:val="single" w:sz="4" w:space="0" w:color="auto"/>
              <w:bottom w:val="single" w:sz="4" w:space="0" w:color="auto"/>
              <w:right w:val="single" w:sz="4" w:space="0" w:color="auto"/>
            </w:tcBorders>
            <w:hideMark/>
          </w:tcPr>
          <w:p w14:paraId="34B0A5C4" w14:textId="77777777" w:rsidR="00B27048" w:rsidRPr="00B03CE3" w:rsidRDefault="00B27048" w:rsidP="00723E59">
            <w:pPr>
              <w:pStyle w:val="TAL"/>
              <w:rPr>
                <w:i/>
                <w:iCs/>
              </w:rPr>
            </w:pPr>
            <w:r w:rsidRPr="00B03CE3">
              <w:rPr>
                <w:rFonts w:eastAsia="SimSun"/>
                <w:i/>
                <w:iCs/>
                <w:lang w:eastAsia="zh-CN"/>
              </w:rPr>
              <w:t>C-</w:t>
            </w:r>
            <w:r w:rsidRPr="00B03CE3">
              <w:rPr>
                <w:i/>
                <w:iCs/>
                <w:lang w:eastAsia="ja-JP"/>
              </w:rPr>
              <w:t>ifM1A2trigger</w:t>
            </w:r>
          </w:p>
        </w:tc>
        <w:tc>
          <w:tcPr>
            <w:tcW w:w="6236" w:type="dxa"/>
            <w:tcBorders>
              <w:top w:val="single" w:sz="4" w:space="0" w:color="auto"/>
              <w:left w:val="single" w:sz="4" w:space="0" w:color="auto"/>
              <w:bottom w:val="single" w:sz="4" w:space="0" w:color="auto"/>
              <w:right w:val="single" w:sz="4" w:space="0" w:color="auto"/>
            </w:tcBorders>
            <w:hideMark/>
          </w:tcPr>
          <w:p w14:paraId="77D40E04" w14:textId="77777777" w:rsidR="00B27048" w:rsidRPr="00B03CE3" w:rsidRDefault="00B27048" w:rsidP="00723E59">
            <w:pPr>
              <w:pStyle w:val="TAL"/>
              <w:rPr>
                <w:i/>
                <w:iCs/>
              </w:rPr>
            </w:pPr>
            <w:r w:rsidRPr="00B03CE3">
              <w:rPr>
                <w:i/>
                <w:iCs/>
                <w:lang w:eastAsia="ja-JP"/>
              </w:rPr>
              <w:t xml:space="preserve">This IE shall be present if the </w:t>
            </w:r>
            <w:r w:rsidRPr="004D65F0">
              <w:rPr>
                <w:i/>
                <w:iCs/>
                <w:lang w:eastAsia="ja-JP"/>
              </w:rPr>
              <w:t>M1</w:t>
            </w:r>
            <w:r w:rsidRPr="00B03CE3">
              <w:rPr>
                <w:i/>
                <w:iCs/>
                <w:lang w:eastAsia="ja-JP"/>
              </w:rPr>
              <w:t xml:space="preserve"> </w:t>
            </w:r>
            <w:r w:rsidRPr="004D65F0">
              <w:rPr>
                <w:i/>
                <w:iCs/>
                <w:lang w:eastAsia="ja-JP"/>
              </w:rPr>
              <w:t>Reporting Tr</w:t>
            </w:r>
            <w:r w:rsidRPr="00B17D1F">
              <w:rPr>
                <w:i/>
                <w:iCs/>
                <w:lang w:eastAsia="ja-JP"/>
              </w:rPr>
              <w:t xml:space="preserve">igger </w:t>
            </w:r>
            <w:r w:rsidRPr="00B03CE3">
              <w:rPr>
                <w:i/>
                <w:iCs/>
                <w:lang w:eastAsia="ja-JP"/>
              </w:rPr>
              <w:t>IE is set to “A2event-triggered” or to “A2event-triggered periodic”.</w:t>
            </w:r>
          </w:p>
        </w:tc>
      </w:tr>
      <w:tr w:rsidR="00B27048" w:rsidRPr="000D3B10" w14:paraId="715A6AAC" w14:textId="77777777" w:rsidTr="00723E59">
        <w:tc>
          <w:tcPr>
            <w:tcW w:w="3572" w:type="dxa"/>
            <w:tcBorders>
              <w:top w:val="single" w:sz="4" w:space="0" w:color="auto"/>
              <w:left w:val="single" w:sz="4" w:space="0" w:color="auto"/>
              <w:bottom w:val="single" w:sz="4" w:space="0" w:color="auto"/>
              <w:right w:val="single" w:sz="4" w:space="0" w:color="auto"/>
            </w:tcBorders>
            <w:hideMark/>
          </w:tcPr>
          <w:p w14:paraId="08C9FB68" w14:textId="77777777" w:rsidR="00B27048" w:rsidRPr="00B03CE3" w:rsidRDefault="00B27048" w:rsidP="00723E59">
            <w:pPr>
              <w:pStyle w:val="TAL"/>
              <w:rPr>
                <w:i/>
                <w:iCs/>
              </w:rPr>
            </w:pPr>
            <w:r w:rsidRPr="00B03CE3">
              <w:rPr>
                <w:rFonts w:eastAsia="SimSun"/>
                <w:i/>
                <w:iCs/>
                <w:lang w:eastAsia="zh-CN"/>
              </w:rPr>
              <w:t>C-</w:t>
            </w:r>
            <w:proofErr w:type="spellStart"/>
            <w:r w:rsidRPr="00B03CE3">
              <w:rPr>
                <w:i/>
                <w:iCs/>
                <w:lang w:eastAsia="ja-JP"/>
              </w:rPr>
              <w:t>ifperiodicMDT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47BE79FB" w14:textId="77777777" w:rsidR="00B27048" w:rsidRPr="00B03CE3" w:rsidRDefault="00B27048" w:rsidP="00723E59">
            <w:pPr>
              <w:pStyle w:val="TAL"/>
              <w:rPr>
                <w:i/>
                <w:iCs/>
              </w:rPr>
            </w:pPr>
            <w:r w:rsidRPr="00B03CE3">
              <w:rPr>
                <w:i/>
                <w:iCs/>
                <w:lang w:eastAsia="ja-JP"/>
              </w:rPr>
              <w:t xml:space="preserve">This IE shall be present if the </w:t>
            </w:r>
            <w:r w:rsidRPr="004D65F0">
              <w:rPr>
                <w:i/>
                <w:iCs/>
                <w:lang w:eastAsia="ja-JP"/>
              </w:rPr>
              <w:t>M1</w:t>
            </w:r>
            <w:r w:rsidRPr="00B03CE3">
              <w:rPr>
                <w:i/>
                <w:iCs/>
                <w:lang w:eastAsia="ja-JP"/>
              </w:rPr>
              <w:t xml:space="preserve"> </w:t>
            </w:r>
            <w:r w:rsidRPr="004D65F0">
              <w:rPr>
                <w:i/>
                <w:iCs/>
                <w:lang w:eastAsia="ja-JP"/>
              </w:rPr>
              <w:t>Repor</w:t>
            </w:r>
            <w:r w:rsidRPr="00B17D1F">
              <w:rPr>
                <w:i/>
                <w:iCs/>
                <w:lang w:eastAsia="ja-JP"/>
              </w:rPr>
              <w:t xml:space="preserve">ting Trigger </w:t>
            </w:r>
            <w:r w:rsidRPr="00B03CE3">
              <w:rPr>
                <w:i/>
                <w:iCs/>
                <w:lang w:eastAsia="ja-JP"/>
              </w:rPr>
              <w:t>IE is set to “periodic”, or to “A2event-triggered periodic”.</w:t>
            </w:r>
          </w:p>
        </w:tc>
      </w:tr>
    </w:tbl>
    <w:p w14:paraId="34BB362E" w14:textId="77777777" w:rsidR="00B27048" w:rsidRPr="00B03CE3" w:rsidRDefault="00B27048" w:rsidP="00B27048">
      <w:pPr>
        <w:rPr>
          <w:rFonts w:eastAsia="SimSun"/>
          <w:i/>
          <w:iCs/>
          <w:lang w:val="en-GB"/>
        </w:rPr>
      </w:pPr>
    </w:p>
    <w:p w14:paraId="27059979" w14:textId="77777777" w:rsidR="00E420CB" w:rsidRDefault="00E85F63" w:rsidP="00723E59">
      <w:pPr>
        <w:rPr>
          <w:lang w:val="en-GB" w:eastAsia="en-GB"/>
        </w:rPr>
      </w:pPr>
      <w:r>
        <w:rPr>
          <w:lang w:val="en-GB" w:eastAsia="en-GB"/>
        </w:rPr>
        <w:t xml:space="preserve">As it can be seen, there is no information in the M1 configuration regarding whether beam level measurements should be reported by the UE. This contradicts the </w:t>
      </w:r>
      <w:r w:rsidR="004D65F0">
        <w:rPr>
          <w:lang w:val="en-GB" w:eastAsia="en-GB"/>
        </w:rPr>
        <w:t>requirements from TS32.422 that the M1 measurements should be able to report cell and/or</w:t>
      </w:r>
      <w:r w:rsidR="00E420CB">
        <w:rPr>
          <w:lang w:val="en-GB" w:eastAsia="en-GB"/>
        </w:rPr>
        <w:t xml:space="preserve"> beam level measurements. </w:t>
      </w:r>
    </w:p>
    <w:p w14:paraId="4AF89EAC" w14:textId="0D5C9797" w:rsidR="00A266C1" w:rsidRDefault="00E420CB" w:rsidP="00723E59">
      <w:pPr>
        <w:rPr>
          <w:lang w:val="en-GB" w:eastAsia="en-GB"/>
        </w:rPr>
      </w:pPr>
      <w:r>
        <w:rPr>
          <w:lang w:val="en-GB" w:eastAsia="en-GB"/>
        </w:rPr>
        <w:t xml:space="preserve">This also goes in contrast with the </w:t>
      </w:r>
      <w:r w:rsidR="00E85F63">
        <w:rPr>
          <w:lang w:val="en-GB" w:eastAsia="en-GB"/>
        </w:rPr>
        <w:t>M1 measurement configuration provided by the RAN to the UE over RRC. In fact, over RRC, the following measurement configuration is provided (excerpt from TS38.331):</w:t>
      </w:r>
    </w:p>
    <w:p w14:paraId="126333BA" w14:textId="77777777" w:rsidR="00501D90" w:rsidRPr="00CA3ECC" w:rsidRDefault="00501D90" w:rsidP="00501D90">
      <w:pPr>
        <w:pStyle w:val="TH"/>
      </w:pPr>
      <w:proofErr w:type="spellStart"/>
      <w:r w:rsidRPr="00CA3ECC">
        <w:rPr>
          <w:i/>
        </w:rPr>
        <w:t>ReportConfigNR</w:t>
      </w:r>
      <w:proofErr w:type="spellEnd"/>
      <w:r w:rsidRPr="00CA3ECC">
        <w:t xml:space="preserve"> information element</w:t>
      </w:r>
    </w:p>
    <w:p w14:paraId="02C42584" w14:textId="77777777" w:rsidR="00501D90" w:rsidRPr="00600D0C" w:rsidRDefault="00501D90" w:rsidP="00501D90">
      <w:pPr>
        <w:pStyle w:val="PL"/>
        <w:rPr>
          <w:color w:val="808080"/>
        </w:rPr>
      </w:pPr>
      <w:r w:rsidRPr="00600D0C">
        <w:rPr>
          <w:color w:val="808080"/>
        </w:rPr>
        <w:t>-- ASN1START</w:t>
      </w:r>
    </w:p>
    <w:p w14:paraId="39DFDC3F" w14:textId="77777777" w:rsidR="00501D90" w:rsidRPr="00600D0C" w:rsidRDefault="00501D90" w:rsidP="00501D90">
      <w:pPr>
        <w:pStyle w:val="PL"/>
        <w:rPr>
          <w:color w:val="808080"/>
        </w:rPr>
      </w:pPr>
      <w:r w:rsidRPr="00600D0C">
        <w:rPr>
          <w:color w:val="808080"/>
        </w:rPr>
        <w:t>-- TAG-REPORTCONFIGNR-START</w:t>
      </w:r>
    </w:p>
    <w:p w14:paraId="5C112591" w14:textId="77777777" w:rsidR="00501D90" w:rsidRPr="00E22C95" w:rsidRDefault="00501D90" w:rsidP="00501D90">
      <w:pPr>
        <w:pStyle w:val="PL"/>
      </w:pPr>
    </w:p>
    <w:p w14:paraId="18DB23DD" w14:textId="77777777" w:rsidR="00501D90" w:rsidRPr="00E22C95" w:rsidRDefault="00501D90" w:rsidP="00501D90">
      <w:pPr>
        <w:pStyle w:val="PL"/>
      </w:pPr>
      <w:r w:rsidRPr="00E22C95">
        <w:t xml:space="preserve">ReportConfigNR ::=                          </w:t>
      </w:r>
      <w:r w:rsidRPr="0064098F">
        <w:rPr>
          <w:color w:val="993366"/>
        </w:rPr>
        <w:t>SEQUENCE</w:t>
      </w:r>
      <w:r w:rsidRPr="00E22C95">
        <w:t xml:space="preserve"> {</w:t>
      </w:r>
    </w:p>
    <w:p w14:paraId="29FB9640" w14:textId="77777777" w:rsidR="00501D90" w:rsidRPr="00E22C95" w:rsidRDefault="00501D90" w:rsidP="00501D90">
      <w:pPr>
        <w:pStyle w:val="PL"/>
      </w:pPr>
      <w:r w:rsidRPr="00E22C95">
        <w:t xml:space="preserve">    reportType                                  </w:t>
      </w:r>
      <w:r w:rsidRPr="0064098F">
        <w:rPr>
          <w:color w:val="993366"/>
        </w:rPr>
        <w:t>CHOICE</w:t>
      </w:r>
      <w:r w:rsidRPr="00E22C95">
        <w:t xml:space="preserve"> {</w:t>
      </w:r>
    </w:p>
    <w:p w14:paraId="33BFDB3C" w14:textId="77777777" w:rsidR="00501D90" w:rsidRPr="00E22C95" w:rsidRDefault="00501D90" w:rsidP="00501D90">
      <w:pPr>
        <w:pStyle w:val="PL"/>
      </w:pPr>
      <w:r w:rsidRPr="00E22C95">
        <w:t xml:space="preserve">        periodical                                  PeriodicalReportConfig,</w:t>
      </w:r>
    </w:p>
    <w:p w14:paraId="624A594C" w14:textId="77777777" w:rsidR="00501D90" w:rsidRPr="00E22C95" w:rsidRDefault="00501D90" w:rsidP="00501D90">
      <w:pPr>
        <w:pStyle w:val="PL"/>
      </w:pPr>
      <w:r w:rsidRPr="00E22C95">
        <w:t xml:space="preserve">        eventTriggered                              EventTriggerConfig,</w:t>
      </w:r>
    </w:p>
    <w:p w14:paraId="5950A3E8" w14:textId="77777777" w:rsidR="00501D90" w:rsidRPr="00E22C95" w:rsidRDefault="00501D90" w:rsidP="00501D90">
      <w:pPr>
        <w:pStyle w:val="PL"/>
      </w:pPr>
      <w:r w:rsidRPr="00E22C95">
        <w:t xml:space="preserve">        ...,</w:t>
      </w:r>
    </w:p>
    <w:p w14:paraId="05ACD952" w14:textId="77777777" w:rsidR="00501D90" w:rsidRPr="00E22C95" w:rsidRDefault="00501D90" w:rsidP="00501D90">
      <w:pPr>
        <w:pStyle w:val="PL"/>
      </w:pPr>
      <w:r w:rsidRPr="00E22C95">
        <w:t xml:space="preserve">        reportCGI                                   ReportCGI,</w:t>
      </w:r>
    </w:p>
    <w:p w14:paraId="5319D0B1" w14:textId="77777777" w:rsidR="00501D90" w:rsidRPr="00E22C95" w:rsidRDefault="00501D90" w:rsidP="00501D90">
      <w:pPr>
        <w:pStyle w:val="PL"/>
      </w:pPr>
      <w:r w:rsidRPr="00E22C95">
        <w:t xml:space="preserve">        reportSFTD                                  ReportSFTD-NR,</w:t>
      </w:r>
    </w:p>
    <w:p w14:paraId="2067EF18" w14:textId="77777777" w:rsidR="00501D90" w:rsidRPr="00E22C95" w:rsidRDefault="00501D90" w:rsidP="00501D90">
      <w:pPr>
        <w:pStyle w:val="PL"/>
      </w:pPr>
      <w:r w:rsidRPr="00E22C95">
        <w:t xml:space="preserve">        condTriggerConfig-r16                       CondTriggerConfig-r16,</w:t>
      </w:r>
    </w:p>
    <w:p w14:paraId="4E4C288F" w14:textId="77777777" w:rsidR="00501D90" w:rsidRPr="00E22C95" w:rsidRDefault="00501D90" w:rsidP="00501D90">
      <w:pPr>
        <w:pStyle w:val="PL"/>
      </w:pPr>
      <w:r w:rsidRPr="00E22C95">
        <w:t xml:space="preserve">        cli-Periodical-r16                          CLI-PeriodicalReportConfig-r16,</w:t>
      </w:r>
    </w:p>
    <w:p w14:paraId="5ABCE2AB" w14:textId="77777777" w:rsidR="00501D90" w:rsidRPr="00E22C95" w:rsidRDefault="00501D90" w:rsidP="00501D90">
      <w:pPr>
        <w:pStyle w:val="PL"/>
      </w:pPr>
      <w:r w:rsidRPr="00E22C95">
        <w:t xml:space="preserve">        cli-EventTriggered-r16                      CLI-EventTriggerConfig-r16</w:t>
      </w:r>
    </w:p>
    <w:p w14:paraId="1B50A978" w14:textId="77777777" w:rsidR="00501D90" w:rsidRPr="00E22C95" w:rsidRDefault="00501D90" w:rsidP="00501D90">
      <w:pPr>
        <w:pStyle w:val="PL"/>
      </w:pPr>
      <w:r w:rsidRPr="00E22C95">
        <w:t xml:space="preserve">    }</w:t>
      </w:r>
    </w:p>
    <w:p w14:paraId="008210ED" w14:textId="77777777" w:rsidR="00501D90" w:rsidRPr="00E22C95" w:rsidRDefault="00501D90" w:rsidP="00501D90">
      <w:pPr>
        <w:pStyle w:val="PL"/>
      </w:pPr>
      <w:r w:rsidRPr="00E22C95">
        <w:t>}</w:t>
      </w:r>
    </w:p>
    <w:p w14:paraId="18D00DA5" w14:textId="77777777" w:rsidR="00501D90" w:rsidRPr="00E22C95" w:rsidRDefault="00501D90" w:rsidP="00501D90">
      <w:pPr>
        <w:pStyle w:val="PL"/>
      </w:pPr>
    </w:p>
    <w:p w14:paraId="7A2ACF85" w14:textId="3379FD90" w:rsidR="00501D90" w:rsidRPr="00E22C95" w:rsidRDefault="003F3E91" w:rsidP="00501D90">
      <w:pPr>
        <w:pStyle w:val="PL"/>
      </w:pPr>
      <w:r w:rsidRPr="00B03CE3">
        <w:rPr>
          <w:highlight w:val="yellow"/>
        </w:rPr>
        <w:t>-Text Omitted-</w:t>
      </w:r>
    </w:p>
    <w:p w14:paraId="57680F16" w14:textId="77777777" w:rsidR="00501D90" w:rsidRPr="00E22C95" w:rsidRDefault="00501D90" w:rsidP="00501D90">
      <w:pPr>
        <w:pStyle w:val="PL"/>
      </w:pPr>
    </w:p>
    <w:p w14:paraId="4E179CE0" w14:textId="77777777" w:rsidR="00501D90" w:rsidRPr="00E22C95" w:rsidRDefault="00501D90" w:rsidP="00501D90">
      <w:pPr>
        <w:pStyle w:val="PL"/>
      </w:pPr>
      <w:r w:rsidRPr="00E22C95">
        <w:t xml:space="preserve">EventTriggerConfig::=                       </w:t>
      </w:r>
      <w:r w:rsidRPr="0064098F">
        <w:rPr>
          <w:color w:val="993366"/>
        </w:rPr>
        <w:t>SEQUENCE</w:t>
      </w:r>
      <w:r w:rsidRPr="00E22C95">
        <w:t xml:space="preserve"> {</w:t>
      </w:r>
    </w:p>
    <w:p w14:paraId="7AEA2E10" w14:textId="77777777" w:rsidR="00501D90" w:rsidRPr="00E22C95" w:rsidRDefault="00501D90" w:rsidP="00501D90">
      <w:pPr>
        <w:pStyle w:val="PL"/>
      </w:pPr>
      <w:r w:rsidRPr="00E22C95">
        <w:t xml:space="preserve">    eventId                                     </w:t>
      </w:r>
      <w:r w:rsidRPr="0064098F">
        <w:rPr>
          <w:color w:val="993366"/>
        </w:rPr>
        <w:t>CHOICE</w:t>
      </w:r>
      <w:r w:rsidRPr="00E22C95">
        <w:t xml:space="preserve"> {</w:t>
      </w:r>
    </w:p>
    <w:p w14:paraId="04F62336" w14:textId="77777777" w:rsidR="00501D90" w:rsidRPr="00E22C95" w:rsidRDefault="00501D90" w:rsidP="00501D90">
      <w:pPr>
        <w:pStyle w:val="PL"/>
      </w:pPr>
      <w:r w:rsidRPr="00E22C95">
        <w:t xml:space="preserve">        eventA1                                     </w:t>
      </w:r>
      <w:r w:rsidRPr="0064098F">
        <w:rPr>
          <w:color w:val="993366"/>
        </w:rPr>
        <w:t>SEQUENCE</w:t>
      </w:r>
      <w:r w:rsidRPr="00E22C95">
        <w:t xml:space="preserve"> {</w:t>
      </w:r>
    </w:p>
    <w:p w14:paraId="71B18AC8" w14:textId="77777777" w:rsidR="00501D90" w:rsidRPr="00E22C95" w:rsidRDefault="00501D90" w:rsidP="00501D90">
      <w:pPr>
        <w:pStyle w:val="PL"/>
      </w:pPr>
      <w:r w:rsidRPr="00E22C95">
        <w:t xml:space="preserve">            a1-Threshold                                MeasTriggerQuantity,</w:t>
      </w:r>
    </w:p>
    <w:p w14:paraId="43261564" w14:textId="77777777" w:rsidR="00501D90" w:rsidRPr="00E22C95" w:rsidRDefault="00501D90" w:rsidP="00501D90">
      <w:pPr>
        <w:pStyle w:val="PL"/>
      </w:pPr>
      <w:r w:rsidRPr="00E22C95">
        <w:t xml:space="preserve">            reportOnLeave                               </w:t>
      </w:r>
      <w:r w:rsidRPr="0064098F">
        <w:rPr>
          <w:color w:val="993366"/>
        </w:rPr>
        <w:t>BOOLEAN</w:t>
      </w:r>
      <w:r w:rsidRPr="00E22C95">
        <w:t>,</w:t>
      </w:r>
    </w:p>
    <w:p w14:paraId="270F6530" w14:textId="77777777" w:rsidR="00501D90" w:rsidRPr="00E22C95" w:rsidRDefault="00501D90" w:rsidP="00501D90">
      <w:pPr>
        <w:pStyle w:val="PL"/>
      </w:pPr>
      <w:r w:rsidRPr="00E22C95">
        <w:t xml:space="preserve">            hysteresis                                  Hysteresis,</w:t>
      </w:r>
    </w:p>
    <w:p w14:paraId="14A99D56" w14:textId="77777777" w:rsidR="00501D90" w:rsidRPr="00E22C95" w:rsidRDefault="00501D90" w:rsidP="00501D90">
      <w:pPr>
        <w:pStyle w:val="PL"/>
      </w:pPr>
      <w:r w:rsidRPr="00E22C95">
        <w:t xml:space="preserve">            timeToTrigger                               TimeToTrigger</w:t>
      </w:r>
    </w:p>
    <w:p w14:paraId="4A0596E0" w14:textId="77777777" w:rsidR="00501D90" w:rsidRPr="00E22C95" w:rsidRDefault="00501D90" w:rsidP="00501D90">
      <w:pPr>
        <w:pStyle w:val="PL"/>
      </w:pPr>
      <w:r w:rsidRPr="00E22C95">
        <w:t xml:space="preserve">        },</w:t>
      </w:r>
    </w:p>
    <w:p w14:paraId="5379F6C6" w14:textId="77777777" w:rsidR="00501D90" w:rsidRPr="00E22C95" w:rsidRDefault="00501D90" w:rsidP="00501D90">
      <w:pPr>
        <w:pStyle w:val="PL"/>
      </w:pPr>
      <w:r w:rsidRPr="00E22C95">
        <w:t xml:space="preserve">        eventA2                                     </w:t>
      </w:r>
      <w:r w:rsidRPr="0064098F">
        <w:rPr>
          <w:color w:val="993366"/>
        </w:rPr>
        <w:t>SEQUENCE</w:t>
      </w:r>
      <w:r w:rsidRPr="00E22C95">
        <w:t xml:space="preserve"> {</w:t>
      </w:r>
    </w:p>
    <w:p w14:paraId="08FCFD3F" w14:textId="77777777" w:rsidR="00501D90" w:rsidRPr="00E22C95" w:rsidRDefault="00501D90" w:rsidP="00501D90">
      <w:pPr>
        <w:pStyle w:val="PL"/>
      </w:pPr>
      <w:r w:rsidRPr="00E22C95">
        <w:t xml:space="preserve">            a2-Threshold                                MeasTriggerQuantity,</w:t>
      </w:r>
    </w:p>
    <w:p w14:paraId="6C8C2244" w14:textId="77777777" w:rsidR="00501D90" w:rsidRPr="00E22C95" w:rsidRDefault="00501D90" w:rsidP="00501D90">
      <w:pPr>
        <w:pStyle w:val="PL"/>
      </w:pPr>
      <w:r w:rsidRPr="00E22C95">
        <w:t xml:space="preserve">            reportOnLeave                               </w:t>
      </w:r>
      <w:r w:rsidRPr="0064098F">
        <w:rPr>
          <w:color w:val="993366"/>
        </w:rPr>
        <w:t>BOOLEAN</w:t>
      </w:r>
      <w:r w:rsidRPr="00E22C95">
        <w:t>,</w:t>
      </w:r>
    </w:p>
    <w:p w14:paraId="570B7660" w14:textId="77777777" w:rsidR="00501D90" w:rsidRPr="00E22C95" w:rsidRDefault="00501D90" w:rsidP="00501D90">
      <w:pPr>
        <w:pStyle w:val="PL"/>
      </w:pPr>
      <w:r w:rsidRPr="00E22C95">
        <w:t xml:space="preserve">            hysteresis                                  Hysteresis,</w:t>
      </w:r>
    </w:p>
    <w:p w14:paraId="6DC91B76" w14:textId="77777777" w:rsidR="00501D90" w:rsidRPr="00E22C95" w:rsidRDefault="00501D90" w:rsidP="00501D90">
      <w:pPr>
        <w:pStyle w:val="PL"/>
      </w:pPr>
      <w:r w:rsidRPr="00E22C95">
        <w:t xml:space="preserve">            timeToTrigger                               TimeToTrigger</w:t>
      </w:r>
    </w:p>
    <w:p w14:paraId="572F6EDC" w14:textId="77777777" w:rsidR="00501D90" w:rsidRPr="00E22C95" w:rsidRDefault="00501D90" w:rsidP="00501D90">
      <w:pPr>
        <w:pStyle w:val="PL"/>
      </w:pPr>
      <w:r w:rsidRPr="00E22C95">
        <w:t xml:space="preserve">        },</w:t>
      </w:r>
    </w:p>
    <w:p w14:paraId="51BCC477" w14:textId="77777777" w:rsidR="00501D90" w:rsidRPr="00E22C95" w:rsidRDefault="00501D90" w:rsidP="00501D90">
      <w:pPr>
        <w:pStyle w:val="PL"/>
      </w:pPr>
      <w:r w:rsidRPr="00E22C95">
        <w:t xml:space="preserve">        eventA3                                     </w:t>
      </w:r>
      <w:r w:rsidRPr="0064098F">
        <w:rPr>
          <w:color w:val="993366"/>
        </w:rPr>
        <w:t>SEQUENCE</w:t>
      </w:r>
      <w:r w:rsidRPr="00E22C95">
        <w:t xml:space="preserve"> {</w:t>
      </w:r>
    </w:p>
    <w:p w14:paraId="51C9DB34" w14:textId="77777777" w:rsidR="00501D90" w:rsidRPr="00E22C95" w:rsidRDefault="00501D90" w:rsidP="00501D90">
      <w:pPr>
        <w:pStyle w:val="PL"/>
      </w:pPr>
      <w:r w:rsidRPr="00E22C95">
        <w:t xml:space="preserve">            a3-Offset                                   MeasTriggerQuantityOffset,</w:t>
      </w:r>
    </w:p>
    <w:p w14:paraId="47EB28CA" w14:textId="77777777" w:rsidR="00501D90" w:rsidRPr="00E22C95" w:rsidRDefault="00501D90" w:rsidP="00501D90">
      <w:pPr>
        <w:pStyle w:val="PL"/>
      </w:pPr>
      <w:r w:rsidRPr="00E22C95">
        <w:t xml:space="preserve">            reportOnLeave                               </w:t>
      </w:r>
      <w:r w:rsidRPr="0064098F">
        <w:rPr>
          <w:color w:val="993366"/>
        </w:rPr>
        <w:t>BOOLEAN</w:t>
      </w:r>
      <w:r w:rsidRPr="00E22C95">
        <w:t>,</w:t>
      </w:r>
    </w:p>
    <w:p w14:paraId="2388B17D" w14:textId="77777777" w:rsidR="00501D90" w:rsidRPr="00E22C95" w:rsidRDefault="00501D90" w:rsidP="00501D90">
      <w:pPr>
        <w:pStyle w:val="PL"/>
      </w:pPr>
      <w:r w:rsidRPr="00E22C95">
        <w:t xml:space="preserve">            hysteresis                                  Hysteresis,</w:t>
      </w:r>
    </w:p>
    <w:p w14:paraId="4E0DD5A9" w14:textId="77777777" w:rsidR="00501D90" w:rsidRPr="00E22C95" w:rsidRDefault="00501D90" w:rsidP="00501D90">
      <w:pPr>
        <w:pStyle w:val="PL"/>
      </w:pPr>
      <w:r w:rsidRPr="00E22C95">
        <w:t xml:space="preserve">            timeToTrigger                               TimeToTrigger,</w:t>
      </w:r>
    </w:p>
    <w:p w14:paraId="03CA98A7" w14:textId="77777777" w:rsidR="00501D90" w:rsidRPr="00E22C95" w:rsidRDefault="00501D90" w:rsidP="00501D90">
      <w:pPr>
        <w:pStyle w:val="PL"/>
      </w:pPr>
      <w:r w:rsidRPr="00E22C95">
        <w:t xml:space="preserve">            useWhiteCellList                            </w:t>
      </w:r>
      <w:r w:rsidRPr="0064098F">
        <w:rPr>
          <w:color w:val="993366"/>
        </w:rPr>
        <w:t>BOOLEAN</w:t>
      </w:r>
    </w:p>
    <w:p w14:paraId="0E4EF37F" w14:textId="77777777" w:rsidR="00501D90" w:rsidRPr="00E22C95" w:rsidRDefault="00501D90" w:rsidP="00501D90">
      <w:pPr>
        <w:pStyle w:val="PL"/>
      </w:pPr>
      <w:r w:rsidRPr="00E22C95">
        <w:t xml:space="preserve">        },</w:t>
      </w:r>
    </w:p>
    <w:p w14:paraId="05E004CA" w14:textId="77777777" w:rsidR="00501D90" w:rsidRPr="00E22C95" w:rsidRDefault="00501D90" w:rsidP="00501D90">
      <w:pPr>
        <w:pStyle w:val="PL"/>
      </w:pPr>
      <w:r w:rsidRPr="00E22C95">
        <w:t xml:space="preserve">        eventA4                                     </w:t>
      </w:r>
      <w:r w:rsidRPr="0064098F">
        <w:rPr>
          <w:color w:val="993366"/>
        </w:rPr>
        <w:t>SEQUENCE</w:t>
      </w:r>
      <w:r w:rsidRPr="00E22C95">
        <w:t xml:space="preserve"> {</w:t>
      </w:r>
    </w:p>
    <w:p w14:paraId="7E246EF4" w14:textId="77777777" w:rsidR="00501D90" w:rsidRPr="00E22C95" w:rsidRDefault="00501D90" w:rsidP="00501D90">
      <w:pPr>
        <w:pStyle w:val="PL"/>
      </w:pPr>
      <w:r w:rsidRPr="00E22C95">
        <w:t xml:space="preserve">            a4-Threshold                                MeasTriggerQuantity,</w:t>
      </w:r>
    </w:p>
    <w:p w14:paraId="56C181F9" w14:textId="77777777" w:rsidR="00501D90" w:rsidRPr="00E22C95" w:rsidRDefault="00501D90" w:rsidP="00501D90">
      <w:pPr>
        <w:pStyle w:val="PL"/>
      </w:pPr>
      <w:r w:rsidRPr="00E22C95">
        <w:t xml:space="preserve">            reportOnLeave                               </w:t>
      </w:r>
      <w:r w:rsidRPr="0064098F">
        <w:rPr>
          <w:color w:val="993366"/>
        </w:rPr>
        <w:t>BOOLEAN</w:t>
      </w:r>
      <w:r w:rsidRPr="00E22C95">
        <w:t>,</w:t>
      </w:r>
    </w:p>
    <w:p w14:paraId="58A406B2" w14:textId="77777777" w:rsidR="00501D90" w:rsidRPr="00E22C95" w:rsidRDefault="00501D90" w:rsidP="00501D90">
      <w:pPr>
        <w:pStyle w:val="PL"/>
      </w:pPr>
      <w:r w:rsidRPr="00E22C95">
        <w:t xml:space="preserve">            hysteresis                                  Hysteresis,</w:t>
      </w:r>
    </w:p>
    <w:p w14:paraId="27A1C151" w14:textId="77777777" w:rsidR="00501D90" w:rsidRPr="00E22C95" w:rsidRDefault="00501D90" w:rsidP="00501D90">
      <w:pPr>
        <w:pStyle w:val="PL"/>
      </w:pPr>
      <w:r w:rsidRPr="00E22C95">
        <w:t xml:space="preserve">            timeToTrigger                               TimeToTrigger,</w:t>
      </w:r>
    </w:p>
    <w:p w14:paraId="0382146D" w14:textId="77777777" w:rsidR="00501D90" w:rsidRPr="00E22C95" w:rsidRDefault="00501D90" w:rsidP="00501D90">
      <w:pPr>
        <w:pStyle w:val="PL"/>
      </w:pPr>
      <w:r w:rsidRPr="00E22C95">
        <w:t xml:space="preserve">            useWhiteCellList                            </w:t>
      </w:r>
      <w:r w:rsidRPr="0064098F">
        <w:rPr>
          <w:color w:val="993366"/>
        </w:rPr>
        <w:t>BOOLEAN</w:t>
      </w:r>
    </w:p>
    <w:p w14:paraId="30563E77" w14:textId="77777777" w:rsidR="00501D90" w:rsidRPr="00E22C95" w:rsidRDefault="00501D90" w:rsidP="00501D90">
      <w:pPr>
        <w:pStyle w:val="PL"/>
      </w:pPr>
      <w:r w:rsidRPr="00E22C95">
        <w:t xml:space="preserve">        },</w:t>
      </w:r>
    </w:p>
    <w:p w14:paraId="77A71CCA" w14:textId="77777777" w:rsidR="00501D90" w:rsidRPr="00E22C95" w:rsidRDefault="00501D90" w:rsidP="00501D90">
      <w:pPr>
        <w:pStyle w:val="PL"/>
      </w:pPr>
      <w:r w:rsidRPr="00E22C95">
        <w:t xml:space="preserve">        eventA5                                     </w:t>
      </w:r>
      <w:r w:rsidRPr="0064098F">
        <w:rPr>
          <w:color w:val="993366"/>
        </w:rPr>
        <w:t>SEQUENCE</w:t>
      </w:r>
      <w:r w:rsidRPr="00E22C95">
        <w:t xml:space="preserve"> {</w:t>
      </w:r>
    </w:p>
    <w:p w14:paraId="61086F1C" w14:textId="77777777" w:rsidR="00501D90" w:rsidRPr="00E22C95" w:rsidRDefault="00501D90" w:rsidP="00501D90">
      <w:pPr>
        <w:pStyle w:val="PL"/>
      </w:pPr>
      <w:r w:rsidRPr="00E22C95">
        <w:t xml:space="preserve">            a5-Threshold1                               MeasTriggerQuantity,</w:t>
      </w:r>
    </w:p>
    <w:p w14:paraId="1B9B7D96" w14:textId="77777777" w:rsidR="00501D90" w:rsidRPr="00E22C95" w:rsidRDefault="00501D90" w:rsidP="00501D90">
      <w:pPr>
        <w:pStyle w:val="PL"/>
      </w:pPr>
      <w:r w:rsidRPr="00E22C95">
        <w:t xml:space="preserve">            a5-Threshold2                               MeasTriggerQuantity,</w:t>
      </w:r>
    </w:p>
    <w:p w14:paraId="372D92FF" w14:textId="77777777" w:rsidR="00501D90" w:rsidRPr="00E22C95" w:rsidRDefault="00501D90" w:rsidP="00501D90">
      <w:pPr>
        <w:pStyle w:val="PL"/>
      </w:pPr>
      <w:r w:rsidRPr="00E22C95">
        <w:t xml:space="preserve">            reportOnLeave                               </w:t>
      </w:r>
      <w:r w:rsidRPr="0064098F">
        <w:rPr>
          <w:color w:val="993366"/>
        </w:rPr>
        <w:t>BOOLEAN</w:t>
      </w:r>
      <w:r w:rsidRPr="00E22C95">
        <w:t>,</w:t>
      </w:r>
    </w:p>
    <w:p w14:paraId="6A6D209E" w14:textId="77777777" w:rsidR="00501D90" w:rsidRPr="00E22C95" w:rsidRDefault="00501D90" w:rsidP="00501D90">
      <w:pPr>
        <w:pStyle w:val="PL"/>
      </w:pPr>
      <w:r w:rsidRPr="00E22C95">
        <w:t xml:space="preserve">            hysteresis                                  Hysteresis,</w:t>
      </w:r>
    </w:p>
    <w:p w14:paraId="77894162" w14:textId="77777777" w:rsidR="00501D90" w:rsidRPr="00E22C95" w:rsidRDefault="00501D90" w:rsidP="00501D90">
      <w:pPr>
        <w:pStyle w:val="PL"/>
      </w:pPr>
      <w:r w:rsidRPr="00E22C95">
        <w:t xml:space="preserve">            timeToTrigger                               TimeToTrigger,</w:t>
      </w:r>
    </w:p>
    <w:p w14:paraId="679E53B2" w14:textId="77777777" w:rsidR="00501D90" w:rsidRPr="00E22C95" w:rsidRDefault="00501D90" w:rsidP="00501D90">
      <w:pPr>
        <w:pStyle w:val="PL"/>
      </w:pPr>
      <w:r w:rsidRPr="00E22C95">
        <w:t xml:space="preserve">            useWhiteCellList                            </w:t>
      </w:r>
      <w:r w:rsidRPr="0064098F">
        <w:rPr>
          <w:color w:val="993366"/>
        </w:rPr>
        <w:t>BOOLEAN</w:t>
      </w:r>
    </w:p>
    <w:p w14:paraId="3FFDC0AF" w14:textId="77777777" w:rsidR="00501D90" w:rsidRPr="00E22C95" w:rsidRDefault="00501D90" w:rsidP="00501D90">
      <w:pPr>
        <w:pStyle w:val="PL"/>
      </w:pPr>
      <w:r w:rsidRPr="00E22C95">
        <w:t xml:space="preserve">        },</w:t>
      </w:r>
    </w:p>
    <w:p w14:paraId="04D5DE6E" w14:textId="77777777" w:rsidR="00501D90" w:rsidRPr="00E22C95" w:rsidRDefault="00501D90" w:rsidP="00501D90">
      <w:pPr>
        <w:pStyle w:val="PL"/>
      </w:pPr>
      <w:r w:rsidRPr="00E22C95">
        <w:lastRenderedPageBreak/>
        <w:t xml:space="preserve">        eventA6                                     </w:t>
      </w:r>
      <w:r w:rsidRPr="0064098F">
        <w:rPr>
          <w:color w:val="993366"/>
        </w:rPr>
        <w:t>SEQUENCE</w:t>
      </w:r>
      <w:r w:rsidRPr="00E22C95">
        <w:t xml:space="preserve"> {</w:t>
      </w:r>
    </w:p>
    <w:p w14:paraId="1BC2E82C" w14:textId="77777777" w:rsidR="00501D90" w:rsidRPr="00E22C95" w:rsidRDefault="00501D90" w:rsidP="00501D90">
      <w:pPr>
        <w:pStyle w:val="PL"/>
      </w:pPr>
      <w:r w:rsidRPr="00E22C95">
        <w:t xml:space="preserve">            a6-Offset                                   MeasTriggerQuantityOffset,</w:t>
      </w:r>
    </w:p>
    <w:p w14:paraId="1F519B08" w14:textId="77777777" w:rsidR="00501D90" w:rsidRPr="00E22C95" w:rsidRDefault="00501D90" w:rsidP="00501D90">
      <w:pPr>
        <w:pStyle w:val="PL"/>
      </w:pPr>
      <w:r w:rsidRPr="00E22C95">
        <w:t xml:space="preserve">            reportOnLeave                               </w:t>
      </w:r>
      <w:r w:rsidRPr="0064098F">
        <w:rPr>
          <w:color w:val="993366"/>
        </w:rPr>
        <w:t>BOOLEAN</w:t>
      </w:r>
      <w:r w:rsidRPr="00E22C95">
        <w:t>,</w:t>
      </w:r>
    </w:p>
    <w:p w14:paraId="18B53A7B" w14:textId="77777777" w:rsidR="00501D90" w:rsidRPr="00E22C95" w:rsidRDefault="00501D90" w:rsidP="00501D90">
      <w:pPr>
        <w:pStyle w:val="PL"/>
      </w:pPr>
      <w:r w:rsidRPr="00E22C95">
        <w:t xml:space="preserve">            hysteresis                                  Hysteresis,</w:t>
      </w:r>
    </w:p>
    <w:p w14:paraId="7B91397A" w14:textId="77777777" w:rsidR="00501D90" w:rsidRPr="00E22C95" w:rsidRDefault="00501D90" w:rsidP="00501D90">
      <w:pPr>
        <w:pStyle w:val="PL"/>
      </w:pPr>
      <w:r w:rsidRPr="00E22C95">
        <w:t xml:space="preserve">            timeToTrigger                               TimeToTrigger,</w:t>
      </w:r>
    </w:p>
    <w:p w14:paraId="0D56F163" w14:textId="77777777" w:rsidR="00501D90" w:rsidRPr="00E22C95" w:rsidRDefault="00501D90" w:rsidP="00501D90">
      <w:pPr>
        <w:pStyle w:val="PL"/>
      </w:pPr>
      <w:r w:rsidRPr="00E22C95">
        <w:t xml:space="preserve">            useWhiteCellList                            </w:t>
      </w:r>
      <w:r w:rsidRPr="0064098F">
        <w:rPr>
          <w:color w:val="993366"/>
        </w:rPr>
        <w:t>BOOLEAN</w:t>
      </w:r>
    </w:p>
    <w:p w14:paraId="5B772460" w14:textId="77777777" w:rsidR="00501D90" w:rsidRPr="00E22C95" w:rsidRDefault="00501D90" w:rsidP="00501D90">
      <w:pPr>
        <w:pStyle w:val="PL"/>
      </w:pPr>
      <w:r w:rsidRPr="00E22C95">
        <w:t xml:space="preserve">        },</w:t>
      </w:r>
    </w:p>
    <w:p w14:paraId="04BB66AC" w14:textId="77777777" w:rsidR="00501D90" w:rsidRPr="00E22C95" w:rsidRDefault="00501D90" w:rsidP="00501D90">
      <w:pPr>
        <w:pStyle w:val="PL"/>
      </w:pPr>
      <w:r w:rsidRPr="00E22C95">
        <w:t xml:space="preserve">        ...</w:t>
      </w:r>
    </w:p>
    <w:p w14:paraId="245E8843" w14:textId="77777777" w:rsidR="00501D90" w:rsidRPr="00E22C95" w:rsidRDefault="00501D90" w:rsidP="00501D90">
      <w:pPr>
        <w:pStyle w:val="PL"/>
      </w:pPr>
      <w:r w:rsidRPr="00E22C95">
        <w:t xml:space="preserve">    },</w:t>
      </w:r>
    </w:p>
    <w:p w14:paraId="599E3985" w14:textId="77777777" w:rsidR="00501D90" w:rsidRPr="00E22C95" w:rsidRDefault="00501D90" w:rsidP="00501D90">
      <w:pPr>
        <w:pStyle w:val="PL"/>
      </w:pPr>
      <w:r w:rsidRPr="00E22C95">
        <w:t xml:space="preserve">    rsType                                      NR-RS-Type,</w:t>
      </w:r>
    </w:p>
    <w:p w14:paraId="26119296" w14:textId="77777777" w:rsidR="00501D90" w:rsidRPr="00E22C95" w:rsidRDefault="00501D90" w:rsidP="00501D90">
      <w:pPr>
        <w:pStyle w:val="PL"/>
      </w:pPr>
      <w:r w:rsidRPr="00E22C95">
        <w:t xml:space="preserve">    reportInterval                              ReportInterval,</w:t>
      </w:r>
    </w:p>
    <w:p w14:paraId="0B315438" w14:textId="77777777" w:rsidR="00501D90" w:rsidRPr="00E22C95" w:rsidRDefault="00501D90" w:rsidP="00501D90">
      <w:pPr>
        <w:pStyle w:val="PL"/>
      </w:pPr>
      <w:r w:rsidRPr="00E22C95">
        <w:t xml:space="preserve">    reportAmount                                </w:t>
      </w:r>
      <w:r w:rsidRPr="0064098F">
        <w:rPr>
          <w:color w:val="993366"/>
        </w:rPr>
        <w:t>ENUMERATED</w:t>
      </w:r>
      <w:r w:rsidRPr="00E22C95">
        <w:t xml:space="preserve"> {r1, r2, r4, r8, r16, r32, r64, infinity},</w:t>
      </w:r>
    </w:p>
    <w:p w14:paraId="7E78A602" w14:textId="77777777" w:rsidR="00501D90" w:rsidRPr="00E22C95" w:rsidRDefault="00501D90" w:rsidP="00501D90">
      <w:pPr>
        <w:pStyle w:val="PL"/>
      </w:pPr>
      <w:r w:rsidRPr="00E22C95">
        <w:t xml:space="preserve">    reportQuantityCell                          MeasReportQuantity,</w:t>
      </w:r>
    </w:p>
    <w:p w14:paraId="7585875F" w14:textId="77777777" w:rsidR="00501D90" w:rsidRPr="00E22C95" w:rsidRDefault="00501D90" w:rsidP="00501D90">
      <w:pPr>
        <w:pStyle w:val="PL"/>
      </w:pPr>
      <w:r w:rsidRPr="00E22C95">
        <w:t xml:space="preserve">    maxReportCells                              </w:t>
      </w:r>
      <w:r w:rsidRPr="0064098F">
        <w:rPr>
          <w:color w:val="993366"/>
        </w:rPr>
        <w:t>INTEGER</w:t>
      </w:r>
      <w:r w:rsidRPr="00E22C95">
        <w:t xml:space="preserve"> (1..maxCellReport),</w:t>
      </w:r>
    </w:p>
    <w:p w14:paraId="1EA7300A" w14:textId="77777777" w:rsidR="00501D90" w:rsidRPr="00600D0C" w:rsidRDefault="00501D90" w:rsidP="00501D90">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0EEAB219" w14:textId="77777777" w:rsidR="00501D90" w:rsidRPr="00600D0C" w:rsidRDefault="00501D90" w:rsidP="00501D90">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5CBF20FA" w14:textId="77777777" w:rsidR="00501D90" w:rsidRPr="00E22C95" w:rsidRDefault="00501D90" w:rsidP="00501D90">
      <w:pPr>
        <w:pStyle w:val="PL"/>
      </w:pPr>
      <w:r w:rsidRPr="00E22C95">
        <w:t xml:space="preserve">    </w:t>
      </w:r>
      <w:r w:rsidRPr="00B03CE3">
        <w:rPr>
          <w:highlight w:val="yellow"/>
        </w:rPr>
        <w:t xml:space="preserve">includeBeamMeasurements                     </w:t>
      </w:r>
      <w:r w:rsidRPr="00B03CE3">
        <w:rPr>
          <w:color w:val="993366"/>
          <w:highlight w:val="yellow"/>
        </w:rPr>
        <w:t>BOOLEAN</w:t>
      </w:r>
      <w:r w:rsidRPr="00B03CE3">
        <w:rPr>
          <w:highlight w:val="yellow"/>
        </w:rPr>
        <w:t>,</w:t>
      </w:r>
    </w:p>
    <w:p w14:paraId="2B6103FE" w14:textId="77777777" w:rsidR="00501D90" w:rsidRPr="00600D0C" w:rsidRDefault="00501D90" w:rsidP="00501D90">
      <w:pPr>
        <w:pStyle w:val="PL"/>
        <w:rPr>
          <w:color w:val="808080"/>
        </w:rPr>
      </w:pPr>
      <w:r w:rsidRPr="00E22C95">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43E2F3B3" w14:textId="77777777" w:rsidR="00501D90" w:rsidRPr="00E22C95" w:rsidRDefault="00501D90" w:rsidP="00501D90">
      <w:pPr>
        <w:pStyle w:val="PL"/>
      </w:pPr>
      <w:r w:rsidRPr="00E22C95">
        <w:t xml:space="preserve">    ...,</w:t>
      </w:r>
    </w:p>
    <w:p w14:paraId="74ABFE5A" w14:textId="77777777" w:rsidR="00501D90" w:rsidRPr="00E22C95" w:rsidRDefault="00501D90" w:rsidP="00501D90">
      <w:pPr>
        <w:pStyle w:val="PL"/>
      </w:pPr>
      <w:r w:rsidRPr="00E22C95">
        <w:t xml:space="preserve">    [[</w:t>
      </w:r>
    </w:p>
    <w:p w14:paraId="0549CB38" w14:textId="77777777" w:rsidR="00501D90" w:rsidRPr="00600D0C" w:rsidRDefault="00501D90" w:rsidP="00501D90">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7B05D505" w14:textId="77777777" w:rsidR="00501D90" w:rsidRPr="00600D0C" w:rsidRDefault="00501D90" w:rsidP="00501D90">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29CA0B11" w14:textId="77777777" w:rsidR="00501D90" w:rsidRPr="00600D0C" w:rsidRDefault="00501D90" w:rsidP="00501D90">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7175488" w14:textId="77777777" w:rsidR="00501D90" w:rsidRPr="00600D0C" w:rsidRDefault="00501D90" w:rsidP="00501D90">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6512B893" w14:textId="77777777" w:rsidR="00501D90" w:rsidRPr="00600D0C" w:rsidRDefault="00501D90" w:rsidP="00501D90">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1A3FD112" w14:textId="77777777" w:rsidR="00501D90" w:rsidRPr="00600D0C" w:rsidRDefault="00501D90" w:rsidP="00501D90">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1D446812" w14:textId="77777777" w:rsidR="00501D90" w:rsidRPr="00E22C95" w:rsidRDefault="00501D90" w:rsidP="00501D90">
      <w:pPr>
        <w:pStyle w:val="PL"/>
      </w:pPr>
      <w:r w:rsidRPr="00E22C95">
        <w:t xml:space="preserve">    ]]</w:t>
      </w:r>
    </w:p>
    <w:p w14:paraId="64594DC8" w14:textId="7CD19998" w:rsidR="00501D90" w:rsidRDefault="00501D90" w:rsidP="00501D90">
      <w:pPr>
        <w:pStyle w:val="PL"/>
      </w:pPr>
      <w:r w:rsidRPr="00E22C95">
        <w:t>}</w:t>
      </w:r>
    </w:p>
    <w:p w14:paraId="0FFE4FE9" w14:textId="2A4C6281" w:rsidR="00E420CB" w:rsidRDefault="00E420CB" w:rsidP="00501D90">
      <w:pPr>
        <w:pStyle w:val="PL"/>
      </w:pPr>
    </w:p>
    <w:p w14:paraId="428945BC" w14:textId="77777777" w:rsidR="00E420CB" w:rsidRPr="00E22C95" w:rsidRDefault="00E420CB" w:rsidP="00E420CB">
      <w:pPr>
        <w:pStyle w:val="PL"/>
      </w:pPr>
      <w:r w:rsidRPr="00135FEB">
        <w:rPr>
          <w:highlight w:val="yellow"/>
        </w:rPr>
        <w:t>-Text Omitted-</w:t>
      </w:r>
    </w:p>
    <w:p w14:paraId="4F6BC5EE" w14:textId="77777777" w:rsidR="00E420CB" w:rsidRPr="00E22C95" w:rsidRDefault="00E420CB" w:rsidP="00501D90">
      <w:pPr>
        <w:pStyle w:val="PL"/>
      </w:pPr>
    </w:p>
    <w:p w14:paraId="5B9F7613" w14:textId="77777777" w:rsidR="00E85F63" w:rsidRDefault="00E85F63" w:rsidP="00723E59">
      <w:pPr>
        <w:rPr>
          <w:lang w:val="en-GB" w:eastAsia="en-GB"/>
        </w:rPr>
      </w:pPr>
    </w:p>
    <w:p w14:paraId="01AB7392" w14:textId="77777777" w:rsidR="001E41E0" w:rsidRDefault="003F3E91" w:rsidP="00723E59">
      <w:pPr>
        <w:rPr>
          <w:lang w:val="en-GB" w:eastAsia="en-GB"/>
        </w:rPr>
      </w:pPr>
      <w:r>
        <w:rPr>
          <w:lang w:val="en-GB" w:eastAsia="en-GB"/>
        </w:rPr>
        <w:t>As it can be seen from the text highlighted above, the R</w:t>
      </w:r>
      <w:r w:rsidR="00C17758">
        <w:rPr>
          <w:lang w:val="en-GB" w:eastAsia="en-GB"/>
        </w:rPr>
        <w:t>R</w:t>
      </w:r>
      <w:r>
        <w:rPr>
          <w:lang w:val="en-GB" w:eastAsia="en-GB"/>
        </w:rPr>
        <w:t xml:space="preserve">C protocol offers the possibility to configure M1 measurements with or without beam </w:t>
      </w:r>
      <w:r w:rsidR="00543758">
        <w:rPr>
          <w:lang w:val="en-GB" w:eastAsia="en-GB"/>
        </w:rPr>
        <w:t>measurements</w:t>
      </w:r>
      <w:r w:rsidR="00C17758">
        <w:rPr>
          <w:lang w:val="en-GB" w:eastAsia="en-GB"/>
        </w:rPr>
        <w:t xml:space="preserve"> by configuring the “</w:t>
      </w:r>
      <w:proofErr w:type="spellStart"/>
      <w:r w:rsidR="00C17758" w:rsidRPr="00B03CE3">
        <w:rPr>
          <w:lang w:val="en-GB"/>
        </w:rPr>
        <w:t>includeBeamMeasurements</w:t>
      </w:r>
      <w:proofErr w:type="spellEnd"/>
      <w:r w:rsidR="00C17758">
        <w:rPr>
          <w:lang w:val="en-GB" w:eastAsia="en-GB"/>
        </w:rPr>
        <w:t>” IE</w:t>
      </w:r>
      <w:r w:rsidR="00543758">
        <w:rPr>
          <w:lang w:val="en-GB" w:eastAsia="en-GB"/>
        </w:rPr>
        <w:t xml:space="preserve">. </w:t>
      </w:r>
    </w:p>
    <w:p w14:paraId="5011C97F" w14:textId="151D2410" w:rsidR="003F3E91" w:rsidRDefault="001E41E0" w:rsidP="00723E59">
      <w:pPr>
        <w:rPr>
          <w:lang w:val="en-GB" w:eastAsia="en-GB"/>
        </w:rPr>
      </w:pPr>
      <w:r>
        <w:rPr>
          <w:lang w:val="en-GB" w:eastAsia="en-GB"/>
        </w:rPr>
        <w:t xml:space="preserve">Note that the </w:t>
      </w:r>
      <w:proofErr w:type="spellStart"/>
      <w:r w:rsidRPr="001E41E0">
        <w:rPr>
          <w:i/>
          <w:iCs/>
          <w:lang w:val="en-GB"/>
        </w:rPr>
        <w:t>includeBeamMeasurements</w:t>
      </w:r>
      <w:proofErr w:type="spellEnd"/>
      <w:r>
        <w:rPr>
          <w:lang w:val="en-GB" w:eastAsia="en-GB"/>
        </w:rPr>
        <w:t xml:space="preserve"> IE is a mandatory IE in the </w:t>
      </w:r>
      <w:r w:rsidR="00D21800">
        <w:rPr>
          <w:lang w:val="en-GB" w:eastAsia="en-GB"/>
        </w:rPr>
        <w:t>measurement configuration signalled to the UE.</w:t>
      </w:r>
      <w:r>
        <w:rPr>
          <w:lang w:val="en-GB" w:eastAsia="en-GB"/>
        </w:rPr>
        <w:t xml:space="preserve"> </w:t>
      </w:r>
      <w:r w:rsidR="00D21800">
        <w:rPr>
          <w:lang w:val="en-GB" w:eastAsia="en-GB"/>
        </w:rPr>
        <w:t>It is therefore evident that</w:t>
      </w:r>
      <w:r w:rsidR="00543758">
        <w:rPr>
          <w:lang w:val="en-GB" w:eastAsia="en-GB"/>
        </w:rPr>
        <w:t xml:space="preserve"> the current M1 configuration over the NG and Xn interfaces does not offer </w:t>
      </w:r>
      <w:r w:rsidR="00D21800">
        <w:rPr>
          <w:lang w:val="en-GB" w:eastAsia="en-GB"/>
        </w:rPr>
        <w:t xml:space="preserve">any </w:t>
      </w:r>
      <w:r w:rsidR="00106A38">
        <w:rPr>
          <w:lang w:val="en-GB" w:eastAsia="en-GB"/>
        </w:rPr>
        <w:t xml:space="preserve">information explaining how the </w:t>
      </w:r>
      <w:proofErr w:type="spellStart"/>
      <w:r w:rsidR="00106A38" w:rsidRPr="00106A38">
        <w:rPr>
          <w:i/>
          <w:iCs/>
          <w:lang w:val="en-GB"/>
        </w:rPr>
        <w:t>includeBeamMeasurements</w:t>
      </w:r>
      <w:proofErr w:type="spellEnd"/>
      <w:r w:rsidR="00106A38">
        <w:rPr>
          <w:lang w:val="en-GB" w:eastAsia="en-GB"/>
        </w:rPr>
        <w:t xml:space="preserve"> IE should be configured</w:t>
      </w:r>
      <w:r w:rsidR="00543758">
        <w:rPr>
          <w:lang w:val="en-GB" w:eastAsia="en-GB"/>
        </w:rPr>
        <w:t>. This leads to an interoperability problem because:</w:t>
      </w:r>
    </w:p>
    <w:p w14:paraId="3916D418" w14:textId="55A26BA4" w:rsidR="00543758" w:rsidRDefault="00543758" w:rsidP="00D44C0F">
      <w:pPr>
        <w:pStyle w:val="ListParagraph"/>
        <w:numPr>
          <w:ilvl w:val="0"/>
          <w:numId w:val="15"/>
        </w:numPr>
        <w:rPr>
          <w:lang w:val="en-GB" w:eastAsia="en-GB"/>
        </w:rPr>
      </w:pPr>
      <w:r>
        <w:rPr>
          <w:lang w:val="en-GB" w:eastAsia="en-GB"/>
        </w:rPr>
        <w:t>Configuration of beam measurements is left to RAN implementation and not specified</w:t>
      </w:r>
    </w:p>
    <w:p w14:paraId="53086657" w14:textId="1C4267ED" w:rsidR="00543758" w:rsidRDefault="00543758" w:rsidP="00D44C0F">
      <w:pPr>
        <w:pStyle w:val="ListParagraph"/>
        <w:numPr>
          <w:ilvl w:val="0"/>
          <w:numId w:val="15"/>
        </w:numPr>
        <w:rPr>
          <w:lang w:val="en-GB" w:eastAsia="en-GB"/>
        </w:rPr>
      </w:pPr>
      <w:r>
        <w:rPr>
          <w:lang w:val="en-GB" w:eastAsia="en-GB"/>
        </w:rPr>
        <w:t xml:space="preserve">A RAN implementation may choose not to configure beam measurements, even if the operator </w:t>
      </w:r>
      <w:r w:rsidR="00C26C6F">
        <w:rPr>
          <w:lang w:val="en-GB" w:eastAsia="en-GB"/>
        </w:rPr>
        <w:t>needs such measurements as part of its M1 measurement reports</w:t>
      </w:r>
    </w:p>
    <w:p w14:paraId="3A99A07A" w14:textId="44759BD4" w:rsidR="00C26C6F" w:rsidRPr="00B03CE3" w:rsidRDefault="00C26C6F" w:rsidP="00D44C0F">
      <w:pPr>
        <w:pStyle w:val="ListParagraph"/>
        <w:numPr>
          <w:ilvl w:val="0"/>
          <w:numId w:val="15"/>
        </w:numPr>
        <w:rPr>
          <w:lang w:val="en-GB" w:eastAsia="en-GB"/>
        </w:rPr>
      </w:pPr>
      <w:r>
        <w:rPr>
          <w:lang w:val="en-GB" w:eastAsia="en-GB"/>
        </w:rPr>
        <w:t xml:space="preserve">The OAM system, responsible for configuring M1 measurements for MDT, </w:t>
      </w:r>
      <w:r w:rsidR="000E6249">
        <w:rPr>
          <w:lang w:val="en-GB" w:eastAsia="en-GB"/>
        </w:rPr>
        <w:t>has no control on how to trigger reporting of beam level measurements</w:t>
      </w:r>
      <w:r w:rsidR="002B240F">
        <w:rPr>
          <w:lang w:val="en-GB" w:eastAsia="en-GB"/>
        </w:rPr>
        <w:t xml:space="preserve"> from the UE</w:t>
      </w:r>
    </w:p>
    <w:p w14:paraId="26B42010" w14:textId="4A646597" w:rsidR="003F3E91" w:rsidRDefault="000E6249" w:rsidP="00723E59">
      <w:pPr>
        <w:rPr>
          <w:lang w:val="en-GB" w:eastAsia="en-GB"/>
        </w:rPr>
      </w:pPr>
      <w:r>
        <w:rPr>
          <w:lang w:val="en-GB" w:eastAsia="en-GB"/>
        </w:rPr>
        <w:t>The following is therefore proposed:</w:t>
      </w:r>
    </w:p>
    <w:p w14:paraId="089A29C0" w14:textId="7865C97E" w:rsidR="000E6249" w:rsidRDefault="000E6249" w:rsidP="00723E59">
      <w:pPr>
        <w:rPr>
          <w:b/>
          <w:bCs/>
          <w:lang w:val="en-GB" w:eastAsia="en-GB"/>
        </w:rPr>
      </w:pPr>
      <w:r w:rsidRPr="00B03CE3">
        <w:rPr>
          <w:b/>
          <w:bCs/>
          <w:lang w:val="en-GB" w:eastAsia="en-GB"/>
        </w:rPr>
        <w:t xml:space="preserve">Proposal 1: it is proposed to enhance the M1 Measurement configuration with the possibility of </w:t>
      </w:r>
      <w:r w:rsidR="00406DEB" w:rsidRPr="00B03CE3">
        <w:rPr>
          <w:b/>
          <w:bCs/>
          <w:lang w:val="en-GB" w:eastAsia="en-GB"/>
        </w:rPr>
        <w:t>beam measurement level reporting</w:t>
      </w:r>
    </w:p>
    <w:p w14:paraId="53FD6B06" w14:textId="4AFCFF13" w:rsidR="001244E2" w:rsidRPr="001244E2" w:rsidRDefault="001244E2" w:rsidP="001244E2">
      <w:pPr>
        <w:rPr>
          <w:b/>
          <w:bCs/>
          <w:lang w:val="en-GB" w:eastAsia="en-GB"/>
        </w:rPr>
      </w:pPr>
      <w:r w:rsidRPr="001244E2">
        <w:rPr>
          <w:b/>
          <w:bCs/>
          <w:lang w:val="en-GB" w:eastAsia="en-GB"/>
        </w:rPr>
        <w:t>TPs mirroring the proposals above are presented in the Annex</w:t>
      </w:r>
      <w:r>
        <w:rPr>
          <w:b/>
          <w:bCs/>
          <w:lang w:val="en-GB" w:eastAsia="en-GB"/>
        </w:rPr>
        <w:t>es</w:t>
      </w:r>
      <w:r w:rsidRPr="001244E2">
        <w:rPr>
          <w:b/>
          <w:bCs/>
          <w:lang w:val="en-GB" w:eastAsia="en-GB"/>
        </w:rPr>
        <w:t xml:space="preserve"> below.</w:t>
      </w:r>
    </w:p>
    <w:p w14:paraId="2B7790A8" w14:textId="77777777" w:rsidR="00AF6C22" w:rsidRPr="00804F52" w:rsidRDefault="00AF6C22" w:rsidP="00C27ABC">
      <w:pPr>
        <w:rPr>
          <w:rFonts w:cstheme="minorHAnsi"/>
          <w:lang w:val="en-GB" w:eastAsia="en-GB"/>
        </w:rPr>
      </w:pPr>
    </w:p>
    <w:p w14:paraId="38E9663A" w14:textId="77777777" w:rsidR="00726742" w:rsidRPr="00804F52" w:rsidRDefault="00726742" w:rsidP="00723E59">
      <w:pPr>
        <w:rPr>
          <w:lang w:val="en-GB" w:eastAsia="en-GB"/>
        </w:rPr>
      </w:pPr>
    </w:p>
    <w:p w14:paraId="72BBFE14" w14:textId="6D8F9213" w:rsidR="00726742" w:rsidRDefault="00A411D3" w:rsidP="005C3DEF">
      <w:pPr>
        <w:pStyle w:val="Heading1"/>
        <w:ind w:left="0" w:firstLine="0"/>
      </w:pPr>
      <w:r w:rsidRPr="00A411D3">
        <w:lastRenderedPageBreak/>
        <w:t>3</w:t>
      </w:r>
      <w:r w:rsidR="005C3DEF" w:rsidRPr="005C3DEF">
        <w:tab/>
      </w:r>
      <w:r w:rsidR="005C3DEF">
        <w:t>Conclusion</w:t>
      </w:r>
    </w:p>
    <w:p w14:paraId="642196D4" w14:textId="6D677881" w:rsidR="0075474B" w:rsidRPr="00804F52" w:rsidRDefault="0075474B" w:rsidP="0075474B">
      <w:pPr>
        <w:rPr>
          <w:rFonts w:cstheme="minorHAnsi"/>
          <w:lang w:val="en-GB" w:eastAsia="en-GB"/>
        </w:rPr>
      </w:pPr>
      <w:r w:rsidRPr="00804F52">
        <w:rPr>
          <w:rFonts w:cstheme="minorHAnsi"/>
          <w:lang w:val="en-GB" w:eastAsia="en-GB"/>
        </w:rPr>
        <w:t xml:space="preserve">In this contribution </w:t>
      </w:r>
      <w:r w:rsidR="00406DEB">
        <w:rPr>
          <w:rFonts w:cstheme="minorHAnsi"/>
          <w:lang w:val="en-GB" w:eastAsia="en-GB"/>
        </w:rPr>
        <w:t>the following conclusions and propos</w:t>
      </w:r>
      <w:r w:rsidR="00B805C8">
        <w:rPr>
          <w:rFonts w:cstheme="minorHAnsi"/>
          <w:lang w:val="en-GB" w:eastAsia="en-GB"/>
        </w:rPr>
        <w:t>a</w:t>
      </w:r>
      <w:r w:rsidR="00406DEB">
        <w:rPr>
          <w:rFonts w:cstheme="minorHAnsi"/>
          <w:lang w:val="en-GB" w:eastAsia="en-GB"/>
        </w:rPr>
        <w:t>ls were derived</w:t>
      </w:r>
    </w:p>
    <w:p w14:paraId="3799320B" w14:textId="1093B700" w:rsidR="00B17D1F" w:rsidRDefault="00406DEB" w:rsidP="00B03CE3">
      <w:pPr>
        <w:rPr>
          <w:b/>
          <w:bCs/>
          <w:lang w:val="en-GB" w:eastAsia="en-GB"/>
        </w:rPr>
      </w:pPr>
      <w:r w:rsidRPr="00135FEB">
        <w:rPr>
          <w:b/>
          <w:bCs/>
          <w:lang w:val="en-GB" w:eastAsia="en-GB"/>
        </w:rPr>
        <w:t>Proposal 1: it is proposed to enhance the M1 Measurement configuration with the possibility of beam measurement level reporting</w:t>
      </w:r>
    </w:p>
    <w:p w14:paraId="6C66AFDC" w14:textId="0DE7AAA4" w:rsidR="001244E2" w:rsidRPr="001244E2" w:rsidRDefault="001244E2" w:rsidP="001244E2">
      <w:pPr>
        <w:rPr>
          <w:b/>
          <w:bCs/>
          <w:lang w:val="en-GB" w:eastAsia="en-GB"/>
        </w:rPr>
      </w:pPr>
      <w:r w:rsidRPr="001244E2">
        <w:rPr>
          <w:b/>
          <w:bCs/>
          <w:lang w:val="en-GB" w:eastAsia="en-GB"/>
        </w:rPr>
        <w:t>TPs mirroring the proposals above are presented in the Annex</w:t>
      </w:r>
      <w:r>
        <w:rPr>
          <w:b/>
          <w:bCs/>
          <w:lang w:val="en-GB" w:eastAsia="en-GB"/>
        </w:rPr>
        <w:t>es</w:t>
      </w:r>
      <w:r w:rsidRPr="001244E2">
        <w:rPr>
          <w:b/>
          <w:bCs/>
          <w:lang w:val="en-GB" w:eastAsia="en-GB"/>
        </w:rPr>
        <w:t xml:space="preserve"> below.</w:t>
      </w:r>
    </w:p>
    <w:p w14:paraId="0DE02E8E" w14:textId="77777777" w:rsidR="001244E2" w:rsidRDefault="001244E2" w:rsidP="00B03CE3">
      <w:pPr>
        <w:rPr>
          <w:b/>
          <w:bCs/>
          <w:lang w:val="en-GB" w:eastAsia="en-GB"/>
        </w:rPr>
      </w:pPr>
    </w:p>
    <w:p w14:paraId="3D4AB8BB" w14:textId="77777777" w:rsidR="009212D9" w:rsidRDefault="009212D9" w:rsidP="009212D9">
      <w:pPr>
        <w:pStyle w:val="Heading1"/>
      </w:pPr>
      <w:r w:rsidRPr="00CE0424">
        <w:t>References</w:t>
      </w:r>
      <w:r>
        <w:t xml:space="preserve"> </w:t>
      </w:r>
    </w:p>
    <w:p w14:paraId="769DAA82" w14:textId="4B7C9920" w:rsidR="009212D9" w:rsidRPr="006F5ED7" w:rsidRDefault="0056243C" w:rsidP="009212D9">
      <w:pPr>
        <w:pStyle w:val="Reference"/>
        <w:numPr>
          <w:ilvl w:val="0"/>
          <w:numId w:val="16"/>
        </w:numPr>
        <w:tabs>
          <w:tab w:val="left" w:pos="1701"/>
        </w:tabs>
        <w:spacing w:after="0" w:line="240" w:lineRule="auto"/>
        <w:rPr>
          <w:lang w:val="en-GB"/>
        </w:rPr>
      </w:pPr>
      <w:bookmarkStart w:id="12" w:name="_Ref78623985"/>
      <w:bookmarkStart w:id="13" w:name="_Ref89796577"/>
      <w:bookmarkStart w:id="14" w:name="_Ref69651548"/>
      <w:bookmarkStart w:id="15" w:name="_Ref58844579"/>
      <w:bookmarkStart w:id="16" w:name="_Ref59099845"/>
      <w:r w:rsidRPr="0056243C">
        <w:rPr>
          <w:lang w:val="en-GB"/>
        </w:rPr>
        <w:t>R3-213826</w:t>
      </w:r>
      <w:r w:rsidR="009212D9" w:rsidRPr="006F5ED7">
        <w:rPr>
          <w:lang w:val="en-GB"/>
        </w:rPr>
        <w:t>, “</w:t>
      </w:r>
      <w:bookmarkEnd w:id="12"/>
      <w:r w:rsidRPr="0056243C">
        <w:rPr>
          <w:lang w:val="en-GB"/>
        </w:rPr>
        <w:t>(TP for MDT BL CR for TS 38.413, TS38.423) TPs for the introduction of the on Beam level measurement report configuration in TS38.413 and TS38.423</w:t>
      </w:r>
      <w:r w:rsidR="00234D3D">
        <w:rPr>
          <w:lang w:val="en-GB"/>
        </w:rPr>
        <w:t xml:space="preserve">”, </w:t>
      </w:r>
      <w:r w:rsidR="009212D9">
        <w:rPr>
          <w:lang w:val="en-GB"/>
        </w:rPr>
        <w:t>Ericsson</w:t>
      </w:r>
      <w:bookmarkEnd w:id="13"/>
    </w:p>
    <w:p w14:paraId="7EA70356" w14:textId="69C550F6" w:rsidR="0057071D" w:rsidRDefault="003039FA" w:rsidP="00B03CE3">
      <w:pPr>
        <w:pStyle w:val="Reference"/>
        <w:numPr>
          <w:ilvl w:val="0"/>
          <w:numId w:val="16"/>
        </w:numPr>
        <w:tabs>
          <w:tab w:val="left" w:pos="1701"/>
        </w:tabs>
        <w:spacing w:after="0" w:line="240" w:lineRule="auto"/>
        <w:rPr>
          <w:lang w:val="en-GB"/>
        </w:rPr>
      </w:pPr>
      <w:bookmarkStart w:id="17" w:name="_Ref69651567"/>
      <w:bookmarkEnd w:id="14"/>
      <w:r w:rsidRPr="003039FA">
        <w:rPr>
          <w:lang w:val="en-GB"/>
        </w:rPr>
        <w:t>R3-2144</w:t>
      </w:r>
      <w:r w:rsidR="00997025">
        <w:rPr>
          <w:lang w:val="en-GB"/>
        </w:rPr>
        <w:t xml:space="preserve">75, </w:t>
      </w:r>
      <w:r w:rsidR="009212D9" w:rsidRPr="006F5ED7">
        <w:rPr>
          <w:lang w:val="en-GB"/>
        </w:rPr>
        <w:t>"</w:t>
      </w:r>
      <w:r w:rsidR="00997025" w:rsidRPr="00997025">
        <w:rPr>
          <w:lang w:val="en-GB"/>
        </w:rPr>
        <w:t>LS on the Beam measurement reports for the MDT measurements</w:t>
      </w:r>
      <w:r w:rsidR="009212D9" w:rsidRPr="006F5ED7">
        <w:rPr>
          <w:lang w:val="en-GB"/>
        </w:rPr>
        <w:t>"</w:t>
      </w:r>
      <w:bookmarkEnd w:id="15"/>
      <w:bookmarkEnd w:id="16"/>
      <w:bookmarkEnd w:id="17"/>
    </w:p>
    <w:p w14:paraId="51BFC9E7" w14:textId="04FB1346" w:rsidR="00DB1813" w:rsidRPr="008A73E7" w:rsidRDefault="00DB1813" w:rsidP="00B03CE3">
      <w:pPr>
        <w:pStyle w:val="Reference"/>
        <w:numPr>
          <w:ilvl w:val="0"/>
          <w:numId w:val="16"/>
        </w:numPr>
        <w:tabs>
          <w:tab w:val="left" w:pos="1701"/>
        </w:tabs>
        <w:spacing w:after="0" w:line="240" w:lineRule="auto"/>
        <w:rPr>
          <w:lang w:val="en-GB"/>
        </w:rPr>
      </w:pPr>
      <w:r w:rsidRPr="00DB1813">
        <w:rPr>
          <w:lang w:val="en-GB"/>
        </w:rPr>
        <w:t>R2-2111476</w:t>
      </w:r>
      <w:r>
        <w:rPr>
          <w:lang w:val="en-GB"/>
        </w:rPr>
        <w:t>, “</w:t>
      </w:r>
      <w:r w:rsidR="008A73E7" w:rsidRPr="000D3B10">
        <w:rPr>
          <w:rFonts w:cs="Arial"/>
          <w:lang w:val="en-GB"/>
        </w:rPr>
        <w:t>Reply LS on Beam measurement reports</w:t>
      </w:r>
      <w:r w:rsidR="008A73E7" w:rsidRPr="000D3B10">
        <w:rPr>
          <w:lang w:val="en-GB"/>
        </w:rPr>
        <w:t xml:space="preserve"> </w:t>
      </w:r>
      <w:r w:rsidR="008A73E7" w:rsidRPr="000D3B10">
        <w:rPr>
          <w:rFonts w:cs="Arial"/>
          <w:lang w:val="en-GB"/>
        </w:rPr>
        <w:t>for the MDT measurements”</w:t>
      </w:r>
    </w:p>
    <w:p w14:paraId="2F1F05B3" w14:textId="23FA5F1A" w:rsidR="008A73E7" w:rsidRPr="00F36594" w:rsidRDefault="0044421C" w:rsidP="00B03CE3">
      <w:pPr>
        <w:pStyle w:val="Reference"/>
        <w:numPr>
          <w:ilvl w:val="0"/>
          <w:numId w:val="16"/>
        </w:numPr>
        <w:tabs>
          <w:tab w:val="left" w:pos="1701"/>
        </w:tabs>
        <w:spacing w:after="0" w:line="240" w:lineRule="auto"/>
        <w:rPr>
          <w:lang w:val="en-GB"/>
        </w:rPr>
      </w:pPr>
      <w:r w:rsidRPr="0044421C">
        <w:rPr>
          <w:lang w:val="en-GB"/>
        </w:rPr>
        <w:t>S5-216628</w:t>
      </w:r>
      <w:r>
        <w:rPr>
          <w:lang w:val="en-GB"/>
        </w:rPr>
        <w:t>, “</w:t>
      </w:r>
      <w:r w:rsidR="006F6345" w:rsidRPr="006F6345">
        <w:rPr>
          <w:lang w:val="en-GB"/>
        </w:rPr>
        <w:t>Reply LS on the Beam measurement reports for the MDT measurements</w:t>
      </w:r>
      <w:r w:rsidR="006F6345">
        <w:rPr>
          <w:lang w:val="en-GB"/>
        </w:rPr>
        <w:t>”</w:t>
      </w:r>
    </w:p>
    <w:p w14:paraId="6E4A10AE" w14:textId="77777777" w:rsidR="0013652E" w:rsidRDefault="0013652E" w:rsidP="0013652E">
      <w:pPr>
        <w:pStyle w:val="Heading1"/>
        <w:tabs>
          <w:tab w:val="num" w:pos="432"/>
        </w:tabs>
        <w:ind w:left="432" w:hanging="432"/>
      </w:pPr>
      <w:r w:rsidRPr="00207E44">
        <w:t>TP for TS3</w:t>
      </w:r>
      <w:r>
        <w:t>8</w:t>
      </w:r>
      <w:r w:rsidRPr="00207E44">
        <w:t>.</w:t>
      </w:r>
      <w:r>
        <w:t>413</w:t>
      </w:r>
    </w:p>
    <w:p w14:paraId="2A6ED926" w14:textId="77777777" w:rsidR="0013652E" w:rsidRPr="001E41E0" w:rsidRDefault="0013652E" w:rsidP="0013652E">
      <w:pPr>
        <w:rPr>
          <w:lang w:val="en-GB" w:eastAsia="zh-CN"/>
        </w:rPr>
      </w:pPr>
    </w:p>
    <w:p w14:paraId="798D5D0B" w14:textId="77777777" w:rsidR="0013652E" w:rsidRPr="001E41E0" w:rsidRDefault="0013652E" w:rsidP="0013652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3F3771D2" w14:textId="53170BF5" w:rsidR="0013652E" w:rsidRDefault="0013652E" w:rsidP="0013652E">
      <w:pPr>
        <w:pStyle w:val="FirstChange"/>
      </w:pPr>
      <w:r>
        <w:t xml:space="preserve">&lt;&lt;&lt;&lt;&lt;&lt;&lt;&lt;&lt;&lt;&lt;&lt;&lt;&lt;&lt;&lt;&lt;&lt;&lt;&lt; </w:t>
      </w:r>
      <w:r w:rsidR="002C0D37">
        <w:t>Start</w:t>
      </w:r>
      <w:r>
        <w:t xml:space="preserve"> of 1</w:t>
      </w:r>
      <w:r w:rsidRPr="00D25E2B">
        <w:rPr>
          <w:vertAlign w:val="superscript"/>
        </w:rPr>
        <w:t>st</w:t>
      </w:r>
      <w:r>
        <w:t xml:space="preserve"> set of </w:t>
      </w:r>
      <w:r w:rsidRPr="00CE63E2">
        <w:t>Change</w:t>
      </w:r>
      <w:r>
        <w:t xml:space="preserve">s </w:t>
      </w:r>
      <w:r w:rsidRPr="00CE63E2">
        <w:t>&gt;&gt;&gt;&gt;&gt;&gt;&gt;&gt;&gt;&gt;&gt;&gt;&gt;&gt;&gt;&gt;&gt;&gt;&gt;&gt;</w:t>
      </w:r>
    </w:p>
    <w:p w14:paraId="4D1664D2" w14:textId="77777777" w:rsidR="0013652E" w:rsidRPr="001E41E0" w:rsidRDefault="0013652E" w:rsidP="0013652E">
      <w:pPr>
        <w:jc w:val="center"/>
        <w:rPr>
          <w:color w:val="FF0000"/>
          <w:lang w:val="en-GB"/>
        </w:rPr>
      </w:pPr>
    </w:p>
    <w:p w14:paraId="6F26BCD4" w14:textId="77777777" w:rsidR="0013652E" w:rsidRPr="001E41E0" w:rsidRDefault="0013652E" w:rsidP="0013652E">
      <w:pPr>
        <w:jc w:val="center"/>
        <w:rPr>
          <w:color w:val="FF0000"/>
          <w:lang w:val="en-GB"/>
        </w:rPr>
      </w:pPr>
    </w:p>
    <w:p w14:paraId="4604AE96" w14:textId="77777777" w:rsidR="00AE28CA" w:rsidRPr="00AE28CA" w:rsidRDefault="00AE28CA" w:rsidP="00AE28C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8" w:name="_Toc88652385"/>
      <w:bookmarkStart w:id="19" w:name="_Toc73982296"/>
      <w:r w:rsidRPr="00AE28CA">
        <w:rPr>
          <w:rFonts w:ascii="Arial" w:eastAsia="Times New Roman" w:hAnsi="Arial" w:cs="Times New Roman"/>
          <w:sz w:val="24"/>
          <w:szCs w:val="20"/>
          <w:lang w:val="en-GB" w:eastAsia="ko-KR"/>
        </w:rPr>
        <w:t>9.3.1.171</w:t>
      </w:r>
      <w:r w:rsidRPr="00AE28CA">
        <w:rPr>
          <w:rFonts w:ascii="Arial" w:eastAsia="Times New Roman" w:hAnsi="Arial" w:cs="Times New Roman"/>
          <w:sz w:val="24"/>
          <w:szCs w:val="20"/>
          <w:lang w:val="en-GB" w:eastAsia="ko-KR"/>
        </w:rPr>
        <w:tab/>
        <w:t>M1 Configuration</w:t>
      </w:r>
      <w:bookmarkEnd w:id="18"/>
    </w:p>
    <w:p w14:paraId="3CAA9CD7" w14:textId="77777777" w:rsidR="00AE28CA" w:rsidRPr="00AE28CA" w:rsidRDefault="00AE28CA" w:rsidP="00AE28C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AE28CA">
        <w:rPr>
          <w:rFonts w:ascii="Times New Roman" w:eastAsia="SimSun" w:hAnsi="Times New Roman" w:cs="Times New Roman"/>
          <w:sz w:val="20"/>
          <w:szCs w:val="20"/>
          <w:lang w:val="en-GB" w:eastAsia="ko-KR"/>
        </w:rPr>
        <w:t>This IE defines the parameters for M1 measurement collection.</w:t>
      </w:r>
    </w:p>
    <w:p w14:paraId="784FB09B" w14:textId="77777777" w:rsidR="00AE28CA" w:rsidRPr="00AE28CA" w:rsidRDefault="00AE28CA" w:rsidP="00AE28C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E28CA" w:rsidRPr="00AE28CA" w14:paraId="04CA6D2C"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2437159C" w14:textId="77777777" w:rsidR="00AE28CA" w:rsidRPr="00AE28CA" w:rsidRDefault="00AE28CA" w:rsidP="00AE28C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AE28CA">
              <w:rPr>
                <w:rFonts w:ascii="Arial" w:eastAsia="SimSun" w:hAnsi="Arial" w:cs="Times New Roman"/>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7044B957" w14:textId="77777777" w:rsidR="00AE28CA" w:rsidRPr="00AE28CA" w:rsidRDefault="00AE28CA" w:rsidP="00AE28C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AE28CA">
              <w:rPr>
                <w:rFonts w:ascii="Arial" w:eastAsia="SimSun" w:hAnsi="Arial" w:cs="Times New Roman"/>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7873D3D" w14:textId="77777777" w:rsidR="00AE28CA" w:rsidRPr="00AE28CA" w:rsidRDefault="00AE28CA" w:rsidP="00AE28C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AE28CA">
              <w:rPr>
                <w:rFonts w:ascii="Arial" w:eastAsia="SimSun" w:hAnsi="Arial" w:cs="Times New Roman"/>
                <w:b/>
                <w:sz w:val="18"/>
                <w:szCs w:val="20"/>
                <w:lang w:val="en-GB"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A44FFBD" w14:textId="77777777" w:rsidR="00AE28CA" w:rsidRPr="00AE28CA" w:rsidRDefault="00AE28CA" w:rsidP="00AE28C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AE28CA">
              <w:rPr>
                <w:rFonts w:ascii="Arial" w:eastAsia="SimSun" w:hAnsi="Arial" w:cs="Times New Roman"/>
                <w:b/>
                <w:sz w:val="18"/>
                <w:szCs w:val="20"/>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413C071" w14:textId="77777777" w:rsidR="00AE28CA" w:rsidRPr="00AE28CA" w:rsidRDefault="00AE28CA" w:rsidP="00AE28C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AE28CA">
              <w:rPr>
                <w:rFonts w:ascii="Arial" w:eastAsia="SimSun" w:hAnsi="Arial" w:cs="Times New Roman"/>
                <w:b/>
                <w:sz w:val="18"/>
                <w:szCs w:val="20"/>
                <w:lang w:val="en-GB" w:eastAsia="ja-JP"/>
              </w:rPr>
              <w:t>Semantics description</w:t>
            </w:r>
          </w:p>
        </w:tc>
      </w:tr>
      <w:tr w:rsidR="00AE28CA" w:rsidRPr="000D3B10" w14:paraId="1D49ED5D"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64CAD45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54415058"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14:paraId="68B41D07"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0CA864F"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zh-CN"/>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548F6CB3"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AE28CA" w:rsidRPr="00AE28CA" w14:paraId="51722F31"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3823D690"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ja-JP"/>
              </w:rPr>
              <w:t xml:space="preserve">M1 </w:t>
            </w:r>
            <w:r w:rsidRPr="00AE28CA">
              <w:rPr>
                <w:rFonts w:ascii="Arial" w:eastAsia="SimSun" w:hAnsi="Arial" w:cs="Times New Roman"/>
                <w:iCs/>
                <w:sz w:val="18"/>
                <w:szCs w:val="20"/>
                <w:lang w:val="en-GB"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51EB1A9E"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zh-CN"/>
              </w:rPr>
              <w:t>C-ifM1A2trigger</w:t>
            </w:r>
          </w:p>
        </w:tc>
        <w:tc>
          <w:tcPr>
            <w:tcW w:w="1474" w:type="dxa"/>
            <w:tcBorders>
              <w:top w:val="single" w:sz="4" w:space="0" w:color="auto"/>
              <w:left w:val="single" w:sz="4" w:space="0" w:color="auto"/>
              <w:bottom w:val="single" w:sz="4" w:space="0" w:color="auto"/>
              <w:right w:val="single" w:sz="4" w:space="0" w:color="auto"/>
            </w:tcBorders>
          </w:tcPr>
          <w:p w14:paraId="4369041A"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2ECF3815"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5EA740EA"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AE28CA" w:rsidRPr="00AE28CA" w14:paraId="743A1065"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24895101" w14:textId="77777777" w:rsidR="00AE28CA" w:rsidRPr="00AE28CA" w:rsidRDefault="00AE28CA" w:rsidP="00AE28C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zh-CN"/>
              </w:rPr>
              <w:t xml:space="preserve">&gt;CHOICE </w:t>
            </w:r>
            <w:r w:rsidRPr="00AE28CA">
              <w:rPr>
                <w:rFonts w:ascii="Arial" w:eastAsia="SimSun" w:hAnsi="Arial" w:cs="Times New Roman"/>
                <w:i/>
                <w:sz w:val="18"/>
                <w:szCs w:val="20"/>
                <w:lang w:val="en-GB" w:eastAsia="zh-CN"/>
              </w:rPr>
              <w:t>Threshold Type</w:t>
            </w:r>
          </w:p>
        </w:tc>
        <w:tc>
          <w:tcPr>
            <w:tcW w:w="1020" w:type="dxa"/>
            <w:tcBorders>
              <w:top w:val="single" w:sz="4" w:space="0" w:color="auto"/>
              <w:left w:val="single" w:sz="4" w:space="0" w:color="auto"/>
              <w:bottom w:val="single" w:sz="4" w:space="0" w:color="auto"/>
              <w:right w:val="single" w:sz="4" w:space="0" w:color="auto"/>
            </w:tcBorders>
          </w:tcPr>
          <w:p w14:paraId="42F563E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5B06C59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2DD76443"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3B2E247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AE28CA" w:rsidRPr="00AE28CA" w14:paraId="6084536B"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7293D5BE" w14:textId="77777777" w:rsidR="00AE28CA" w:rsidRPr="00AE28CA" w:rsidRDefault="00AE28CA" w:rsidP="00AE28C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val="en-GB" w:eastAsia="zh-CN"/>
              </w:rPr>
            </w:pPr>
            <w:r w:rsidRPr="00AE28CA">
              <w:rPr>
                <w:rFonts w:ascii="Arial" w:eastAsia="SimSun" w:hAnsi="Arial" w:cs="Times New Roman"/>
                <w:sz w:val="18"/>
                <w:szCs w:val="20"/>
                <w:lang w:val="en-GB" w:eastAsia="zh-CN"/>
              </w:rPr>
              <w:t>&gt;&gt;</w:t>
            </w:r>
            <w:r w:rsidRPr="00AE28CA">
              <w:rPr>
                <w:rFonts w:ascii="Arial" w:eastAsia="SimSun" w:hAnsi="Arial" w:cs="Times New Roman"/>
                <w:i/>
                <w:sz w:val="18"/>
                <w:szCs w:val="20"/>
                <w:lang w:val="en-GB" w:eastAsia="zh-CN"/>
              </w:rPr>
              <w:t>RSRP</w:t>
            </w:r>
          </w:p>
        </w:tc>
        <w:tc>
          <w:tcPr>
            <w:tcW w:w="1020" w:type="dxa"/>
            <w:tcBorders>
              <w:top w:val="single" w:sz="4" w:space="0" w:color="auto"/>
              <w:left w:val="single" w:sz="4" w:space="0" w:color="auto"/>
              <w:bottom w:val="single" w:sz="4" w:space="0" w:color="auto"/>
              <w:right w:val="single" w:sz="4" w:space="0" w:color="auto"/>
            </w:tcBorders>
          </w:tcPr>
          <w:p w14:paraId="2C7BDF53"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7332C06"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
          <w:p w14:paraId="712CB6D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5B6F866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AE28CA" w:rsidRPr="000D3B10" w14:paraId="3C990BAC"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4F811194" w14:textId="77777777" w:rsidR="00AE28CA" w:rsidRPr="00AE28CA" w:rsidRDefault="00AE28CA" w:rsidP="00AE28C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ja-JP"/>
              </w:rPr>
            </w:pPr>
            <w:r w:rsidRPr="00AE28CA">
              <w:rPr>
                <w:rFonts w:ascii="Arial" w:eastAsia="SimSun" w:hAnsi="Arial" w:cs="Times New Roman"/>
                <w:sz w:val="18"/>
                <w:szCs w:val="20"/>
                <w:lang w:val="en-GB"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258C2F36"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DFBF94C"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
          <w:p w14:paraId="16978173"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D4DCC07"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AE28CA">
              <w:rPr>
                <w:rFonts w:ascii="Arial" w:eastAsia="SimSun" w:hAnsi="Arial" w:cs="Times New Roman"/>
                <w:sz w:val="18"/>
                <w:szCs w:val="20"/>
                <w:lang w:val="en-GB" w:eastAsia="zh-CN"/>
              </w:rPr>
              <w:t>This IE is defined in TS 38.331 [18].</w:t>
            </w:r>
          </w:p>
        </w:tc>
      </w:tr>
      <w:tr w:rsidR="00AE28CA" w:rsidRPr="00AE28CA" w14:paraId="5BAAF6F8"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5661AB3C" w14:textId="77777777" w:rsidR="00AE28CA" w:rsidRPr="00AE28CA" w:rsidRDefault="00AE28CA" w:rsidP="00AE28C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zh-CN"/>
              </w:rPr>
            </w:pPr>
            <w:r w:rsidRPr="00AE28CA">
              <w:rPr>
                <w:rFonts w:ascii="Arial" w:eastAsia="Batang" w:hAnsi="Arial" w:cs="Times New Roman"/>
                <w:sz w:val="18"/>
                <w:szCs w:val="18"/>
                <w:lang w:val="en-GB" w:eastAsia="ja-JP"/>
              </w:rPr>
              <w:t>&gt;&gt;</w:t>
            </w:r>
            <w:r w:rsidRPr="00AE28CA">
              <w:rPr>
                <w:rFonts w:ascii="Arial" w:eastAsia="Batang" w:hAnsi="Arial" w:cs="Times New Roman"/>
                <w:i/>
                <w:sz w:val="18"/>
                <w:szCs w:val="18"/>
                <w:lang w:val="en-GB" w:eastAsia="ja-JP"/>
              </w:rPr>
              <w:t>RSRQ</w:t>
            </w:r>
          </w:p>
        </w:tc>
        <w:tc>
          <w:tcPr>
            <w:tcW w:w="1020" w:type="dxa"/>
            <w:tcBorders>
              <w:top w:val="single" w:sz="4" w:space="0" w:color="auto"/>
              <w:left w:val="single" w:sz="4" w:space="0" w:color="auto"/>
              <w:bottom w:val="single" w:sz="4" w:space="0" w:color="auto"/>
              <w:right w:val="single" w:sz="4" w:space="0" w:color="auto"/>
            </w:tcBorders>
          </w:tcPr>
          <w:p w14:paraId="7BF31042"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14:paraId="36C3B0A8"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C5D0077"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14:paraId="66E78A21"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AE28CA" w:rsidRPr="000D3B10" w14:paraId="27C814CB"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48D15FE9" w14:textId="77777777" w:rsidR="00AE28CA" w:rsidRPr="00AE28CA" w:rsidRDefault="00AE28CA" w:rsidP="00AE28C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zh-CN"/>
              </w:rPr>
            </w:pPr>
            <w:r w:rsidRPr="00AE28CA">
              <w:rPr>
                <w:rFonts w:ascii="Arial" w:eastAsia="SimSun" w:hAnsi="Arial" w:cs="Times New Roman"/>
                <w:bCs/>
                <w:sz w:val="18"/>
                <w:szCs w:val="18"/>
                <w:lang w:val="en-GB" w:eastAsia="zh-CN"/>
              </w:rPr>
              <w:t>&gt;&gt;&gt;Threshold RSRQ</w:t>
            </w:r>
          </w:p>
        </w:tc>
        <w:tc>
          <w:tcPr>
            <w:tcW w:w="1020" w:type="dxa"/>
            <w:tcBorders>
              <w:top w:val="single" w:sz="4" w:space="0" w:color="auto"/>
              <w:left w:val="single" w:sz="4" w:space="0" w:color="auto"/>
              <w:bottom w:val="single" w:sz="4" w:space="0" w:color="auto"/>
              <w:right w:val="single" w:sz="4" w:space="0" w:color="auto"/>
            </w:tcBorders>
          </w:tcPr>
          <w:p w14:paraId="235942FD"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326BB97B"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69B767CB"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3C15B4DB"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AE28CA">
              <w:rPr>
                <w:rFonts w:ascii="Arial" w:eastAsia="SimSun" w:hAnsi="Arial" w:cs="Times New Roman"/>
                <w:sz w:val="18"/>
                <w:szCs w:val="20"/>
                <w:lang w:val="en-GB" w:eastAsia="zh-CN"/>
              </w:rPr>
              <w:t>This IE is defined in TS 38.331 [18].</w:t>
            </w:r>
          </w:p>
        </w:tc>
      </w:tr>
      <w:tr w:rsidR="00AE28CA" w:rsidRPr="00AE28CA" w14:paraId="00B37455"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41D2846A" w14:textId="77777777" w:rsidR="00AE28CA" w:rsidRPr="00AE28CA" w:rsidRDefault="00AE28CA" w:rsidP="00AE28CA">
            <w:pPr>
              <w:keepNext/>
              <w:keepLines/>
              <w:overflowPunct w:val="0"/>
              <w:autoSpaceDE w:val="0"/>
              <w:autoSpaceDN w:val="0"/>
              <w:adjustRightInd w:val="0"/>
              <w:spacing w:after="0" w:line="240" w:lineRule="auto"/>
              <w:ind w:left="164"/>
              <w:textAlignment w:val="baseline"/>
              <w:rPr>
                <w:rFonts w:ascii="Arial" w:eastAsia="SimSun" w:hAnsi="Arial" w:cs="Times New Roman"/>
                <w:i/>
                <w:iCs/>
                <w:sz w:val="18"/>
                <w:szCs w:val="20"/>
                <w:lang w:val="en-GB" w:eastAsia="ja-JP"/>
              </w:rPr>
            </w:pPr>
            <w:r w:rsidRPr="00AE28CA">
              <w:rPr>
                <w:rFonts w:ascii="Arial" w:eastAsia="Batang" w:hAnsi="Arial" w:cs="Times New Roman"/>
                <w:i/>
                <w:sz w:val="18"/>
                <w:szCs w:val="18"/>
                <w:lang w:val="en-GB"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442EBA16"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14:paraId="4FA5C731"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5D77D8A"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hideMark/>
          </w:tcPr>
          <w:p w14:paraId="56F7EFB2"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AE28CA" w:rsidRPr="000D3B10" w14:paraId="604DDC91"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7F828D3C" w14:textId="77777777" w:rsidR="00AE28CA" w:rsidRPr="00AE28CA" w:rsidRDefault="00AE28CA" w:rsidP="00AE28C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val="en-GB" w:eastAsia="zh-CN"/>
              </w:rPr>
            </w:pPr>
            <w:r w:rsidRPr="00AE28CA">
              <w:rPr>
                <w:rFonts w:ascii="Arial" w:eastAsia="SimSun" w:hAnsi="Arial" w:cs="Times New Roman"/>
                <w:bCs/>
                <w:sz w:val="18"/>
                <w:szCs w:val="18"/>
                <w:lang w:val="en-GB" w:eastAsia="zh-CN"/>
              </w:rPr>
              <w:t>&gt;&gt;&gt;Threshold SINR</w:t>
            </w:r>
          </w:p>
        </w:tc>
        <w:tc>
          <w:tcPr>
            <w:tcW w:w="1020" w:type="dxa"/>
            <w:tcBorders>
              <w:top w:val="single" w:sz="4" w:space="0" w:color="auto"/>
              <w:left w:val="single" w:sz="4" w:space="0" w:color="auto"/>
              <w:bottom w:val="single" w:sz="4" w:space="0" w:color="auto"/>
              <w:right w:val="single" w:sz="4" w:space="0" w:color="auto"/>
            </w:tcBorders>
          </w:tcPr>
          <w:p w14:paraId="4E712504"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65A5F752"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B0E0212"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53723AFD"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AE28CA">
              <w:rPr>
                <w:rFonts w:ascii="Arial" w:eastAsia="SimSun" w:hAnsi="Arial" w:cs="Times New Roman"/>
                <w:sz w:val="18"/>
                <w:szCs w:val="20"/>
                <w:lang w:val="en-GB" w:eastAsia="zh-CN"/>
              </w:rPr>
              <w:t>This IE is defined in TS 38.331 [18].</w:t>
            </w:r>
          </w:p>
        </w:tc>
      </w:tr>
      <w:tr w:rsidR="00AE28CA" w:rsidRPr="00AE28CA" w14:paraId="1E39360E"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26138CA8"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5707C4AC"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zh-CN"/>
              </w:rPr>
              <w:t>C-</w:t>
            </w:r>
            <w:proofErr w:type="spellStart"/>
            <w:r w:rsidRPr="00AE28CA">
              <w:rPr>
                <w:rFonts w:ascii="Arial" w:eastAsia="SimSun" w:hAnsi="Arial" w:cs="Times New Roman"/>
                <w:sz w:val="18"/>
                <w:szCs w:val="20"/>
                <w:lang w:val="en-GB" w:eastAsia="zh-CN"/>
              </w:rPr>
              <w:t>ifperiodicMDT</w:t>
            </w:r>
            <w:proofErr w:type="spellEnd"/>
          </w:p>
        </w:tc>
        <w:tc>
          <w:tcPr>
            <w:tcW w:w="1474" w:type="dxa"/>
            <w:tcBorders>
              <w:top w:val="single" w:sz="4" w:space="0" w:color="auto"/>
              <w:left w:val="single" w:sz="4" w:space="0" w:color="auto"/>
              <w:bottom w:val="single" w:sz="4" w:space="0" w:color="auto"/>
              <w:right w:val="single" w:sz="4" w:space="0" w:color="auto"/>
            </w:tcBorders>
          </w:tcPr>
          <w:p w14:paraId="6010EACD"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40C9F08"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
          <w:p w14:paraId="733DA03D"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AE28CA" w:rsidRPr="000D3B10" w14:paraId="72CBE7D3" w14:textId="77777777" w:rsidTr="0021797F">
        <w:tc>
          <w:tcPr>
            <w:tcW w:w="2551" w:type="dxa"/>
            <w:tcBorders>
              <w:top w:val="single" w:sz="4" w:space="0" w:color="auto"/>
              <w:left w:val="single" w:sz="4" w:space="0" w:color="auto"/>
              <w:bottom w:val="single" w:sz="4" w:space="0" w:color="auto"/>
              <w:right w:val="single" w:sz="4" w:space="0" w:color="auto"/>
            </w:tcBorders>
            <w:hideMark/>
          </w:tcPr>
          <w:p w14:paraId="13DB6E29" w14:textId="77777777" w:rsidR="00AE28CA" w:rsidRPr="00AE28CA" w:rsidRDefault="00AE28CA" w:rsidP="00AE28C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zh-CN"/>
              </w:rPr>
              <w:t>&gt;Report Interval</w:t>
            </w:r>
          </w:p>
        </w:tc>
        <w:tc>
          <w:tcPr>
            <w:tcW w:w="1020" w:type="dxa"/>
            <w:tcBorders>
              <w:top w:val="single" w:sz="4" w:space="0" w:color="auto"/>
              <w:left w:val="single" w:sz="4" w:space="0" w:color="auto"/>
              <w:bottom w:val="single" w:sz="4" w:space="0" w:color="auto"/>
              <w:right w:val="single" w:sz="4" w:space="0" w:color="auto"/>
            </w:tcBorders>
          </w:tcPr>
          <w:p w14:paraId="641DE1C6"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696B62B0"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57B5DA25"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sv-SE" w:eastAsia="zh-CN"/>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767E9FF8"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AE28CA">
              <w:rPr>
                <w:rFonts w:ascii="Arial" w:eastAsia="SimSun" w:hAnsi="Arial" w:cs="Times New Roman"/>
                <w:sz w:val="18"/>
                <w:szCs w:val="20"/>
                <w:lang w:val="en-GB" w:eastAsia="zh-CN"/>
              </w:rPr>
              <w:t>This IE is defined in TS 38.331 [18].</w:t>
            </w:r>
          </w:p>
        </w:tc>
      </w:tr>
      <w:tr w:rsidR="00AE28CA" w:rsidRPr="00AE28CA" w14:paraId="698C6671" w14:textId="77777777" w:rsidTr="0021797F">
        <w:tc>
          <w:tcPr>
            <w:tcW w:w="2551" w:type="dxa"/>
            <w:tcBorders>
              <w:top w:val="single" w:sz="4" w:space="0" w:color="auto"/>
              <w:left w:val="single" w:sz="4" w:space="0" w:color="auto"/>
              <w:bottom w:val="single" w:sz="4" w:space="0" w:color="auto"/>
              <w:right w:val="single" w:sz="4" w:space="0" w:color="auto"/>
            </w:tcBorders>
          </w:tcPr>
          <w:p w14:paraId="138977E0" w14:textId="77777777" w:rsidR="00AE28CA" w:rsidRPr="00AE28CA" w:rsidRDefault="00AE28CA" w:rsidP="00AE28C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AE28CA">
              <w:rPr>
                <w:rFonts w:ascii="Arial" w:eastAsia="SimSun" w:hAnsi="Arial" w:cs="Times New Roman"/>
                <w:sz w:val="18"/>
                <w:szCs w:val="20"/>
                <w:lang w:val="en-GB" w:eastAsia="zh-CN"/>
              </w:rPr>
              <w:t>&gt;Report Amount</w:t>
            </w:r>
          </w:p>
        </w:tc>
        <w:tc>
          <w:tcPr>
            <w:tcW w:w="1020" w:type="dxa"/>
            <w:tcBorders>
              <w:top w:val="single" w:sz="4" w:space="0" w:color="auto"/>
              <w:left w:val="single" w:sz="4" w:space="0" w:color="auto"/>
              <w:bottom w:val="single" w:sz="4" w:space="0" w:color="auto"/>
              <w:right w:val="single" w:sz="4" w:space="0" w:color="auto"/>
            </w:tcBorders>
          </w:tcPr>
          <w:p w14:paraId="1BC8875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76FD12EE"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65CC3E1A"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zh-CN"/>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67775F35"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AE28CA">
              <w:rPr>
                <w:rFonts w:ascii="Arial" w:eastAsia="SimSun" w:hAnsi="Arial" w:cs="Times New Roman"/>
                <w:sz w:val="18"/>
                <w:szCs w:val="20"/>
                <w:lang w:val="en-GB" w:eastAsia="ja-JP"/>
              </w:rPr>
              <w:t>Number of reports.</w:t>
            </w:r>
          </w:p>
        </w:tc>
      </w:tr>
      <w:tr w:rsidR="000A613C" w:rsidRPr="00187048" w14:paraId="1A44CAAC" w14:textId="77777777" w:rsidTr="0021797F">
        <w:trPr>
          <w:ins w:id="20" w:author="Ericsson User" w:date="2021-12-29T14:09:00Z"/>
        </w:trPr>
        <w:tc>
          <w:tcPr>
            <w:tcW w:w="2551" w:type="dxa"/>
            <w:tcBorders>
              <w:top w:val="single" w:sz="4" w:space="0" w:color="auto"/>
              <w:left w:val="single" w:sz="4" w:space="0" w:color="auto"/>
              <w:bottom w:val="single" w:sz="4" w:space="0" w:color="auto"/>
              <w:right w:val="single" w:sz="4" w:space="0" w:color="auto"/>
            </w:tcBorders>
          </w:tcPr>
          <w:p w14:paraId="5292A557" w14:textId="77777777" w:rsidR="000A613C" w:rsidRPr="00047C0F" w:rsidRDefault="000A613C" w:rsidP="00C650FE">
            <w:pPr>
              <w:pStyle w:val="TAL"/>
              <w:ind w:left="29"/>
              <w:rPr>
                <w:ins w:id="21" w:author="Ericsson User" w:date="2021-12-29T14:09:00Z"/>
                <w:rFonts w:eastAsia="SimSun"/>
                <w:lang w:eastAsia="zh-CN"/>
              </w:rPr>
            </w:pPr>
            <w:ins w:id="22" w:author="Ericsson User" w:date="2021-12-29T14:09:00Z">
              <w:r>
                <w:rPr>
                  <w:rFonts w:eastAsia="SimSun" w:cs="Arial"/>
                  <w:lang w:eastAsia="zh-CN"/>
                </w:rPr>
                <w:t>Include Beam Measurements Indication</w:t>
              </w:r>
            </w:ins>
          </w:p>
        </w:tc>
        <w:tc>
          <w:tcPr>
            <w:tcW w:w="1020" w:type="dxa"/>
            <w:tcBorders>
              <w:top w:val="single" w:sz="4" w:space="0" w:color="auto"/>
              <w:left w:val="single" w:sz="4" w:space="0" w:color="auto"/>
              <w:bottom w:val="single" w:sz="4" w:space="0" w:color="auto"/>
              <w:right w:val="single" w:sz="4" w:space="0" w:color="auto"/>
            </w:tcBorders>
          </w:tcPr>
          <w:p w14:paraId="5EDDD0FF" w14:textId="77777777" w:rsidR="000A613C" w:rsidRPr="00187048" w:rsidRDefault="000A613C" w:rsidP="0021797F">
            <w:pPr>
              <w:pStyle w:val="TAL"/>
              <w:rPr>
                <w:ins w:id="23" w:author="Ericsson User" w:date="2021-12-29T14:09:00Z"/>
                <w:rFonts w:eastAsia="SimSun"/>
                <w:lang w:eastAsia="zh-CN"/>
              </w:rPr>
            </w:pPr>
            <w:ins w:id="24" w:author="Ericsson User" w:date="2021-12-29T14:09:00Z">
              <w:r w:rsidRPr="00804058">
                <w:rPr>
                  <w:rFonts w:eastAsia="SimSun" w:cs="Arial"/>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EA7B108" w14:textId="77777777" w:rsidR="000A613C" w:rsidRPr="00C141CE" w:rsidRDefault="000A613C" w:rsidP="0021797F">
            <w:pPr>
              <w:pStyle w:val="TAL"/>
              <w:rPr>
                <w:ins w:id="25" w:author="Ericsson User" w:date="2021-12-29T14:09: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23F7D6A" w14:textId="77777777" w:rsidR="000A613C" w:rsidRPr="00BC1E3B" w:rsidRDefault="000A613C" w:rsidP="0021797F">
            <w:pPr>
              <w:pStyle w:val="TAL"/>
              <w:rPr>
                <w:ins w:id="26" w:author="Ericsson User" w:date="2021-12-29T14:09:00Z"/>
                <w:rFonts w:eastAsia="SimSun"/>
                <w:lang w:eastAsia="zh-CN"/>
              </w:rPr>
            </w:pPr>
            <w:ins w:id="27" w:author="Ericsson User" w:date="2021-12-29T14:09:00Z">
              <w:r>
                <w:rPr>
                  <w:rFonts w:eastAsia="SimSun" w:cs="Arial"/>
                  <w:lang w:eastAsia="zh-CN"/>
                </w:rPr>
                <w:t>ENUMERATED (true, …)</w:t>
              </w:r>
            </w:ins>
          </w:p>
        </w:tc>
        <w:tc>
          <w:tcPr>
            <w:tcW w:w="2891" w:type="dxa"/>
            <w:tcBorders>
              <w:top w:val="single" w:sz="4" w:space="0" w:color="auto"/>
              <w:left w:val="single" w:sz="4" w:space="0" w:color="auto"/>
              <w:bottom w:val="single" w:sz="4" w:space="0" w:color="auto"/>
              <w:right w:val="single" w:sz="4" w:space="0" w:color="auto"/>
            </w:tcBorders>
          </w:tcPr>
          <w:p w14:paraId="58BB0893" w14:textId="77777777" w:rsidR="000A613C" w:rsidRPr="00187048" w:rsidRDefault="000A613C" w:rsidP="0021797F">
            <w:pPr>
              <w:pStyle w:val="TAL"/>
              <w:rPr>
                <w:ins w:id="28" w:author="Ericsson User" w:date="2021-12-29T14:09:00Z"/>
                <w:rFonts w:eastAsia="SimSun"/>
                <w:lang w:eastAsia="ja-JP"/>
              </w:rPr>
            </w:pPr>
            <w:ins w:id="29" w:author="Ericsson User" w:date="2021-12-29T14:09:00Z">
              <w:r>
                <w:rPr>
                  <w:rFonts w:eastAsia="SimSun" w:cs="Arial"/>
                  <w:lang w:eastAsia="ja-JP"/>
                </w:rPr>
                <w:t xml:space="preserve">To </w:t>
              </w:r>
              <w:r w:rsidRPr="00964D79">
                <w:rPr>
                  <w:rFonts w:eastAsia="SimSun" w:cs="Arial"/>
                  <w:lang w:eastAsia="ja-JP"/>
                </w:rPr>
                <w:t>configure whether the UE should include the beam level measurements</w:t>
              </w:r>
              <w:r>
                <w:rPr>
                  <w:rFonts w:eastAsia="SimSun" w:cs="Arial"/>
                  <w:lang w:eastAsia="ja-JP"/>
                </w:rPr>
                <w:t xml:space="preserve">. </w:t>
              </w:r>
              <w:r>
                <w:rPr>
                  <w:rFonts w:eastAsia="SimSun" w:cs="Arial"/>
                  <w:lang w:eastAsia="zh-CN"/>
                </w:rPr>
                <w:t>This IE is defined in TS 38.331 [18</w:t>
              </w:r>
              <w:r w:rsidRPr="00187048">
                <w:rPr>
                  <w:rFonts w:eastAsia="SimSun" w:cs="Arial"/>
                  <w:lang w:eastAsia="zh-CN"/>
                </w:rPr>
                <w:t>]</w:t>
              </w:r>
              <w:r>
                <w:rPr>
                  <w:rFonts w:eastAsia="SimSun" w:cs="Arial"/>
                  <w:lang w:eastAsia="zh-CN"/>
                </w:rPr>
                <w:t>.</w:t>
              </w:r>
            </w:ins>
          </w:p>
        </w:tc>
      </w:tr>
      <w:tr w:rsidR="000A613C" w:rsidRPr="000D3B10" w14:paraId="0A6F8E84" w14:textId="77777777" w:rsidTr="0021797F">
        <w:trPr>
          <w:ins w:id="30" w:author="Ericsson User" w:date="2021-12-29T14:09:00Z"/>
        </w:trPr>
        <w:tc>
          <w:tcPr>
            <w:tcW w:w="2551" w:type="dxa"/>
            <w:tcBorders>
              <w:top w:val="single" w:sz="4" w:space="0" w:color="auto"/>
              <w:left w:val="single" w:sz="4" w:space="0" w:color="auto"/>
              <w:bottom w:val="single" w:sz="4" w:space="0" w:color="auto"/>
              <w:right w:val="single" w:sz="4" w:space="0" w:color="auto"/>
            </w:tcBorders>
          </w:tcPr>
          <w:p w14:paraId="5C1FD5BD" w14:textId="77777777" w:rsidR="000A613C" w:rsidRDefault="000A613C" w:rsidP="00C650FE">
            <w:pPr>
              <w:pStyle w:val="TAL"/>
              <w:ind w:left="29"/>
              <w:rPr>
                <w:ins w:id="31" w:author="Ericsson User" w:date="2021-12-29T14:09:00Z"/>
                <w:rFonts w:eastAsia="SimSun" w:cs="Arial"/>
                <w:lang w:eastAsia="zh-CN"/>
              </w:rPr>
            </w:pPr>
            <w:ins w:id="32" w:author="Ericsson User" w:date="2021-12-29T14:09:00Z">
              <w:r>
                <w:rPr>
                  <w:rFonts w:eastAsia="SimSun" w:cs="Arial"/>
                  <w:lang w:eastAsia="zh-CN"/>
                </w:rPr>
                <w:t xml:space="preserve">Beam Measurements </w:t>
              </w:r>
              <w:r>
                <w:rPr>
                  <w:rFonts w:eastAsia="SimSun" w:cs="Arial"/>
                  <w:lang w:val="en-US" w:eastAsia="zh-CN"/>
                </w:rPr>
                <w:t xml:space="preserve">Report </w:t>
              </w:r>
              <w:r>
                <w:rPr>
                  <w:rFonts w:eastAsia="SimSun" w:cs="Arial"/>
                  <w:lang w:eastAsia="zh-CN"/>
                </w:rPr>
                <w:t>configuration</w:t>
              </w:r>
            </w:ins>
          </w:p>
        </w:tc>
        <w:tc>
          <w:tcPr>
            <w:tcW w:w="1020" w:type="dxa"/>
            <w:tcBorders>
              <w:top w:val="single" w:sz="4" w:space="0" w:color="auto"/>
              <w:left w:val="single" w:sz="4" w:space="0" w:color="auto"/>
              <w:bottom w:val="single" w:sz="4" w:space="0" w:color="auto"/>
              <w:right w:val="single" w:sz="4" w:space="0" w:color="auto"/>
            </w:tcBorders>
          </w:tcPr>
          <w:p w14:paraId="4C57A8C6" w14:textId="77777777" w:rsidR="000A613C" w:rsidRPr="00806616" w:rsidRDefault="000A613C" w:rsidP="0021797F">
            <w:pPr>
              <w:pStyle w:val="TAL"/>
              <w:rPr>
                <w:ins w:id="33" w:author="Ericsson User" w:date="2021-12-29T14:09:00Z"/>
                <w:rFonts w:eastAsia="SimSun" w:cs="Arial"/>
                <w:highlight w:val="yellow"/>
                <w:lang w:eastAsia="zh-CN"/>
              </w:rPr>
            </w:pPr>
            <w:ins w:id="34" w:author="Ericsson User" w:date="2021-12-29T14:09:00Z">
              <w:r>
                <w:rPr>
                  <w:rFonts w:eastAsia="SimSun" w:cs="Arial"/>
                  <w:lang w:eastAsia="zh-CN"/>
                </w:rPr>
                <w:t>C-ifM1BeamMeasInd</w:t>
              </w:r>
            </w:ins>
          </w:p>
        </w:tc>
        <w:tc>
          <w:tcPr>
            <w:tcW w:w="1474" w:type="dxa"/>
            <w:tcBorders>
              <w:top w:val="single" w:sz="4" w:space="0" w:color="auto"/>
              <w:left w:val="single" w:sz="4" w:space="0" w:color="auto"/>
              <w:bottom w:val="single" w:sz="4" w:space="0" w:color="auto"/>
              <w:right w:val="single" w:sz="4" w:space="0" w:color="auto"/>
            </w:tcBorders>
          </w:tcPr>
          <w:p w14:paraId="59F28A19" w14:textId="77777777" w:rsidR="000A613C" w:rsidRPr="00C141CE" w:rsidRDefault="000A613C" w:rsidP="0021797F">
            <w:pPr>
              <w:pStyle w:val="TAL"/>
              <w:rPr>
                <w:ins w:id="35" w:author="Ericsson User" w:date="2021-12-29T14:09: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8A8B693" w14:textId="77777777" w:rsidR="000A613C" w:rsidRDefault="000A613C" w:rsidP="0021797F">
            <w:pPr>
              <w:pStyle w:val="TAL"/>
              <w:rPr>
                <w:ins w:id="36" w:author="Ericsson User" w:date="2021-12-29T14:09:00Z"/>
                <w:rFonts w:eastAsia="SimSun" w:cs="Arial"/>
                <w:lang w:eastAsia="zh-CN"/>
              </w:rPr>
            </w:pPr>
          </w:p>
        </w:tc>
        <w:tc>
          <w:tcPr>
            <w:tcW w:w="2891" w:type="dxa"/>
            <w:tcBorders>
              <w:top w:val="single" w:sz="4" w:space="0" w:color="auto"/>
              <w:left w:val="single" w:sz="4" w:space="0" w:color="auto"/>
              <w:bottom w:val="single" w:sz="4" w:space="0" w:color="auto"/>
              <w:right w:val="single" w:sz="4" w:space="0" w:color="auto"/>
            </w:tcBorders>
          </w:tcPr>
          <w:p w14:paraId="0B7108E9" w14:textId="77777777" w:rsidR="000A613C" w:rsidRDefault="000A613C" w:rsidP="0021797F">
            <w:pPr>
              <w:pStyle w:val="TAL"/>
              <w:rPr>
                <w:ins w:id="37" w:author="Ericsson User" w:date="2021-12-29T14:09:00Z"/>
                <w:rFonts w:eastAsia="SimSun" w:cs="Arial"/>
                <w:lang w:eastAsia="ja-JP"/>
              </w:rPr>
            </w:pPr>
            <w:ins w:id="38" w:author="Ericsson User" w:date="2021-12-29T14:09:00Z">
              <w:r w:rsidRPr="00A73BD3">
                <w:rPr>
                  <w:rFonts w:eastAsia="SimSun" w:cs="Arial"/>
                  <w:lang w:eastAsia="ja-JP"/>
                </w:rPr>
                <w:t xml:space="preserve">Included in case of </w:t>
              </w:r>
              <w:r>
                <w:rPr>
                  <w:rFonts w:eastAsia="SimSun" w:cs="Arial"/>
                  <w:lang w:eastAsia="ja-JP"/>
                </w:rPr>
                <w:t>include the beam level measurements indication</w:t>
              </w:r>
              <w:r w:rsidRPr="00A73BD3">
                <w:rPr>
                  <w:rFonts w:eastAsia="SimSun" w:cs="Arial"/>
                  <w:lang w:eastAsia="ja-JP"/>
                </w:rPr>
                <w:t xml:space="preserve"> for measurement M1.</w:t>
              </w:r>
            </w:ins>
          </w:p>
        </w:tc>
      </w:tr>
      <w:tr w:rsidR="000A613C" w:rsidRPr="00A73BD3" w14:paraId="0C2BB2C7" w14:textId="77777777" w:rsidTr="0021797F">
        <w:trPr>
          <w:ins w:id="39" w:author="Ericsson User" w:date="2021-12-29T14:09:00Z"/>
        </w:trPr>
        <w:tc>
          <w:tcPr>
            <w:tcW w:w="2551" w:type="dxa"/>
            <w:tcBorders>
              <w:top w:val="single" w:sz="4" w:space="0" w:color="auto"/>
              <w:left w:val="single" w:sz="4" w:space="0" w:color="auto"/>
              <w:bottom w:val="single" w:sz="4" w:space="0" w:color="auto"/>
              <w:right w:val="single" w:sz="4" w:space="0" w:color="auto"/>
            </w:tcBorders>
          </w:tcPr>
          <w:p w14:paraId="74BB1672" w14:textId="77777777" w:rsidR="000A613C" w:rsidRDefault="000A613C" w:rsidP="0021797F">
            <w:pPr>
              <w:pStyle w:val="TAL"/>
              <w:ind w:left="74"/>
              <w:rPr>
                <w:ins w:id="40" w:author="Ericsson User" w:date="2021-12-29T14:09:00Z"/>
                <w:rFonts w:eastAsia="SimSun" w:cs="Arial"/>
                <w:lang w:eastAsia="zh-CN"/>
              </w:rPr>
            </w:pPr>
            <w:ins w:id="41" w:author="Ericsson User" w:date="2021-12-29T14:09:00Z">
              <w:r>
                <w:rPr>
                  <w:rFonts w:eastAsia="SimSun" w:cs="Arial"/>
                  <w:lang w:eastAsia="zh-CN"/>
                </w:rPr>
                <w:t xml:space="preserve">&gt;M1 </w:t>
              </w:r>
              <w:proofErr w:type="spellStart"/>
              <w:r w:rsidRPr="00C9200F">
                <w:rPr>
                  <w:rFonts w:eastAsia="SimSun" w:cs="Arial"/>
                  <w:lang w:eastAsia="zh-CN"/>
                </w:rPr>
                <w:t>reportQuantityRS</w:t>
              </w:r>
              <w:proofErr w:type="spellEnd"/>
              <w:r w:rsidRPr="00C9200F">
                <w:rPr>
                  <w:rFonts w:eastAsia="SimSun" w:cs="Arial"/>
                  <w:lang w:eastAsia="zh-CN"/>
                </w:rPr>
                <w:t>-Indexes</w:t>
              </w:r>
            </w:ins>
          </w:p>
        </w:tc>
        <w:tc>
          <w:tcPr>
            <w:tcW w:w="1020" w:type="dxa"/>
            <w:tcBorders>
              <w:top w:val="single" w:sz="4" w:space="0" w:color="auto"/>
              <w:left w:val="single" w:sz="4" w:space="0" w:color="auto"/>
              <w:bottom w:val="single" w:sz="4" w:space="0" w:color="auto"/>
              <w:right w:val="single" w:sz="4" w:space="0" w:color="auto"/>
            </w:tcBorders>
          </w:tcPr>
          <w:p w14:paraId="485911F8" w14:textId="77777777" w:rsidR="000A613C" w:rsidRDefault="000A613C" w:rsidP="0021797F">
            <w:pPr>
              <w:pStyle w:val="TAL"/>
              <w:rPr>
                <w:ins w:id="42" w:author="Ericsson User" w:date="2021-12-29T14:09:00Z"/>
                <w:rFonts w:eastAsia="SimSun" w:cs="Arial"/>
                <w:lang w:eastAsia="zh-CN"/>
              </w:rPr>
            </w:pPr>
            <w:ins w:id="43" w:author="Ericsson User" w:date="2021-12-29T14:09:00Z">
              <w:r>
                <w:rPr>
                  <w:rFonts w:eastAsia="SimSun" w:cs="Arial"/>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C1328FE" w14:textId="77777777" w:rsidR="000A613C" w:rsidRPr="00C141CE" w:rsidRDefault="000A613C" w:rsidP="0021797F">
            <w:pPr>
              <w:pStyle w:val="TAL"/>
              <w:rPr>
                <w:ins w:id="44" w:author="Ericsson User" w:date="2021-12-29T14:09: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6186035" w14:textId="77777777" w:rsidR="000A613C" w:rsidRDefault="000A613C" w:rsidP="0021797F">
            <w:pPr>
              <w:pStyle w:val="TAL"/>
              <w:rPr>
                <w:ins w:id="45" w:author="Ericsson User" w:date="2021-12-29T14:09:00Z"/>
                <w:rFonts w:eastAsia="SimSun" w:cs="Arial"/>
                <w:lang w:eastAsia="zh-CN"/>
              </w:rPr>
            </w:pPr>
          </w:p>
        </w:tc>
        <w:tc>
          <w:tcPr>
            <w:tcW w:w="2891" w:type="dxa"/>
            <w:tcBorders>
              <w:top w:val="single" w:sz="4" w:space="0" w:color="auto"/>
              <w:left w:val="single" w:sz="4" w:space="0" w:color="auto"/>
              <w:bottom w:val="single" w:sz="4" w:space="0" w:color="auto"/>
              <w:right w:val="single" w:sz="4" w:space="0" w:color="auto"/>
            </w:tcBorders>
          </w:tcPr>
          <w:p w14:paraId="102F931E" w14:textId="77777777" w:rsidR="000A613C" w:rsidRPr="00A73BD3" w:rsidRDefault="000A613C" w:rsidP="0021797F">
            <w:pPr>
              <w:pStyle w:val="TAL"/>
              <w:rPr>
                <w:ins w:id="46" w:author="Ericsson User" w:date="2021-12-29T14:09:00Z"/>
                <w:rFonts w:eastAsia="SimSun" w:cs="Arial"/>
                <w:lang w:eastAsia="ja-JP"/>
              </w:rPr>
            </w:pPr>
            <w:ins w:id="47" w:author="Ericsson User" w:date="2021-12-29T14:09:00Z">
              <w:r>
                <w:rPr>
                  <w:rFonts w:eastAsia="SimSun" w:cs="Arial"/>
                  <w:lang w:eastAsia="ja-JP"/>
                </w:rPr>
                <w:t>This IE i</w:t>
              </w:r>
              <w:r w:rsidRPr="00B42324">
                <w:rPr>
                  <w:rFonts w:eastAsia="SimSun" w:cs="Arial"/>
                  <w:lang w:eastAsia="ja-JP"/>
                </w:rPr>
                <w:t>ndicates which measurement information per RS index the UE shall include in the measurement report.</w:t>
              </w:r>
              <w:r>
                <w:rPr>
                  <w:rFonts w:eastAsia="SimSun" w:cs="Arial"/>
                  <w:lang w:eastAsia="zh-CN"/>
                </w:rPr>
                <w:t xml:space="preserve"> It is defined in TS 38.331 [18</w:t>
              </w:r>
              <w:r w:rsidRPr="00187048">
                <w:rPr>
                  <w:rFonts w:eastAsia="SimSun" w:cs="Arial"/>
                  <w:lang w:eastAsia="zh-CN"/>
                </w:rPr>
                <w:t>]</w:t>
              </w:r>
              <w:r>
                <w:rPr>
                  <w:rFonts w:eastAsia="SimSun" w:cs="Arial"/>
                  <w:lang w:eastAsia="zh-CN"/>
                </w:rPr>
                <w:t>.</w:t>
              </w:r>
            </w:ins>
          </w:p>
        </w:tc>
      </w:tr>
      <w:tr w:rsidR="000A613C" w14:paraId="741336B8" w14:textId="77777777" w:rsidTr="0021797F">
        <w:trPr>
          <w:ins w:id="48" w:author="Ericsson User" w:date="2021-12-29T14:09:00Z"/>
        </w:trPr>
        <w:tc>
          <w:tcPr>
            <w:tcW w:w="2551" w:type="dxa"/>
            <w:tcBorders>
              <w:top w:val="single" w:sz="4" w:space="0" w:color="auto"/>
              <w:left w:val="single" w:sz="4" w:space="0" w:color="auto"/>
              <w:bottom w:val="single" w:sz="4" w:space="0" w:color="auto"/>
              <w:right w:val="single" w:sz="4" w:space="0" w:color="auto"/>
            </w:tcBorders>
          </w:tcPr>
          <w:p w14:paraId="03763DB6" w14:textId="77777777" w:rsidR="000A613C" w:rsidRDefault="000A613C" w:rsidP="0021797F">
            <w:pPr>
              <w:pStyle w:val="TAL"/>
              <w:ind w:left="174"/>
              <w:rPr>
                <w:ins w:id="49" w:author="Ericsson User" w:date="2021-12-29T14:09:00Z"/>
                <w:rFonts w:eastAsia="SimSun" w:cs="Arial"/>
                <w:lang w:eastAsia="zh-CN"/>
              </w:rPr>
            </w:pPr>
            <w:ins w:id="50" w:author="Ericsson User" w:date="2021-12-29T14:09:00Z">
              <w:r>
                <w:rPr>
                  <w:rFonts w:eastAsia="SimSun" w:cs="Arial"/>
                  <w:lang w:eastAsia="zh-CN"/>
                </w:rPr>
                <w:t>&gt;&gt;RSRP</w:t>
              </w:r>
            </w:ins>
          </w:p>
        </w:tc>
        <w:tc>
          <w:tcPr>
            <w:tcW w:w="1020" w:type="dxa"/>
            <w:tcBorders>
              <w:top w:val="single" w:sz="4" w:space="0" w:color="auto"/>
              <w:left w:val="single" w:sz="4" w:space="0" w:color="auto"/>
              <w:bottom w:val="single" w:sz="4" w:space="0" w:color="auto"/>
              <w:right w:val="single" w:sz="4" w:space="0" w:color="auto"/>
            </w:tcBorders>
          </w:tcPr>
          <w:p w14:paraId="6A2A122E" w14:textId="77777777" w:rsidR="000A613C" w:rsidRDefault="000A613C" w:rsidP="0021797F">
            <w:pPr>
              <w:pStyle w:val="TAL"/>
              <w:rPr>
                <w:ins w:id="51" w:author="Ericsson User" w:date="2021-12-29T14:09:00Z"/>
                <w:rFonts w:eastAsia="SimSun" w:cs="Arial"/>
                <w:lang w:eastAsia="zh-CN"/>
              </w:rPr>
            </w:pPr>
            <w:ins w:id="52" w:author="Ericsson User" w:date="2021-12-29T14:09:00Z">
              <w:r>
                <w:rPr>
                  <w:rFonts w:eastAsia="SimSun" w:cs="Arial"/>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6B086F36" w14:textId="77777777" w:rsidR="000A613C" w:rsidRPr="00C141CE" w:rsidRDefault="000A613C" w:rsidP="0021797F">
            <w:pPr>
              <w:pStyle w:val="TAL"/>
              <w:rPr>
                <w:ins w:id="53" w:author="Ericsson User" w:date="2021-12-29T14:09: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D9F582A" w14:textId="77777777" w:rsidR="000A613C" w:rsidRDefault="000A613C" w:rsidP="0021797F">
            <w:pPr>
              <w:pStyle w:val="TAL"/>
              <w:rPr>
                <w:ins w:id="54" w:author="Ericsson User" w:date="2021-12-29T14:09:00Z"/>
                <w:rFonts w:eastAsia="SimSun" w:cs="Arial"/>
                <w:lang w:eastAsia="zh-CN"/>
              </w:rPr>
            </w:pPr>
            <w:ins w:id="55" w:author="Ericsson User" w:date="2021-12-29T14:09:00Z">
              <w:r>
                <w:rPr>
                  <w:rFonts w:eastAsia="SimSun" w:cs="Arial"/>
                  <w:lang w:eastAsia="zh-CN"/>
                </w:rPr>
                <w:t>ENUMARATED (true, …)</w:t>
              </w:r>
            </w:ins>
          </w:p>
        </w:tc>
        <w:tc>
          <w:tcPr>
            <w:tcW w:w="2891" w:type="dxa"/>
            <w:tcBorders>
              <w:top w:val="single" w:sz="4" w:space="0" w:color="auto"/>
              <w:left w:val="single" w:sz="4" w:space="0" w:color="auto"/>
              <w:bottom w:val="single" w:sz="4" w:space="0" w:color="auto"/>
              <w:right w:val="single" w:sz="4" w:space="0" w:color="auto"/>
            </w:tcBorders>
          </w:tcPr>
          <w:p w14:paraId="25060C51" w14:textId="77777777" w:rsidR="000A613C" w:rsidRDefault="000A613C" w:rsidP="0021797F">
            <w:pPr>
              <w:pStyle w:val="TAL"/>
              <w:rPr>
                <w:ins w:id="56" w:author="Ericsson User" w:date="2021-12-29T14:09:00Z"/>
                <w:rFonts w:eastAsia="SimSun" w:cs="Arial"/>
                <w:lang w:eastAsia="ja-JP"/>
              </w:rPr>
            </w:pPr>
          </w:p>
        </w:tc>
      </w:tr>
      <w:tr w:rsidR="000A613C" w14:paraId="2CD4D00D" w14:textId="77777777" w:rsidTr="0021797F">
        <w:trPr>
          <w:ins w:id="57" w:author="Ericsson User" w:date="2021-12-29T14:09:00Z"/>
        </w:trPr>
        <w:tc>
          <w:tcPr>
            <w:tcW w:w="2551" w:type="dxa"/>
            <w:tcBorders>
              <w:top w:val="single" w:sz="4" w:space="0" w:color="auto"/>
              <w:left w:val="single" w:sz="4" w:space="0" w:color="auto"/>
              <w:bottom w:val="single" w:sz="4" w:space="0" w:color="auto"/>
              <w:right w:val="single" w:sz="4" w:space="0" w:color="auto"/>
            </w:tcBorders>
          </w:tcPr>
          <w:p w14:paraId="202732FF" w14:textId="77777777" w:rsidR="000A613C" w:rsidRDefault="000A613C" w:rsidP="0021797F">
            <w:pPr>
              <w:pStyle w:val="TAL"/>
              <w:ind w:left="174"/>
              <w:rPr>
                <w:ins w:id="58" w:author="Ericsson User" w:date="2021-12-29T14:09:00Z"/>
                <w:rFonts w:eastAsia="SimSun" w:cs="Arial"/>
                <w:lang w:eastAsia="zh-CN"/>
              </w:rPr>
            </w:pPr>
            <w:ins w:id="59" w:author="Ericsson User" w:date="2021-12-29T14:09:00Z">
              <w:r>
                <w:rPr>
                  <w:rFonts w:eastAsia="SimSun" w:cs="Arial"/>
                  <w:lang w:eastAsia="zh-CN"/>
                </w:rPr>
                <w:t>&gt;&gt;RSRQ</w:t>
              </w:r>
            </w:ins>
          </w:p>
        </w:tc>
        <w:tc>
          <w:tcPr>
            <w:tcW w:w="1020" w:type="dxa"/>
            <w:tcBorders>
              <w:top w:val="single" w:sz="4" w:space="0" w:color="auto"/>
              <w:left w:val="single" w:sz="4" w:space="0" w:color="auto"/>
              <w:bottom w:val="single" w:sz="4" w:space="0" w:color="auto"/>
              <w:right w:val="single" w:sz="4" w:space="0" w:color="auto"/>
            </w:tcBorders>
          </w:tcPr>
          <w:p w14:paraId="1ADC27BF" w14:textId="77777777" w:rsidR="000A613C" w:rsidRDefault="000A613C" w:rsidP="0021797F">
            <w:pPr>
              <w:pStyle w:val="TAL"/>
              <w:rPr>
                <w:ins w:id="60" w:author="Ericsson User" w:date="2021-12-29T14:09:00Z"/>
                <w:rFonts w:eastAsia="SimSun" w:cs="Arial"/>
                <w:lang w:eastAsia="zh-CN"/>
              </w:rPr>
            </w:pPr>
            <w:ins w:id="61" w:author="Ericsson User" w:date="2021-12-29T14:09:00Z">
              <w:r>
                <w:rPr>
                  <w:rFonts w:eastAsia="SimSun" w:cs="Arial"/>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0AED8C54" w14:textId="77777777" w:rsidR="000A613C" w:rsidRPr="00C141CE" w:rsidRDefault="000A613C" w:rsidP="0021797F">
            <w:pPr>
              <w:pStyle w:val="TAL"/>
              <w:rPr>
                <w:ins w:id="62" w:author="Ericsson User" w:date="2021-12-29T14:09: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62D1FFF" w14:textId="77777777" w:rsidR="000A613C" w:rsidRDefault="000A613C" w:rsidP="0021797F">
            <w:pPr>
              <w:pStyle w:val="TAL"/>
              <w:rPr>
                <w:ins w:id="63" w:author="Ericsson User" w:date="2021-12-29T14:09:00Z"/>
                <w:rFonts w:eastAsia="SimSun" w:cs="Arial"/>
                <w:lang w:eastAsia="zh-CN"/>
              </w:rPr>
            </w:pPr>
            <w:ins w:id="64" w:author="Ericsson User" w:date="2021-12-29T14:09:00Z">
              <w:r>
                <w:rPr>
                  <w:rFonts w:eastAsia="SimSun" w:cs="Arial"/>
                  <w:lang w:eastAsia="zh-CN"/>
                </w:rPr>
                <w:t>ENUMARATED (true, …)</w:t>
              </w:r>
            </w:ins>
          </w:p>
        </w:tc>
        <w:tc>
          <w:tcPr>
            <w:tcW w:w="2891" w:type="dxa"/>
            <w:tcBorders>
              <w:top w:val="single" w:sz="4" w:space="0" w:color="auto"/>
              <w:left w:val="single" w:sz="4" w:space="0" w:color="auto"/>
              <w:bottom w:val="single" w:sz="4" w:space="0" w:color="auto"/>
              <w:right w:val="single" w:sz="4" w:space="0" w:color="auto"/>
            </w:tcBorders>
          </w:tcPr>
          <w:p w14:paraId="1C315D4B" w14:textId="77777777" w:rsidR="000A613C" w:rsidRDefault="000A613C" w:rsidP="0021797F">
            <w:pPr>
              <w:pStyle w:val="TAL"/>
              <w:rPr>
                <w:ins w:id="65" w:author="Ericsson User" w:date="2021-12-29T14:09:00Z"/>
                <w:rFonts w:eastAsia="SimSun" w:cs="Arial"/>
                <w:lang w:eastAsia="ja-JP"/>
              </w:rPr>
            </w:pPr>
          </w:p>
        </w:tc>
      </w:tr>
    </w:tbl>
    <w:p w14:paraId="4A42F65C" w14:textId="77777777" w:rsidR="00AE28CA" w:rsidRPr="00AE28CA" w:rsidRDefault="00AE28CA" w:rsidP="00AE28C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AE28CA" w:rsidRPr="00AE28CA" w14:paraId="387D2337" w14:textId="77777777" w:rsidTr="0021797F">
        <w:tc>
          <w:tcPr>
            <w:tcW w:w="3572" w:type="dxa"/>
            <w:tcBorders>
              <w:top w:val="single" w:sz="4" w:space="0" w:color="auto"/>
              <w:left w:val="single" w:sz="4" w:space="0" w:color="auto"/>
              <w:bottom w:val="single" w:sz="4" w:space="0" w:color="auto"/>
              <w:right w:val="single" w:sz="4" w:space="0" w:color="auto"/>
            </w:tcBorders>
            <w:hideMark/>
          </w:tcPr>
          <w:p w14:paraId="05F20430" w14:textId="77777777" w:rsidR="00AE28CA" w:rsidRPr="00AE28CA" w:rsidRDefault="00AE28CA" w:rsidP="00AE28C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AE28CA">
              <w:rPr>
                <w:rFonts w:ascii="Arial" w:eastAsia="Times New Roman" w:hAnsi="Arial" w:cs="Times New Roman"/>
                <w:b/>
                <w:sz w:val="18"/>
                <w:szCs w:val="20"/>
                <w:lang w:val="en-GB" w:eastAsia="ja-JP"/>
              </w:rPr>
              <w:t>Condition</w:t>
            </w:r>
          </w:p>
        </w:tc>
        <w:tc>
          <w:tcPr>
            <w:tcW w:w="6236" w:type="dxa"/>
            <w:tcBorders>
              <w:top w:val="single" w:sz="4" w:space="0" w:color="auto"/>
              <w:left w:val="single" w:sz="4" w:space="0" w:color="auto"/>
              <w:bottom w:val="single" w:sz="4" w:space="0" w:color="auto"/>
              <w:right w:val="single" w:sz="4" w:space="0" w:color="auto"/>
            </w:tcBorders>
            <w:hideMark/>
          </w:tcPr>
          <w:p w14:paraId="309753F8" w14:textId="77777777" w:rsidR="00AE28CA" w:rsidRPr="00AE28CA" w:rsidRDefault="00AE28CA" w:rsidP="00AE28C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AE28CA">
              <w:rPr>
                <w:rFonts w:ascii="Arial" w:eastAsia="Times New Roman" w:hAnsi="Arial" w:cs="Times New Roman"/>
                <w:b/>
                <w:sz w:val="18"/>
                <w:szCs w:val="20"/>
                <w:lang w:val="en-GB" w:eastAsia="ja-JP"/>
              </w:rPr>
              <w:t>Explanation</w:t>
            </w:r>
          </w:p>
        </w:tc>
      </w:tr>
      <w:tr w:rsidR="00AE28CA" w:rsidRPr="000D3B10" w14:paraId="7D728561" w14:textId="77777777" w:rsidTr="0021797F">
        <w:tc>
          <w:tcPr>
            <w:tcW w:w="3572" w:type="dxa"/>
            <w:tcBorders>
              <w:top w:val="single" w:sz="4" w:space="0" w:color="auto"/>
              <w:left w:val="single" w:sz="4" w:space="0" w:color="auto"/>
              <w:bottom w:val="single" w:sz="4" w:space="0" w:color="auto"/>
              <w:right w:val="single" w:sz="4" w:space="0" w:color="auto"/>
            </w:tcBorders>
            <w:hideMark/>
          </w:tcPr>
          <w:p w14:paraId="33BCD1D1"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E28CA">
              <w:rPr>
                <w:rFonts w:ascii="Arial" w:eastAsia="SimSun" w:hAnsi="Arial" w:cs="Times New Roman"/>
                <w:sz w:val="18"/>
                <w:szCs w:val="20"/>
                <w:lang w:val="en-GB" w:eastAsia="zh-CN"/>
              </w:rPr>
              <w:t>C-</w:t>
            </w:r>
            <w:r w:rsidRPr="00AE28CA">
              <w:rPr>
                <w:rFonts w:ascii="Arial" w:eastAsia="Times New Roman" w:hAnsi="Arial" w:cs="Times New Roman"/>
                <w:sz w:val="18"/>
                <w:szCs w:val="20"/>
                <w:lang w:val="en-GB" w:eastAsia="ja-JP"/>
              </w:rPr>
              <w:t>ifM1A2trigger</w:t>
            </w:r>
          </w:p>
        </w:tc>
        <w:tc>
          <w:tcPr>
            <w:tcW w:w="6236" w:type="dxa"/>
            <w:tcBorders>
              <w:top w:val="single" w:sz="4" w:space="0" w:color="auto"/>
              <w:left w:val="single" w:sz="4" w:space="0" w:color="auto"/>
              <w:bottom w:val="single" w:sz="4" w:space="0" w:color="auto"/>
              <w:right w:val="single" w:sz="4" w:space="0" w:color="auto"/>
            </w:tcBorders>
            <w:hideMark/>
          </w:tcPr>
          <w:p w14:paraId="6DCA1AC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E28CA">
              <w:rPr>
                <w:rFonts w:ascii="Arial" w:eastAsia="Times New Roman" w:hAnsi="Arial" w:cs="Times New Roman"/>
                <w:sz w:val="18"/>
                <w:szCs w:val="20"/>
                <w:lang w:val="en-GB" w:eastAsia="ja-JP"/>
              </w:rPr>
              <w:t xml:space="preserve">This IE shall be present if the </w:t>
            </w:r>
            <w:r w:rsidRPr="00AE28CA">
              <w:rPr>
                <w:rFonts w:ascii="Arial" w:eastAsia="Times New Roman" w:hAnsi="Arial" w:cs="Times New Roman"/>
                <w:i/>
                <w:sz w:val="18"/>
                <w:szCs w:val="20"/>
                <w:lang w:val="en-GB" w:eastAsia="ja-JP"/>
              </w:rPr>
              <w:t>M1</w:t>
            </w:r>
            <w:r w:rsidRPr="00AE28CA">
              <w:rPr>
                <w:rFonts w:ascii="Arial" w:eastAsia="Times New Roman" w:hAnsi="Arial" w:cs="Times New Roman"/>
                <w:sz w:val="18"/>
                <w:szCs w:val="20"/>
                <w:lang w:val="en-GB" w:eastAsia="ja-JP"/>
              </w:rPr>
              <w:t xml:space="preserve"> </w:t>
            </w:r>
            <w:r w:rsidRPr="00AE28CA">
              <w:rPr>
                <w:rFonts w:ascii="Arial" w:eastAsia="Times New Roman" w:hAnsi="Arial" w:cs="Times New Roman"/>
                <w:i/>
                <w:sz w:val="18"/>
                <w:szCs w:val="20"/>
                <w:lang w:val="en-GB" w:eastAsia="ja-JP"/>
              </w:rPr>
              <w:t xml:space="preserve">Reporting Trigger </w:t>
            </w:r>
            <w:r w:rsidRPr="00AE28CA">
              <w:rPr>
                <w:rFonts w:ascii="Arial" w:eastAsia="Times New Roman" w:hAnsi="Arial" w:cs="Times New Roman"/>
                <w:sz w:val="18"/>
                <w:szCs w:val="20"/>
                <w:lang w:val="en-GB" w:eastAsia="ja-JP"/>
              </w:rPr>
              <w:t>IE is set to “A2event-triggered” or to “A2event-triggered periodic”.</w:t>
            </w:r>
          </w:p>
        </w:tc>
      </w:tr>
      <w:tr w:rsidR="00AE28CA" w:rsidRPr="000D3B10" w14:paraId="0E096371" w14:textId="77777777" w:rsidTr="0021797F">
        <w:tc>
          <w:tcPr>
            <w:tcW w:w="3572" w:type="dxa"/>
            <w:tcBorders>
              <w:top w:val="single" w:sz="4" w:space="0" w:color="auto"/>
              <w:left w:val="single" w:sz="4" w:space="0" w:color="auto"/>
              <w:bottom w:val="single" w:sz="4" w:space="0" w:color="auto"/>
              <w:right w:val="single" w:sz="4" w:space="0" w:color="auto"/>
            </w:tcBorders>
            <w:hideMark/>
          </w:tcPr>
          <w:p w14:paraId="2D73DDE4"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E28CA">
              <w:rPr>
                <w:rFonts w:ascii="Arial" w:eastAsia="SimSun" w:hAnsi="Arial" w:cs="Times New Roman"/>
                <w:sz w:val="18"/>
                <w:szCs w:val="20"/>
                <w:lang w:val="en-GB" w:eastAsia="zh-CN"/>
              </w:rPr>
              <w:t>C-</w:t>
            </w:r>
            <w:proofErr w:type="spellStart"/>
            <w:r w:rsidRPr="00AE28CA">
              <w:rPr>
                <w:rFonts w:ascii="Arial" w:eastAsia="Times New Roman" w:hAnsi="Arial" w:cs="Times New Roman"/>
                <w:sz w:val="18"/>
                <w:szCs w:val="20"/>
                <w:lang w:val="en-GB" w:eastAsia="ja-JP"/>
              </w:rPr>
              <w:t>ifperiodicMDT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51142CD9" w14:textId="77777777" w:rsidR="00AE28CA" w:rsidRPr="00AE28CA" w:rsidRDefault="00AE28CA" w:rsidP="00AE28C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E28CA">
              <w:rPr>
                <w:rFonts w:ascii="Arial" w:eastAsia="Times New Roman" w:hAnsi="Arial" w:cs="Times New Roman"/>
                <w:sz w:val="18"/>
                <w:szCs w:val="20"/>
                <w:lang w:val="en-GB" w:eastAsia="ja-JP"/>
              </w:rPr>
              <w:t xml:space="preserve">This IE shall be present if the </w:t>
            </w:r>
            <w:r w:rsidRPr="00AE28CA">
              <w:rPr>
                <w:rFonts w:ascii="Arial" w:eastAsia="Times New Roman" w:hAnsi="Arial" w:cs="Times New Roman"/>
                <w:i/>
                <w:sz w:val="18"/>
                <w:szCs w:val="20"/>
                <w:lang w:val="en-GB" w:eastAsia="ja-JP"/>
              </w:rPr>
              <w:t>M1</w:t>
            </w:r>
            <w:r w:rsidRPr="00AE28CA">
              <w:rPr>
                <w:rFonts w:ascii="Arial" w:eastAsia="Times New Roman" w:hAnsi="Arial" w:cs="Times New Roman"/>
                <w:sz w:val="18"/>
                <w:szCs w:val="20"/>
                <w:lang w:val="en-GB" w:eastAsia="ja-JP"/>
              </w:rPr>
              <w:t xml:space="preserve"> </w:t>
            </w:r>
            <w:r w:rsidRPr="00AE28CA">
              <w:rPr>
                <w:rFonts w:ascii="Arial" w:eastAsia="Times New Roman" w:hAnsi="Arial" w:cs="Times New Roman"/>
                <w:i/>
                <w:sz w:val="18"/>
                <w:szCs w:val="20"/>
                <w:lang w:val="en-GB" w:eastAsia="ja-JP"/>
              </w:rPr>
              <w:t xml:space="preserve">Reporting Trigger </w:t>
            </w:r>
            <w:r w:rsidRPr="00AE28CA">
              <w:rPr>
                <w:rFonts w:ascii="Arial" w:eastAsia="Times New Roman" w:hAnsi="Arial" w:cs="Times New Roman"/>
                <w:sz w:val="18"/>
                <w:szCs w:val="20"/>
                <w:lang w:val="en-GB" w:eastAsia="ja-JP"/>
              </w:rPr>
              <w:t>IE is set to “periodic”, or to “A2event-triggered periodic”.</w:t>
            </w:r>
          </w:p>
        </w:tc>
      </w:tr>
      <w:tr w:rsidR="00DD66D0" w:rsidRPr="000D3B10" w14:paraId="1C542DEE" w14:textId="77777777" w:rsidTr="0021797F">
        <w:trPr>
          <w:ins w:id="66" w:author="Ericsson User" w:date="2021-12-29T14:12:00Z"/>
        </w:trPr>
        <w:tc>
          <w:tcPr>
            <w:tcW w:w="3572" w:type="dxa"/>
            <w:tcBorders>
              <w:top w:val="single" w:sz="4" w:space="0" w:color="auto"/>
              <w:left w:val="single" w:sz="4" w:space="0" w:color="auto"/>
              <w:bottom w:val="single" w:sz="4" w:space="0" w:color="auto"/>
              <w:right w:val="single" w:sz="4" w:space="0" w:color="auto"/>
            </w:tcBorders>
          </w:tcPr>
          <w:p w14:paraId="7A80AE21" w14:textId="77777777" w:rsidR="00DD66D0" w:rsidRPr="00DA72A5" w:rsidRDefault="00DD66D0" w:rsidP="0021797F">
            <w:pPr>
              <w:pStyle w:val="TAL"/>
              <w:rPr>
                <w:ins w:id="67" w:author="Ericsson User" w:date="2021-12-29T14:12:00Z"/>
                <w:rFonts w:eastAsia="SimSun"/>
                <w:lang w:eastAsia="zh-CN"/>
              </w:rPr>
            </w:pPr>
            <w:ins w:id="68" w:author="Ericsson User" w:date="2021-12-29T14:12:00Z">
              <w:r w:rsidRPr="00DA72A5">
                <w:rPr>
                  <w:rFonts w:eastAsia="SimSun" w:cs="Arial"/>
                  <w:lang w:eastAsia="zh-CN"/>
                </w:rPr>
                <w:t>C-</w:t>
              </w:r>
              <w:r>
                <w:rPr>
                  <w:rFonts w:eastAsia="SimSun" w:cs="Arial"/>
                  <w:lang w:eastAsia="zh-CN"/>
                </w:rPr>
                <w:t xml:space="preserve"> ifM1BeamMeasInd</w:t>
              </w:r>
            </w:ins>
          </w:p>
        </w:tc>
        <w:tc>
          <w:tcPr>
            <w:tcW w:w="6236" w:type="dxa"/>
            <w:tcBorders>
              <w:top w:val="single" w:sz="4" w:space="0" w:color="auto"/>
              <w:left w:val="single" w:sz="4" w:space="0" w:color="auto"/>
              <w:bottom w:val="single" w:sz="4" w:space="0" w:color="auto"/>
              <w:right w:val="single" w:sz="4" w:space="0" w:color="auto"/>
            </w:tcBorders>
          </w:tcPr>
          <w:p w14:paraId="35A52A4A" w14:textId="77777777" w:rsidR="00DD66D0" w:rsidRPr="00DA72A5" w:rsidRDefault="00DD66D0" w:rsidP="0021797F">
            <w:pPr>
              <w:pStyle w:val="TAL"/>
              <w:rPr>
                <w:ins w:id="69" w:author="Ericsson User" w:date="2021-12-29T14:12:00Z"/>
                <w:lang w:eastAsia="ja-JP"/>
              </w:rPr>
            </w:pPr>
            <w:ins w:id="70" w:author="Ericsson User" w:date="2021-12-29T14:12:00Z">
              <w:r w:rsidRPr="00DA72A5">
                <w:rPr>
                  <w:rFonts w:eastAsia="Times New Roman" w:cs="Arial"/>
                  <w:lang w:eastAsia="ja-JP"/>
                </w:rPr>
                <w:t xml:space="preserve">This IE shall be present if </w:t>
              </w:r>
              <w:proofErr w:type="spellStart"/>
              <w:r w:rsidRPr="00DA72A5">
                <w:rPr>
                  <w:rFonts w:eastAsia="Times New Roman" w:cs="Arial"/>
                  <w:lang w:eastAsia="ja-JP"/>
                </w:rPr>
                <w:t>the</w:t>
              </w:r>
              <w:proofErr w:type="spellEnd"/>
              <w:r w:rsidRPr="00DA72A5">
                <w:rPr>
                  <w:rFonts w:eastAsia="Times New Roman" w:cs="Arial"/>
                  <w:lang w:eastAsia="ja-JP"/>
                </w:rPr>
                <w:t xml:space="preserve"> </w:t>
              </w:r>
              <w:r w:rsidRPr="00B301E0">
                <w:rPr>
                  <w:rFonts w:eastAsia="Times New Roman" w:cs="Arial"/>
                  <w:i/>
                  <w:lang w:eastAsia="ja-JP"/>
                </w:rPr>
                <w:t xml:space="preserve">Include Beam Measurements Indication </w:t>
              </w:r>
              <w:r w:rsidRPr="00DA72A5">
                <w:rPr>
                  <w:rFonts w:eastAsia="Times New Roman" w:cs="Arial"/>
                  <w:lang w:eastAsia="ja-JP"/>
                </w:rPr>
                <w:t>IE is set to “</w:t>
              </w:r>
              <w:r>
                <w:rPr>
                  <w:rFonts w:eastAsia="Times New Roman" w:cs="Arial"/>
                  <w:lang w:eastAsia="ja-JP"/>
                </w:rPr>
                <w:t>true</w:t>
              </w:r>
              <w:r w:rsidRPr="00DA72A5">
                <w:rPr>
                  <w:rFonts w:eastAsia="Times New Roman" w:cs="Arial"/>
                  <w:lang w:eastAsia="ja-JP"/>
                </w:rPr>
                <w:t>”.</w:t>
              </w:r>
            </w:ins>
          </w:p>
        </w:tc>
      </w:tr>
    </w:tbl>
    <w:p w14:paraId="19389B07" w14:textId="5C6CE9F4" w:rsidR="00AE28CA" w:rsidRDefault="00AE28CA" w:rsidP="00AE28CA">
      <w:pPr>
        <w:overflowPunct w:val="0"/>
        <w:autoSpaceDE w:val="0"/>
        <w:autoSpaceDN w:val="0"/>
        <w:adjustRightInd w:val="0"/>
        <w:spacing w:after="180" w:line="240" w:lineRule="auto"/>
        <w:textAlignment w:val="baseline"/>
        <w:rPr>
          <w:ins w:id="71" w:author="Ericsson User" w:date="2021-12-29T14:12:00Z"/>
          <w:rFonts w:ascii="Times New Roman" w:eastAsia="SimSu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3638" w:rsidRPr="00C141CE" w14:paraId="718D5830" w14:textId="77777777" w:rsidTr="0021797F">
        <w:trPr>
          <w:ins w:id="72" w:author="Ericsson User" w:date="2021-12-29T14:12:00Z"/>
        </w:trPr>
        <w:tc>
          <w:tcPr>
            <w:tcW w:w="3686" w:type="dxa"/>
            <w:tcBorders>
              <w:top w:val="single" w:sz="4" w:space="0" w:color="auto"/>
              <w:left w:val="single" w:sz="4" w:space="0" w:color="auto"/>
              <w:bottom w:val="single" w:sz="4" w:space="0" w:color="auto"/>
              <w:right w:val="single" w:sz="4" w:space="0" w:color="auto"/>
            </w:tcBorders>
            <w:hideMark/>
          </w:tcPr>
          <w:p w14:paraId="272ABBBF" w14:textId="77777777" w:rsidR="00773638" w:rsidRPr="00C141CE" w:rsidRDefault="00773638" w:rsidP="0021797F">
            <w:pPr>
              <w:keepNext/>
              <w:keepLines/>
              <w:overflowPunct w:val="0"/>
              <w:autoSpaceDE w:val="0"/>
              <w:autoSpaceDN w:val="0"/>
              <w:adjustRightInd w:val="0"/>
              <w:spacing w:after="0"/>
              <w:jc w:val="center"/>
              <w:rPr>
                <w:ins w:id="73" w:author="Ericsson User" w:date="2021-12-29T14:12:00Z"/>
                <w:rFonts w:ascii="Arial" w:eastAsia="SimSun" w:hAnsi="Arial" w:cs="Arial"/>
                <w:b/>
                <w:sz w:val="18"/>
                <w:lang w:eastAsia="ja-JP"/>
              </w:rPr>
            </w:pPr>
            <w:ins w:id="74" w:author="Ericsson User" w:date="2021-12-29T14:12:00Z">
              <w:r w:rsidRPr="00C141CE">
                <w:rPr>
                  <w:rFonts w:ascii="Arial" w:eastAsia="SimSun"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D71606F" w14:textId="77777777" w:rsidR="00773638" w:rsidRPr="00C141CE" w:rsidRDefault="00773638" w:rsidP="0021797F">
            <w:pPr>
              <w:keepNext/>
              <w:keepLines/>
              <w:overflowPunct w:val="0"/>
              <w:autoSpaceDE w:val="0"/>
              <w:autoSpaceDN w:val="0"/>
              <w:adjustRightInd w:val="0"/>
              <w:spacing w:after="0"/>
              <w:jc w:val="center"/>
              <w:rPr>
                <w:ins w:id="75" w:author="Ericsson User" w:date="2021-12-29T14:12:00Z"/>
                <w:rFonts w:ascii="Arial" w:eastAsia="SimSun" w:hAnsi="Arial" w:cs="Arial"/>
                <w:b/>
                <w:sz w:val="18"/>
                <w:lang w:eastAsia="ja-JP"/>
              </w:rPr>
            </w:pPr>
            <w:ins w:id="76" w:author="Ericsson User" w:date="2021-12-29T14:12:00Z">
              <w:r w:rsidRPr="00C141CE">
                <w:rPr>
                  <w:rFonts w:ascii="Arial" w:eastAsia="SimSun" w:hAnsi="Arial" w:cs="Arial"/>
                  <w:b/>
                  <w:sz w:val="18"/>
                  <w:lang w:eastAsia="ja-JP"/>
                </w:rPr>
                <w:t>Explanation</w:t>
              </w:r>
            </w:ins>
          </w:p>
        </w:tc>
      </w:tr>
      <w:tr w:rsidR="00773638" w:rsidRPr="00C141CE" w14:paraId="3DC51D8C" w14:textId="77777777" w:rsidTr="0021797F">
        <w:trPr>
          <w:ins w:id="77" w:author="Ericsson User" w:date="2021-12-29T14:12:00Z"/>
        </w:trPr>
        <w:tc>
          <w:tcPr>
            <w:tcW w:w="3686" w:type="dxa"/>
            <w:tcBorders>
              <w:top w:val="single" w:sz="4" w:space="0" w:color="auto"/>
              <w:left w:val="single" w:sz="4" w:space="0" w:color="auto"/>
              <w:bottom w:val="single" w:sz="4" w:space="0" w:color="auto"/>
              <w:right w:val="single" w:sz="4" w:space="0" w:color="auto"/>
            </w:tcBorders>
            <w:hideMark/>
          </w:tcPr>
          <w:p w14:paraId="567D2FC8" w14:textId="77777777" w:rsidR="00773638" w:rsidRPr="00C141CE" w:rsidRDefault="00773638" w:rsidP="0021797F">
            <w:pPr>
              <w:keepNext/>
              <w:keepLines/>
              <w:overflowPunct w:val="0"/>
              <w:autoSpaceDE w:val="0"/>
              <w:autoSpaceDN w:val="0"/>
              <w:adjustRightInd w:val="0"/>
              <w:spacing w:after="0"/>
              <w:rPr>
                <w:ins w:id="78" w:author="Ericsson User" w:date="2021-12-29T14:12:00Z"/>
                <w:rFonts w:ascii="Arial" w:eastAsia="SimSun" w:hAnsi="Arial" w:cs="Arial"/>
                <w:sz w:val="18"/>
                <w:lang w:eastAsia="zh-CN"/>
              </w:rPr>
            </w:pPr>
            <w:proofErr w:type="spellStart"/>
            <w:ins w:id="79" w:author="Ericsson User" w:date="2021-12-29T14:12:00Z">
              <w:r w:rsidRPr="000E7C53">
                <w:rPr>
                  <w:rFonts w:ascii="Arial" w:eastAsia="SimSun" w:hAnsi="Arial" w:cs="Arial"/>
                  <w:sz w:val="18"/>
                  <w:lang w:eastAsia="ja-JP"/>
                </w:rPr>
                <w:t>maxNrofIndexesToReport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B9EFFB9" w14:textId="77777777" w:rsidR="00773638" w:rsidRPr="00C141CE" w:rsidRDefault="00773638" w:rsidP="0021797F">
            <w:pPr>
              <w:keepNext/>
              <w:keepLines/>
              <w:overflowPunct w:val="0"/>
              <w:autoSpaceDE w:val="0"/>
              <w:autoSpaceDN w:val="0"/>
              <w:adjustRightInd w:val="0"/>
              <w:spacing w:after="0"/>
              <w:rPr>
                <w:ins w:id="80" w:author="Ericsson User" w:date="2021-12-29T14:12:00Z"/>
                <w:rFonts w:ascii="Arial" w:eastAsia="SimSun" w:hAnsi="Arial" w:cs="Arial"/>
                <w:sz w:val="18"/>
                <w:lang w:eastAsia="ja-JP"/>
              </w:rPr>
            </w:pPr>
            <w:ins w:id="81" w:author="Ericsson User" w:date="2021-12-29T14:12:00Z">
              <w:r w:rsidRPr="001E41E0">
                <w:rPr>
                  <w:rFonts w:ascii="Arial" w:eastAsia="SimSun" w:hAnsi="Arial" w:cs="Arial"/>
                  <w:sz w:val="18"/>
                  <w:lang w:val="en-GB" w:eastAsia="ja-JP"/>
                </w:rPr>
                <w:t xml:space="preserve">Maximum no. Max number of beam related measurements to </w:t>
              </w:r>
              <w:proofErr w:type="spellStart"/>
              <w:r w:rsidRPr="001E41E0">
                <w:rPr>
                  <w:rFonts w:ascii="Arial" w:eastAsia="SimSun" w:hAnsi="Arial" w:cs="Arial"/>
                  <w:sz w:val="18"/>
                  <w:lang w:val="en-GB" w:eastAsia="ja-JP"/>
                </w:rPr>
                <w:t>To</w:t>
              </w:r>
              <w:proofErr w:type="spellEnd"/>
              <w:r w:rsidRPr="001E41E0">
                <w:rPr>
                  <w:rFonts w:ascii="Arial" w:eastAsia="SimSun" w:hAnsi="Arial" w:cs="Arial"/>
                  <w:sz w:val="18"/>
                  <w:lang w:val="en-GB" w:eastAsia="ja-JP"/>
                </w:rPr>
                <w:t xml:space="preserve"> Report. </w:t>
              </w:r>
              <w:r w:rsidRPr="00C141CE">
                <w:rPr>
                  <w:rFonts w:ascii="Arial" w:eastAsia="SimSun" w:hAnsi="Arial" w:cs="Arial"/>
                  <w:sz w:val="18"/>
                  <w:lang w:eastAsia="ja-JP"/>
                </w:rPr>
                <w:t xml:space="preserve">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bl>
    <w:p w14:paraId="59582FB3" w14:textId="77777777" w:rsidR="00773638" w:rsidRPr="00AE28CA" w:rsidRDefault="00773638" w:rsidP="00AE28C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bookmarkEnd w:id="19"/>
    <w:p w14:paraId="02265F2A" w14:textId="77777777" w:rsidR="0013652E" w:rsidRDefault="0013652E" w:rsidP="0013652E">
      <w:pPr>
        <w:pStyle w:val="FirstChange"/>
      </w:pPr>
      <w:r>
        <w:t>&lt;&lt;&lt;&lt;&lt;&lt;&lt;&lt;&lt;&lt;&lt;&lt;&lt;&lt;&lt;&lt;&lt;&lt;&lt;&lt; End of 1</w:t>
      </w:r>
      <w:r w:rsidRPr="00D25E2B">
        <w:rPr>
          <w:vertAlign w:val="superscript"/>
        </w:rPr>
        <w:t>st</w:t>
      </w:r>
      <w:r>
        <w:t xml:space="preserve"> set of </w:t>
      </w:r>
      <w:r w:rsidRPr="00CE63E2">
        <w:t>Change</w:t>
      </w:r>
      <w:r>
        <w:t xml:space="preserve">s </w:t>
      </w:r>
      <w:r w:rsidRPr="00CE63E2">
        <w:t>&gt;&gt;&gt;&gt;&gt;&gt;&gt;&gt;&gt;&gt;&gt;&gt;&gt;&gt;&gt;&gt;&gt;&gt;&gt;&gt;</w:t>
      </w:r>
    </w:p>
    <w:p w14:paraId="0F0443E8" w14:textId="77777777" w:rsidR="00F11D60" w:rsidRDefault="0013652E" w:rsidP="0013652E">
      <w:pPr>
        <w:pStyle w:val="FirstChange"/>
        <w:rPr>
          <w:b/>
          <w:color w:val="auto"/>
          <w:highlight w:val="yellow"/>
        </w:rPr>
        <w:sectPr w:rsidR="00F11D60" w:rsidSect="00723E59">
          <w:headerReference w:type="default" r:id="rId11"/>
          <w:footnotePr>
            <w:numRestart w:val="eachSect"/>
          </w:footnotePr>
          <w:pgSz w:w="11907" w:h="16840" w:code="9"/>
          <w:pgMar w:top="1418" w:right="1134" w:bottom="1134" w:left="1134" w:header="680" w:footer="567" w:gutter="0"/>
          <w:cols w:space="720"/>
          <w:docGrid w:linePitch="272"/>
        </w:sectPr>
      </w:pPr>
      <w:r w:rsidRPr="006370A3">
        <w:rPr>
          <w:b/>
          <w:color w:val="auto"/>
          <w:highlight w:val="yellow"/>
        </w:rPr>
        <w:t>-- TEXT OMITTED –</w:t>
      </w:r>
    </w:p>
    <w:p w14:paraId="57F2E508" w14:textId="7E4BBF39" w:rsidR="00551018" w:rsidRDefault="00551018" w:rsidP="00551018">
      <w:pPr>
        <w:pStyle w:val="FirstChange"/>
      </w:pPr>
      <w:r>
        <w:lastRenderedPageBreak/>
        <w:t>&lt;&lt;&lt;&lt;&lt;&lt;&lt;&lt;&lt;&lt;&lt;&lt;&lt;&lt;&lt;&lt;&lt;&lt;&lt;&lt; 2</w:t>
      </w:r>
      <w:r w:rsidRPr="003233E0">
        <w:rPr>
          <w:vertAlign w:val="superscript"/>
        </w:rPr>
        <w:t>nd</w:t>
      </w:r>
      <w:r>
        <w:t xml:space="preserve"> set of </w:t>
      </w:r>
      <w:r w:rsidRPr="00CE63E2">
        <w:t>Change</w:t>
      </w:r>
      <w:r>
        <w:t xml:space="preserve">s </w:t>
      </w:r>
      <w:r w:rsidRPr="00CE63E2">
        <w:t>&gt;&gt;&gt;&gt;&gt;&gt;&gt;&gt;&gt;&gt;&gt;&gt;&gt;&gt;&gt;&gt;&gt;&gt;&gt;&gt;</w:t>
      </w:r>
    </w:p>
    <w:p w14:paraId="3AF3E512" w14:textId="77777777" w:rsidR="00551018" w:rsidRDefault="00551018" w:rsidP="00551018">
      <w:pPr>
        <w:pStyle w:val="FirstChange"/>
      </w:pPr>
    </w:p>
    <w:p w14:paraId="1C31BF48" w14:textId="77777777" w:rsidR="00551018" w:rsidRPr="005579DE" w:rsidRDefault="00551018" w:rsidP="0055101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5579DE">
        <w:rPr>
          <w:rFonts w:ascii="Arial" w:eastAsia="Times New Roman" w:hAnsi="Arial" w:cs="Times New Roman"/>
          <w:sz w:val="28"/>
          <w:szCs w:val="20"/>
          <w:lang w:val="en-GB" w:eastAsia="ko-KR"/>
        </w:rPr>
        <w:t>9.4.5</w:t>
      </w:r>
      <w:r w:rsidRPr="005579DE">
        <w:rPr>
          <w:rFonts w:ascii="Arial" w:eastAsia="Times New Roman" w:hAnsi="Arial" w:cs="Times New Roman"/>
          <w:sz w:val="28"/>
          <w:szCs w:val="20"/>
          <w:lang w:val="en-GB" w:eastAsia="ko-KR"/>
        </w:rPr>
        <w:tab/>
        <w:t>Information Element Definitions</w:t>
      </w:r>
    </w:p>
    <w:p w14:paraId="3B83F53D"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ASN1START</w:t>
      </w:r>
    </w:p>
    <w:p w14:paraId="5063F4F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w:t>
      </w:r>
    </w:p>
    <w:p w14:paraId="25B9460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w:t>
      </w:r>
    </w:p>
    <w:p w14:paraId="4FBF568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Information Element Definitions</w:t>
      </w:r>
    </w:p>
    <w:p w14:paraId="7A673B6D"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w:t>
      </w:r>
    </w:p>
    <w:p w14:paraId="655FC24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w:t>
      </w:r>
    </w:p>
    <w:p w14:paraId="25AC029E"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2ED3A6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NGAP-IEs {</w:t>
      </w:r>
    </w:p>
    <w:p w14:paraId="71E6FE9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579DE">
        <w:rPr>
          <w:rFonts w:ascii="Courier New" w:eastAsia="Times New Roman" w:hAnsi="Courier New" w:cs="Times New Roman"/>
          <w:snapToGrid w:val="0"/>
          <w:sz w:val="16"/>
          <w:szCs w:val="20"/>
          <w:lang w:val="en-GB" w:eastAsia="ko-KR"/>
        </w:rPr>
        <w:t>itu-t</w:t>
      </w:r>
      <w:proofErr w:type="spellEnd"/>
      <w:r w:rsidRPr="005579DE">
        <w:rPr>
          <w:rFonts w:ascii="Courier New" w:eastAsia="Times New Roman" w:hAnsi="Courier New" w:cs="Times New Roman"/>
          <w:snapToGrid w:val="0"/>
          <w:sz w:val="16"/>
          <w:szCs w:val="20"/>
          <w:lang w:val="en-GB" w:eastAsia="ko-KR"/>
        </w:rPr>
        <w:t xml:space="preserve"> (0) identified-organization (4) </w:t>
      </w:r>
      <w:proofErr w:type="spellStart"/>
      <w:r w:rsidRPr="005579DE">
        <w:rPr>
          <w:rFonts w:ascii="Courier New" w:eastAsia="Times New Roman" w:hAnsi="Courier New" w:cs="Times New Roman"/>
          <w:snapToGrid w:val="0"/>
          <w:sz w:val="16"/>
          <w:szCs w:val="20"/>
          <w:lang w:val="en-GB" w:eastAsia="ko-KR"/>
        </w:rPr>
        <w:t>etsi</w:t>
      </w:r>
      <w:proofErr w:type="spellEnd"/>
      <w:r w:rsidRPr="005579DE">
        <w:rPr>
          <w:rFonts w:ascii="Courier New" w:eastAsia="Times New Roman" w:hAnsi="Courier New" w:cs="Times New Roman"/>
          <w:snapToGrid w:val="0"/>
          <w:sz w:val="16"/>
          <w:szCs w:val="20"/>
          <w:lang w:val="en-GB" w:eastAsia="ko-KR"/>
        </w:rPr>
        <w:t xml:space="preserve"> (0) </w:t>
      </w:r>
      <w:proofErr w:type="spellStart"/>
      <w:r w:rsidRPr="005579DE">
        <w:rPr>
          <w:rFonts w:ascii="Courier New" w:eastAsia="Times New Roman" w:hAnsi="Courier New" w:cs="Times New Roman"/>
          <w:snapToGrid w:val="0"/>
          <w:sz w:val="16"/>
          <w:szCs w:val="20"/>
          <w:lang w:val="en-GB" w:eastAsia="ko-KR"/>
        </w:rPr>
        <w:t>mobileDomain</w:t>
      </w:r>
      <w:proofErr w:type="spellEnd"/>
      <w:r w:rsidRPr="005579DE">
        <w:rPr>
          <w:rFonts w:ascii="Courier New" w:eastAsia="Times New Roman" w:hAnsi="Courier New" w:cs="Times New Roman"/>
          <w:snapToGrid w:val="0"/>
          <w:sz w:val="16"/>
          <w:szCs w:val="20"/>
          <w:lang w:val="en-GB" w:eastAsia="ko-KR"/>
        </w:rPr>
        <w:t xml:space="preserve"> (0) </w:t>
      </w:r>
    </w:p>
    <w:p w14:paraId="45C22AB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579DE">
        <w:rPr>
          <w:rFonts w:ascii="Courier New" w:eastAsia="Times New Roman" w:hAnsi="Courier New" w:cs="Times New Roman"/>
          <w:snapToGrid w:val="0"/>
          <w:sz w:val="16"/>
          <w:szCs w:val="20"/>
          <w:lang w:val="en-GB" w:eastAsia="ko-KR"/>
        </w:rPr>
        <w:t>ngran</w:t>
      </w:r>
      <w:proofErr w:type="spellEnd"/>
      <w:r w:rsidRPr="005579DE">
        <w:rPr>
          <w:rFonts w:ascii="Courier New" w:eastAsia="Times New Roman" w:hAnsi="Courier New" w:cs="Times New Roman"/>
          <w:snapToGrid w:val="0"/>
          <w:sz w:val="16"/>
          <w:szCs w:val="20"/>
          <w:lang w:val="en-GB" w:eastAsia="ko-KR"/>
        </w:rPr>
        <w:t xml:space="preserve">-Access (22) modules (3) </w:t>
      </w:r>
      <w:proofErr w:type="spellStart"/>
      <w:r w:rsidRPr="005579DE">
        <w:rPr>
          <w:rFonts w:ascii="Courier New" w:eastAsia="Times New Roman" w:hAnsi="Courier New" w:cs="Times New Roman"/>
          <w:snapToGrid w:val="0"/>
          <w:sz w:val="16"/>
          <w:szCs w:val="20"/>
          <w:lang w:val="en-GB" w:eastAsia="ko-KR"/>
        </w:rPr>
        <w:t>ngap</w:t>
      </w:r>
      <w:proofErr w:type="spellEnd"/>
      <w:r w:rsidRPr="005579DE">
        <w:rPr>
          <w:rFonts w:ascii="Courier New" w:eastAsia="Times New Roman" w:hAnsi="Courier New" w:cs="Times New Roman"/>
          <w:snapToGrid w:val="0"/>
          <w:sz w:val="16"/>
          <w:szCs w:val="20"/>
          <w:lang w:val="en-GB" w:eastAsia="ko-KR"/>
        </w:rPr>
        <w:t xml:space="preserve"> (1) version1 (1) </w:t>
      </w:r>
      <w:proofErr w:type="spellStart"/>
      <w:r w:rsidRPr="005579DE">
        <w:rPr>
          <w:rFonts w:ascii="Courier New" w:eastAsia="Times New Roman" w:hAnsi="Courier New" w:cs="Times New Roman"/>
          <w:snapToGrid w:val="0"/>
          <w:sz w:val="16"/>
          <w:szCs w:val="20"/>
          <w:lang w:val="en-GB" w:eastAsia="ko-KR"/>
        </w:rPr>
        <w:t>ngap</w:t>
      </w:r>
      <w:proofErr w:type="spellEnd"/>
      <w:r w:rsidRPr="005579DE">
        <w:rPr>
          <w:rFonts w:ascii="Courier New" w:eastAsia="Times New Roman" w:hAnsi="Courier New" w:cs="Times New Roman"/>
          <w:snapToGrid w:val="0"/>
          <w:sz w:val="16"/>
          <w:szCs w:val="20"/>
          <w:lang w:val="en-GB" w:eastAsia="ko-KR"/>
        </w:rPr>
        <w:t>-IEs (2) }</w:t>
      </w:r>
    </w:p>
    <w:p w14:paraId="44EDA77D"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C3F4DA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xml:space="preserve">DEFINITIONS AUTOMATIC TAGS ::= </w:t>
      </w:r>
    </w:p>
    <w:p w14:paraId="539331C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0E949A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BEGIN</w:t>
      </w:r>
    </w:p>
    <w:p w14:paraId="20BA710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B8E83E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IMPORTS</w:t>
      </w:r>
    </w:p>
    <w:p w14:paraId="156688B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997818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AdditionalDLForwardingUPTNLInformation</w:t>
      </w:r>
      <w:proofErr w:type="spellEnd"/>
      <w:r w:rsidRPr="005579DE">
        <w:rPr>
          <w:rFonts w:ascii="Courier New" w:eastAsia="Times New Roman" w:hAnsi="Courier New" w:cs="Times New Roman"/>
          <w:snapToGrid w:val="0"/>
          <w:sz w:val="16"/>
          <w:szCs w:val="20"/>
          <w:lang w:val="en-GB" w:eastAsia="ko-KR"/>
        </w:rPr>
        <w:t>,</w:t>
      </w:r>
    </w:p>
    <w:p w14:paraId="64505EC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AdditionalULForwardingUPTNLInformation</w:t>
      </w:r>
      <w:proofErr w:type="spellEnd"/>
      <w:r w:rsidRPr="005579DE">
        <w:rPr>
          <w:rFonts w:ascii="Courier New" w:eastAsia="Times New Roman" w:hAnsi="Courier New" w:cs="Times New Roman"/>
          <w:snapToGrid w:val="0"/>
          <w:sz w:val="16"/>
          <w:szCs w:val="20"/>
          <w:lang w:val="en-GB" w:eastAsia="ko-KR"/>
        </w:rPr>
        <w:t>,</w:t>
      </w:r>
    </w:p>
    <w:p w14:paraId="7A519AA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AdditionalDLQosFlowPerTNLInformation</w:t>
      </w:r>
      <w:proofErr w:type="spellEnd"/>
      <w:r w:rsidRPr="005579DE">
        <w:rPr>
          <w:rFonts w:ascii="Courier New" w:eastAsia="Times New Roman" w:hAnsi="Courier New" w:cs="Times New Roman"/>
          <w:snapToGrid w:val="0"/>
          <w:sz w:val="16"/>
          <w:szCs w:val="20"/>
          <w:lang w:val="en-GB" w:eastAsia="ko-KR"/>
        </w:rPr>
        <w:t>,</w:t>
      </w:r>
    </w:p>
    <w:p w14:paraId="27A659F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AdditionalDLUPTNLInformationForHOList</w:t>
      </w:r>
      <w:proofErr w:type="spellEnd"/>
      <w:r w:rsidRPr="005579DE">
        <w:rPr>
          <w:rFonts w:ascii="Courier New" w:eastAsia="Times New Roman" w:hAnsi="Courier New" w:cs="Times New Roman"/>
          <w:snapToGrid w:val="0"/>
          <w:sz w:val="16"/>
          <w:szCs w:val="20"/>
          <w:lang w:val="en-GB" w:eastAsia="ko-KR"/>
        </w:rPr>
        <w:t>,</w:t>
      </w:r>
    </w:p>
    <w:p w14:paraId="33D5872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AdditionalNGU</w:t>
      </w:r>
      <w:proofErr w:type="spellEnd"/>
      <w:r w:rsidRPr="005579DE">
        <w:rPr>
          <w:rFonts w:ascii="Courier New" w:eastAsia="Times New Roman" w:hAnsi="Courier New" w:cs="Times New Roman"/>
          <w:snapToGrid w:val="0"/>
          <w:sz w:val="16"/>
          <w:szCs w:val="20"/>
          <w:lang w:val="en-GB" w:eastAsia="ko-KR"/>
        </w:rPr>
        <w:t>-UP-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21AE049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AdditionalRedundantDL</w:t>
      </w:r>
      <w:proofErr w:type="spellEnd"/>
      <w:r w:rsidRPr="005579DE">
        <w:rPr>
          <w:rFonts w:ascii="Courier New" w:eastAsia="Times New Roman" w:hAnsi="Courier New" w:cs="Times New Roman"/>
          <w:snapToGrid w:val="0"/>
          <w:sz w:val="16"/>
          <w:szCs w:val="20"/>
          <w:lang w:val="en-GB" w:eastAsia="ko-KR"/>
        </w:rPr>
        <w:t>-NGU-UP-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2BF3A5A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AdditionalRedundant</w:t>
      </w:r>
      <w:r w:rsidRPr="005579DE">
        <w:rPr>
          <w:rFonts w:ascii="Courier New" w:eastAsia="Times New Roman" w:hAnsi="Courier New" w:cs="Times New Roman"/>
          <w:noProof/>
          <w:snapToGrid w:val="0"/>
          <w:sz w:val="16"/>
          <w:szCs w:val="20"/>
          <w:lang w:val="en-GB" w:eastAsia="ko-KR"/>
        </w:rPr>
        <w:t>DL</w:t>
      </w:r>
      <w:r w:rsidRPr="005579DE">
        <w:rPr>
          <w:rFonts w:ascii="Courier New" w:eastAsia="Times New Roman" w:hAnsi="Courier New" w:cs="Times New Roman"/>
          <w:snapToGrid w:val="0"/>
          <w:sz w:val="16"/>
          <w:szCs w:val="20"/>
          <w:lang w:val="en-GB" w:eastAsia="ko-KR"/>
        </w:rPr>
        <w:t>QosFlowPerTNLInformation</w:t>
      </w:r>
      <w:proofErr w:type="spellEnd"/>
      <w:r w:rsidRPr="005579DE">
        <w:rPr>
          <w:rFonts w:ascii="Courier New" w:eastAsia="Times New Roman" w:hAnsi="Courier New" w:cs="Times New Roman"/>
          <w:snapToGrid w:val="0"/>
          <w:sz w:val="16"/>
          <w:szCs w:val="20"/>
          <w:lang w:val="en-GB" w:eastAsia="ko-KR"/>
        </w:rPr>
        <w:t>,</w:t>
      </w:r>
    </w:p>
    <w:p w14:paraId="3D27788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AdditionalRedundantNGU</w:t>
      </w:r>
      <w:proofErr w:type="spellEnd"/>
      <w:r w:rsidRPr="005579DE">
        <w:rPr>
          <w:rFonts w:ascii="Courier New" w:eastAsia="Times New Roman" w:hAnsi="Courier New" w:cs="Times New Roman"/>
          <w:snapToGrid w:val="0"/>
          <w:sz w:val="16"/>
          <w:szCs w:val="20"/>
          <w:lang w:val="en-GB" w:eastAsia="ko-KR"/>
        </w:rPr>
        <w:t>-UP-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2E4779A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AdditionalRedundantUL</w:t>
      </w:r>
      <w:proofErr w:type="spellEnd"/>
      <w:r w:rsidRPr="005579DE">
        <w:rPr>
          <w:rFonts w:ascii="Courier New" w:eastAsia="Times New Roman" w:hAnsi="Courier New" w:cs="Times New Roman"/>
          <w:snapToGrid w:val="0"/>
          <w:sz w:val="16"/>
          <w:szCs w:val="20"/>
          <w:lang w:val="en-GB" w:eastAsia="ko-KR"/>
        </w:rPr>
        <w:t>-NGU-UP-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0712043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AdditionalUL</w:t>
      </w:r>
      <w:proofErr w:type="spellEnd"/>
      <w:r w:rsidRPr="005579DE">
        <w:rPr>
          <w:rFonts w:ascii="Courier New" w:eastAsia="Times New Roman" w:hAnsi="Courier New" w:cs="Times New Roman"/>
          <w:snapToGrid w:val="0"/>
          <w:sz w:val="16"/>
          <w:szCs w:val="20"/>
          <w:lang w:val="en-GB" w:eastAsia="ko-KR"/>
        </w:rPr>
        <w:t>-NGU-UP-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5939371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AlternativeQoSParaSetList</w:t>
      </w:r>
      <w:proofErr w:type="spellEnd"/>
      <w:r w:rsidRPr="005579DE">
        <w:rPr>
          <w:rFonts w:ascii="Courier New" w:eastAsia="Times New Roman" w:hAnsi="Courier New" w:cs="Times New Roman"/>
          <w:snapToGrid w:val="0"/>
          <w:sz w:val="16"/>
          <w:szCs w:val="20"/>
          <w:lang w:val="en-GB" w:eastAsia="ko-KR"/>
        </w:rPr>
        <w:t>,</w:t>
      </w:r>
    </w:p>
    <w:p w14:paraId="0303E15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r w:rsidRPr="005579DE">
        <w:rPr>
          <w:rFonts w:ascii="Courier New" w:eastAsia="Times New Roman" w:hAnsi="Courier New" w:cs="Times New Roman"/>
          <w:noProof/>
          <w:snapToGrid w:val="0"/>
          <w:sz w:val="16"/>
          <w:szCs w:val="20"/>
          <w:lang w:val="en-GB" w:eastAsia="en-GB"/>
        </w:rPr>
        <w:t>id-BurstArrivalTimeDownlink,</w:t>
      </w:r>
    </w:p>
    <w:p w14:paraId="46E7F0D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id-Cause,</w:t>
      </w:r>
    </w:p>
    <w:p w14:paraId="4B0E363A"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CNPacketDelayBudgetDL</w:t>
      </w:r>
      <w:proofErr w:type="spellEnd"/>
      <w:r w:rsidRPr="005579DE">
        <w:rPr>
          <w:rFonts w:ascii="Courier New" w:eastAsia="Times New Roman" w:hAnsi="Courier New" w:cs="Times New Roman"/>
          <w:snapToGrid w:val="0"/>
          <w:sz w:val="16"/>
          <w:szCs w:val="20"/>
          <w:lang w:val="en-GB" w:eastAsia="ko-KR"/>
        </w:rPr>
        <w:t>,</w:t>
      </w:r>
    </w:p>
    <w:p w14:paraId="7B4337A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CNPacketDelayBudgetUL</w:t>
      </w:r>
      <w:proofErr w:type="spellEnd"/>
      <w:r w:rsidRPr="005579DE">
        <w:rPr>
          <w:rFonts w:ascii="Courier New" w:eastAsia="Times New Roman" w:hAnsi="Courier New" w:cs="Times New Roman"/>
          <w:snapToGrid w:val="0"/>
          <w:sz w:val="16"/>
          <w:szCs w:val="20"/>
          <w:lang w:val="en-GB" w:eastAsia="ko-KR"/>
        </w:rPr>
        <w:t>,</w:t>
      </w:r>
    </w:p>
    <w:p w14:paraId="5CBB8AD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CNTypeRestrictionsForEquivalent</w:t>
      </w:r>
      <w:proofErr w:type="spellEnd"/>
      <w:r w:rsidRPr="005579DE">
        <w:rPr>
          <w:rFonts w:ascii="Courier New" w:eastAsia="Times New Roman" w:hAnsi="Courier New" w:cs="Times New Roman"/>
          <w:snapToGrid w:val="0"/>
          <w:sz w:val="16"/>
          <w:szCs w:val="20"/>
          <w:lang w:val="en-GB" w:eastAsia="ko-KR"/>
        </w:rPr>
        <w:t>,</w:t>
      </w:r>
    </w:p>
    <w:p w14:paraId="21CA2D5A"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CNTypeRestrictionsForServing</w:t>
      </w:r>
      <w:proofErr w:type="spellEnd"/>
      <w:r w:rsidRPr="005579DE">
        <w:rPr>
          <w:rFonts w:ascii="Courier New" w:eastAsia="Times New Roman" w:hAnsi="Courier New" w:cs="Times New Roman"/>
          <w:snapToGrid w:val="0"/>
          <w:sz w:val="16"/>
          <w:szCs w:val="20"/>
          <w:lang w:val="en-GB" w:eastAsia="ko-KR"/>
        </w:rPr>
        <w:t>,</w:t>
      </w:r>
    </w:p>
    <w:p w14:paraId="643AA7F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noProof/>
          <w:snapToGrid w:val="0"/>
          <w:sz w:val="16"/>
          <w:szCs w:val="20"/>
          <w:lang w:val="en-GB" w:eastAsia="ko-KR"/>
        </w:rPr>
        <w:tab/>
        <w:t>id-CommonNetworkInstance,</w:t>
      </w:r>
    </w:p>
    <w:p w14:paraId="394A998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noProof/>
          <w:snapToGrid w:val="0"/>
          <w:sz w:val="16"/>
          <w:szCs w:val="20"/>
          <w:lang w:val="en-GB" w:eastAsia="ko-KR"/>
        </w:rPr>
        <w:tab/>
        <w:t>id-ConfiguredTACIndication,</w:t>
      </w:r>
    </w:p>
    <w:p w14:paraId="7DEFBD7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579DE">
        <w:rPr>
          <w:rFonts w:ascii="Courier New" w:eastAsia="Times New Roman" w:hAnsi="Courier New" w:cs="Times New Roman"/>
          <w:noProof/>
          <w:snapToGrid w:val="0"/>
          <w:sz w:val="16"/>
          <w:szCs w:val="20"/>
          <w:lang w:val="en-GB" w:eastAsia="ko-KR"/>
        </w:rPr>
        <w:tab/>
        <w:t>id-CurrentQoSParaSetIndex,</w:t>
      </w:r>
    </w:p>
    <w:p w14:paraId="71450CC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5579DE">
        <w:rPr>
          <w:rFonts w:ascii="Courier New" w:eastAsia="SimSun" w:hAnsi="Courier New" w:cs="Times New Roman"/>
          <w:noProof/>
          <w:sz w:val="16"/>
          <w:szCs w:val="20"/>
          <w:lang w:val="en-GB" w:eastAsia="ko-KR"/>
        </w:rPr>
        <w:tab/>
      </w:r>
      <w:r w:rsidRPr="005579DE">
        <w:rPr>
          <w:rFonts w:ascii="Courier New" w:eastAsia="Times New Roman" w:hAnsi="Courier New" w:cs="Times New Roman"/>
          <w:snapToGrid w:val="0"/>
          <w:sz w:val="16"/>
          <w:szCs w:val="20"/>
          <w:lang w:val="en-GB" w:eastAsia="ko-KR"/>
        </w:rPr>
        <w:t>id-</w:t>
      </w:r>
      <w:proofErr w:type="spellStart"/>
      <w:r w:rsidRPr="005579DE">
        <w:rPr>
          <w:rFonts w:ascii="Courier New" w:eastAsia="Times New Roman" w:hAnsi="Courier New" w:cs="Times New Roman"/>
          <w:noProof/>
          <w:sz w:val="16"/>
          <w:szCs w:val="20"/>
          <w:lang w:val="en-GB" w:eastAsia="ja-JP"/>
        </w:rPr>
        <w:t>DAPS</w:t>
      </w:r>
      <w:r w:rsidRPr="005579DE">
        <w:rPr>
          <w:rFonts w:ascii="Courier New" w:eastAsia="Times New Roman" w:hAnsi="Courier New" w:cs="Times New Roman" w:hint="eastAsia"/>
          <w:noProof/>
          <w:sz w:val="16"/>
          <w:szCs w:val="20"/>
          <w:lang w:val="en-GB" w:eastAsia="zh-CN"/>
        </w:rPr>
        <w:t>Request</w:t>
      </w:r>
      <w:r w:rsidRPr="005579DE">
        <w:rPr>
          <w:rFonts w:ascii="Courier New" w:eastAsia="Times New Roman" w:hAnsi="Courier New" w:cs="Times New Roman"/>
          <w:noProof/>
          <w:sz w:val="16"/>
          <w:szCs w:val="20"/>
          <w:lang w:val="en-GB" w:eastAsia="ja-JP"/>
        </w:rPr>
        <w:t>Info</w:t>
      </w:r>
      <w:proofErr w:type="spellEnd"/>
      <w:r w:rsidRPr="005579DE">
        <w:rPr>
          <w:rFonts w:ascii="Courier New" w:eastAsia="Times New Roman" w:hAnsi="Courier New" w:cs="Times New Roman" w:hint="eastAsia"/>
          <w:noProof/>
          <w:sz w:val="16"/>
          <w:szCs w:val="20"/>
          <w:lang w:val="en-GB" w:eastAsia="zh-CN"/>
        </w:rPr>
        <w:t>,</w:t>
      </w:r>
    </w:p>
    <w:p w14:paraId="0108C45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5579DE">
        <w:rPr>
          <w:rFonts w:ascii="Courier New" w:eastAsia="Times New Roman" w:hAnsi="Courier New" w:cs="Times New Roman" w:hint="eastAsia"/>
          <w:snapToGrid w:val="0"/>
          <w:sz w:val="16"/>
          <w:szCs w:val="20"/>
          <w:lang w:val="en-GB" w:eastAsia="zh-CN"/>
        </w:rPr>
        <w:tab/>
      </w:r>
      <w:r w:rsidRPr="005579DE">
        <w:rPr>
          <w:rFonts w:ascii="Courier New" w:eastAsia="Times New Roman" w:hAnsi="Courier New" w:cs="Times New Roman"/>
          <w:snapToGrid w:val="0"/>
          <w:sz w:val="16"/>
          <w:szCs w:val="20"/>
          <w:lang w:val="en-GB" w:eastAsia="ko-KR"/>
        </w:rPr>
        <w:t>id-</w:t>
      </w:r>
      <w:proofErr w:type="spellStart"/>
      <w:r w:rsidRPr="005579DE">
        <w:rPr>
          <w:rFonts w:ascii="Courier New" w:eastAsia="Times New Roman" w:hAnsi="Courier New" w:cs="Times New Roman"/>
          <w:noProof/>
          <w:sz w:val="16"/>
          <w:szCs w:val="20"/>
          <w:lang w:val="en-GB" w:eastAsia="ja-JP"/>
        </w:rPr>
        <w:t>DAPS</w:t>
      </w:r>
      <w:r w:rsidRPr="005579DE">
        <w:rPr>
          <w:rFonts w:ascii="Courier New" w:eastAsia="Times New Roman" w:hAnsi="Courier New" w:cs="Times New Roman" w:hint="eastAsia"/>
          <w:noProof/>
          <w:sz w:val="16"/>
          <w:szCs w:val="20"/>
          <w:lang w:val="en-GB" w:eastAsia="zh-CN"/>
        </w:rPr>
        <w:t>Response</w:t>
      </w:r>
      <w:r w:rsidRPr="005579DE">
        <w:rPr>
          <w:rFonts w:ascii="Courier New" w:eastAsia="Times New Roman" w:hAnsi="Courier New" w:cs="Times New Roman"/>
          <w:noProof/>
          <w:sz w:val="16"/>
          <w:szCs w:val="20"/>
          <w:lang w:val="en-GB" w:eastAsia="ja-JP"/>
        </w:rPr>
        <w:t>Info</w:t>
      </w:r>
      <w:r w:rsidRPr="005579DE">
        <w:rPr>
          <w:rFonts w:ascii="Courier New" w:eastAsia="Times New Roman" w:hAnsi="Courier New" w:cs="Times New Roman" w:hint="eastAsia"/>
          <w:noProof/>
          <w:sz w:val="16"/>
          <w:szCs w:val="20"/>
          <w:lang w:val="en-GB" w:eastAsia="zh-CN"/>
        </w:rPr>
        <w:t>List</w:t>
      </w:r>
      <w:proofErr w:type="spellEnd"/>
      <w:r w:rsidRPr="005579DE">
        <w:rPr>
          <w:rFonts w:ascii="Courier New" w:eastAsia="Times New Roman" w:hAnsi="Courier New" w:cs="Times New Roman" w:hint="eastAsia"/>
          <w:noProof/>
          <w:sz w:val="16"/>
          <w:szCs w:val="20"/>
          <w:lang w:val="en-GB" w:eastAsia="zh-CN"/>
        </w:rPr>
        <w:t>,</w:t>
      </w:r>
    </w:p>
    <w:p w14:paraId="48618D3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DataForwardingNotPossible</w:t>
      </w:r>
      <w:proofErr w:type="spellEnd"/>
      <w:r w:rsidRPr="005579DE">
        <w:rPr>
          <w:rFonts w:ascii="Courier New" w:eastAsia="Times New Roman" w:hAnsi="Courier New" w:cs="Times New Roman"/>
          <w:snapToGrid w:val="0"/>
          <w:sz w:val="16"/>
          <w:szCs w:val="20"/>
          <w:lang w:val="en-GB" w:eastAsia="ko-KR"/>
        </w:rPr>
        <w:t>,</w:t>
      </w:r>
    </w:p>
    <w:p w14:paraId="6173F6C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DataForwardingResponseERABList</w:t>
      </w:r>
      <w:proofErr w:type="spellEnd"/>
      <w:r w:rsidRPr="005579DE">
        <w:rPr>
          <w:rFonts w:ascii="Courier New" w:eastAsia="Times New Roman" w:hAnsi="Courier New" w:cs="Times New Roman"/>
          <w:snapToGrid w:val="0"/>
          <w:sz w:val="16"/>
          <w:szCs w:val="20"/>
          <w:lang w:val="en-GB" w:eastAsia="ko-KR"/>
        </w:rPr>
        <w:t>,</w:t>
      </w:r>
    </w:p>
    <w:p w14:paraId="38CF66F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DirectForwardingPathAvailability</w:t>
      </w:r>
      <w:proofErr w:type="spellEnd"/>
      <w:r w:rsidRPr="005579DE">
        <w:rPr>
          <w:rFonts w:ascii="Courier New" w:eastAsia="Times New Roman" w:hAnsi="Courier New" w:cs="Times New Roman"/>
          <w:snapToGrid w:val="0"/>
          <w:sz w:val="16"/>
          <w:szCs w:val="20"/>
          <w:lang w:val="en-GB" w:eastAsia="ko-KR"/>
        </w:rPr>
        <w:t>,</w:t>
      </w:r>
    </w:p>
    <w:p w14:paraId="07AE0BC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id-DL-NGU-UP-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3B071A1A"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EndpointIPAddressAndPort</w:t>
      </w:r>
      <w:proofErr w:type="spellEnd"/>
      <w:r w:rsidRPr="005579DE">
        <w:rPr>
          <w:rFonts w:ascii="Courier New" w:eastAsia="Times New Roman" w:hAnsi="Courier New" w:cs="Times New Roman"/>
          <w:snapToGrid w:val="0"/>
          <w:sz w:val="16"/>
          <w:szCs w:val="20"/>
          <w:lang w:val="en-GB" w:eastAsia="ko-KR"/>
        </w:rPr>
        <w:t>,</w:t>
      </w:r>
    </w:p>
    <w:p w14:paraId="1A81297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ExtendedPacketDelayBudget</w:t>
      </w:r>
      <w:proofErr w:type="spellEnd"/>
      <w:r w:rsidRPr="005579DE">
        <w:rPr>
          <w:rFonts w:ascii="Courier New" w:eastAsia="Times New Roman" w:hAnsi="Courier New" w:cs="Times New Roman"/>
          <w:snapToGrid w:val="0"/>
          <w:sz w:val="16"/>
          <w:szCs w:val="20"/>
          <w:lang w:val="en-GB" w:eastAsia="ko-KR"/>
        </w:rPr>
        <w:t>,</w:t>
      </w:r>
    </w:p>
    <w:p w14:paraId="68219CA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lastRenderedPageBreak/>
        <w:tab/>
        <w:t>id-</w:t>
      </w:r>
      <w:proofErr w:type="spellStart"/>
      <w:r w:rsidRPr="005579DE">
        <w:rPr>
          <w:rFonts w:ascii="Courier New" w:eastAsia="Times New Roman" w:hAnsi="Courier New" w:cs="Times New Roman"/>
          <w:snapToGrid w:val="0"/>
          <w:sz w:val="16"/>
          <w:szCs w:val="20"/>
          <w:lang w:val="en-GB" w:eastAsia="ko-KR"/>
        </w:rPr>
        <w:t>ExtendedRATRestrictionInformation</w:t>
      </w:r>
      <w:proofErr w:type="spellEnd"/>
      <w:r w:rsidRPr="005579DE">
        <w:rPr>
          <w:rFonts w:ascii="Courier New" w:eastAsia="Times New Roman" w:hAnsi="Courier New" w:cs="Times New Roman"/>
          <w:snapToGrid w:val="0"/>
          <w:sz w:val="16"/>
          <w:szCs w:val="20"/>
          <w:lang w:val="en-GB" w:eastAsia="ko-KR"/>
        </w:rPr>
        <w:t>,</w:t>
      </w:r>
    </w:p>
    <w:p w14:paraId="6C831F8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ExtendedSliceSupportList</w:t>
      </w:r>
      <w:proofErr w:type="spellEnd"/>
      <w:r w:rsidRPr="005579DE">
        <w:rPr>
          <w:rFonts w:ascii="Courier New" w:eastAsia="Times New Roman" w:hAnsi="Courier New" w:cs="Times New Roman"/>
          <w:snapToGrid w:val="0"/>
          <w:sz w:val="16"/>
          <w:szCs w:val="20"/>
          <w:lang w:val="en-GB" w:eastAsia="ko-KR"/>
        </w:rPr>
        <w:t>,</w:t>
      </w:r>
    </w:p>
    <w:p w14:paraId="7D5EA4E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ExtendedTAISliceSupportList</w:t>
      </w:r>
      <w:proofErr w:type="spellEnd"/>
      <w:r w:rsidRPr="005579DE">
        <w:rPr>
          <w:rFonts w:ascii="Courier New" w:eastAsia="Times New Roman" w:hAnsi="Courier New" w:cs="Times New Roman"/>
          <w:snapToGrid w:val="0"/>
          <w:sz w:val="16"/>
          <w:szCs w:val="20"/>
          <w:lang w:val="en-GB" w:eastAsia="ko-KR"/>
        </w:rPr>
        <w:t>,</w:t>
      </w:r>
    </w:p>
    <w:p w14:paraId="32EA6BEC" w14:textId="77777777" w:rsidR="00551018" w:rsidRPr="000D3B10"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0D3B10">
        <w:rPr>
          <w:rFonts w:ascii="Courier New" w:eastAsia="Times New Roman" w:hAnsi="Courier New" w:cs="Times New Roman" w:hint="eastAsia"/>
          <w:noProof/>
          <w:snapToGrid w:val="0"/>
          <w:sz w:val="16"/>
          <w:szCs w:val="20"/>
          <w:lang w:val="en-GB" w:eastAsia="zh-CN"/>
        </w:rPr>
        <w:tab/>
      </w:r>
      <w:r w:rsidRPr="005579DE">
        <w:rPr>
          <w:rFonts w:ascii="Courier New" w:eastAsia="Times New Roman" w:hAnsi="Courier New" w:cs="Times New Roman"/>
          <w:noProof/>
          <w:snapToGrid w:val="0"/>
          <w:sz w:val="16"/>
          <w:szCs w:val="20"/>
          <w:lang w:val="en-GB" w:eastAsia="ko-KR"/>
        </w:rPr>
        <w:t>id-</w:t>
      </w:r>
      <w:r w:rsidRPr="000D3B10">
        <w:rPr>
          <w:rFonts w:ascii="Courier New" w:eastAsia="Times New Roman" w:hAnsi="Courier New" w:cs="Times New Roman" w:hint="eastAsia"/>
          <w:noProof/>
          <w:snapToGrid w:val="0"/>
          <w:sz w:val="16"/>
          <w:szCs w:val="20"/>
          <w:lang w:val="en-GB" w:eastAsia="zh-CN"/>
        </w:rPr>
        <w:t>ExtendedUEIdentityIndexValue</w:t>
      </w:r>
      <w:r w:rsidRPr="000D3B10">
        <w:rPr>
          <w:rFonts w:ascii="Courier New" w:eastAsia="Times New Roman" w:hAnsi="Courier New" w:cs="Times New Roman"/>
          <w:noProof/>
          <w:snapToGrid w:val="0"/>
          <w:sz w:val="16"/>
          <w:szCs w:val="20"/>
          <w:lang w:val="en-GB" w:eastAsia="zh-CN"/>
        </w:rPr>
        <w:t>,</w:t>
      </w:r>
    </w:p>
    <w:p w14:paraId="663B036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579DE">
        <w:rPr>
          <w:rFonts w:ascii="Courier New" w:eastAsia="SimSun" w:hAnsi="Courier New" w:cs="Times New Roman"/>
          <w:noProof/>
          <w:snapToGrid w:val="0"/>
          <w:sz w:val="16"/>
          <w:szCs w:val="20"/>
          <w:lang w:val="en-GB" w:eastAsia="ko-KR"/>
        </w:rPr>
        <w:tab/>
      </w:r>
      <w:r w:rsidRPr="005579DE">
        <w:rPr>
          <w:rFonts w:ascii="Courier New" w:eastAsia="Times New Roman" w:hAnsi="Courier New" w:cs="Times New Roman"/>
          <w:noProof/>
          <w:snapToGrid w:val="0"/>
          <w:sz w:val="16"/>
          <w:szCs w:val="20"/>
          <w:lang w:val="en-GB" w:eastAsia="ko-KR"/>
        </w:rPr>
        <w:t>id-GlobalCable-ID,</w:t>
      </w:r>
    </w:p>
    <w:p w14:paraId="00FDF83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579DE">
        <w:rPr>
          <w:rFonts w:ascii="Courier New" w:eastAsia="SimSun" w:hAnsi="Courier New" w:cs="Times New Roman"/>
          <w:noProof/>
          <w:snapToGrid w:val="0"/>
          <w:sz w:val="16"/>
          <w:szCs w:val="20"/>
          <w:lang w:val="en-GB" w:eastAsia="ko-KR"/>
        </w:rPr>
        <w:tab/>
      </w:r>
      <w:r w:rsidRPr="005579DE">
        <w:rPr>
          <w:rFonts w:ascii="Courier New" w:eastAsia="Times New Roman" w:hAnsi="Courier New" w:cs="Times New Roman"/>
          <w:noProof/>
          <w:snapToGrid w:val="0"/>
          <w:sz w:val="16"/>
          <w:szCs w:val="20"/>
          <w:lang w:val="en-GB" w:eastAsia="ko-KR"/>
        </w:rPr>
        <w:t>id-GlobalRANNodeID,</w:t>
      </w:r>
    </w:p>
    <w:p w14:paraId="2A26E94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GlobalTNGF</w:t>
      </w:r>
      <w:proofErr w:type="spellEnd"/>
      <w:r w:rsidRPr="005579DE">
        <w:rPr>
          <w:rFonts w:ascii="Courier New" w:eastAsia="Times New Roman" w:hAnsi="Courier New" w:cs="Times New Roman"/>
          <w:snapToGrid w:val="0"/>
          <w:sz w:val="16"/>
          <w:szCs w:val="20"/>
          <w:lang w:val="en-GB" w:eastAsia="ko-KR"/>
        </w:rPr>
        <w:t>-ID,</w:t>
      </w:r>
    </w:p>
    <w:p w14:paraId="31D0509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 xml:space="preserve"> </w:t>
      </w: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GlobalTWIF</w:t>
      </w:r>
      <w:proofErr w:type="spellEnd"/>
      <w:r w:rsidRPr="005579DE">
        <w:rPr>
          <w:rFonts w:ascii="Courier New" w:eastAsia="Times New Roman" w:hAnsi="Courier New" w:cs="Times New Roman"/>
          <w:snapToGrid w:val="0"/>
          <w:sz w:val="16"/>
          <w:szCs w:val="20"/>
          <w:lang w:val="en-GB" w:eastAsia="ko-KR"/>
        </w:rPr>
        <w:t>-ID,</w:t>
      </w:r>
    </w:p>
    <w:p w14:paraId="1FAF8EC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GlobalW</w:t>
      </w:r>
      <w:proofErr w:type="spellEnd"/>
      <w:r w:rsidRPr="005579DE">
        <w:rPr>
          <w:rFonts w:ascii="Courier New" w:eastAsia="Times New Roman" w:hAnsi="Courier New" w:cs="Times New Roman"/>
          <w:snapToGrid w:val="0"/>
          <w:sz w:val="16"/>
          <w:szCs w:val="20"/>
          <w:lang w:val="en-GB" w:eastAsia="ko-KR"/>
        </w:rPr>
        <w:t>-AGF-ID,</w:t>
      </w:r>
    </w:p>
    <w:p w14:paraId="2D04233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GUAMIType</w:t>
      </w:r>
      <w:proofErr w:type="spellEnd"/>
      <w:r w:rsidRPr="005579DE">
        <w:rPr>
          <w:rFonts w:ascii="Courier New" w:eastAsia="Times New Roman" w:hAnsi="Courier New" w:cs="Times New Roman"/>
          <w:snapToGrid w:val="0"/>
          <w:sz w:val="16"/>
          <w:szCs w:val="20"/>
          <w:lang w:val="en-GB" w:eastAsia="ko-KR"/>
        </w:rPr>
        <w:t>,</w:t>
      </w:r>
    </w:p>
    <w:p w14:paraId="12C7034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LastEUTRAN</w:t>
      </w:r>
      <w:proofErr w:type="spellEnd"/>
      <w:r w:rsidRPr="005579DE">
        <w:rPr>
          <w:rFonts w:ascii="Courier New" w:eastAsia="Times New Roman" w:hAnsi="Courier New" w:cs="Times New Roman"/>
          <w:snapToGrid w:val="0"/>
          <w:sz w:val="16"/>
          <w:szCs w:val="20"/>
          <w:lang w:val="en-GB" w:eastAsia="ko-KR"/>
        </w:rPr>
        <w:t>-</w:t>
      </w:r>
      <w:proofErr w:type="spellStart"/>
      <w:r w:rsidRPr="005579DE">
        <w:rPr>
          <w:rFonts w:ascii="Courier New" w:eastAsia="Times New Roman" w:hAnsi="Courier New" w:cs="Times New Roman"/>
          <w:snapToGrid w:val="0"/>
          <w:sz w:val="16"/>
          <w:szCs w:val="20"/>
          <w:lang w:val="en-GB" w:eastAsia="ko-KR"/>
        </w:rPr>
        <w:t>PLMNIdentity</w:t>
      </w:r>
      <w:proofErr w:type="spellEnd"/>
      <w:r w:rsidRPr="005579DE">
        <w:rPr>
          <w:rFonts w:ascii="Courier New" w:eastAsia="Times New Roman" w:hAnsi="Courier New" w:cs="Times New Roman"/>
          <w:snapToGrid w:val="0"/>
          <w:sz w:val="16"/>
          <w:szCs w:val="20"/>
          <w:lang w:val="en-GB" w:eastAsia="ko-KR"/>
        </w:rPr>
        <w:t>,</w:t>
      </w:r>
    </w:p>
    <w:p w14:paraId="77D58F4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LocationReportingAdditionalInfo</w:t>
      </w:r>
      <w:proofErr w:type="spellEnd"/>
      <w:r w:rsidRPr="005579DE">
        <w:rPr>
          <w:rFonts w:ascii="Courier New" w:eastAsia="Times New Roman" w:hAnsi="Courier New" w:cs="Times New Roman"/>
          <w:snapToGrid w:val="0"/>
          <w:sz w:val="16"/>
          <w:szCs w:val="20"/>
          <w:lang w:val="en-GB" w:eastAsia="ko-KR"/>
        </w:rPr>
        <w:t>,</w:t>
      </w:r>
    </w:p>
    <w:p w14:paraId="56E655C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MaximumIntegrityProtectedDataRate</w:t>
      </w:r>
      <w:proofErr w:type="spellEnd"/>
      <w:r w:rsidRPr="005579DE">
        <w:rPr>
          <w:rFonts w:ascii="Courier New" w:eastAsia="Times New Roman" w:hAnsi="Courier New" w:cs="Times New Roman"/>
          <w:snapToGrid w:val="0"/>
          <w:sz w:val="16"/>
          <w:szCs w:val="20"/>
          <w:lang w:val="en-GB" w:eastAsia="ko-KR"/>
        </w:rPr>
        <w:t>-DL,</w:t>
      </w:r>
    </w:p>
    <w:p w14:paraId="5D7546F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MDTConfiguration</w:t>
      </w:r>
      <w:proofErr w:type="spellEnd"/>
      <w:r w:rsidRPr="005579DE">
        <w:rPr>
          <w:rFonts w:ascii="Courier New" w:eastAsia="Times New Roman" w:hAnsi="Courier New" w:cs="Times New Roman"/>
          <w:snapToGrid w:val="0"/>
          <w:sz w:val="16"/>
          <w:szCs w:val="20"/>
          <w:lang w:val="en-GB" w:eastAsia="ko-KR"/>
        </w:rPr>
        <w:t>,</w:t>
      </w:r>
    </w:p>
    <w:p w14:paraId="77319C1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579DE">
        <w:rPr>
          <w:rFonts w:ascii="Courier New" w:eastAsia="Times New Roman" w:hAnsi="Courier New" w:cs="Times New Roman"/>
          <w:noProof/>
          <w:snapToGrid w:val="0"/>
          <w:sz w:val="16"/>
          <w:szCs w:val="20"/>
          <w:lang w:val="en-GB" w:eastAsia="ko-KR"/>
        </w:rPr>
        <w:tab/>
        <w:t>id-MicoAllPLMN,</w:t>
      </w:r>
    </w:p>
    <w:p w14:paraId="453D4CE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NetworkInstance</w:t>
      </w:r>
      <w:proofErr w:type="spellEnd"/>
      <w:r w:rsidRPr="005579DE">
        <w:rPr>
          <w:rFonts w:ascii="Courier New" w:eastAsia="Times New Roman" w:hAnsi="Courier New" w:cs="Times New Roman"/>
          <w:snapToGrid w:val="0"/>
          <w:sz w:val="16"/>
          <w:szCs w:val="20"/>
          <w:lang w:val="en-GB" w:eastAsia="ko-KR"/>
        </w:rPr>
        <w:t>,</w:t>
      </w:r>
    </w:p>
    <w:p w14:paraId="5BBC4F8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id-NID,</w:t>
      </w:r>
    </w:p>
    <w:p w14:paraId="6244A3F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id-NPN-</w:t>
      </w:r>
      <w:proofErr w:type="spellStart"/>
      <w:r w:rsidRPr="005579DE">
        <w:rPr>
          <w:rFonts w:ascii="Courier New" w:eastAsia="Times New Roman" w:hAnsi="Courier New" w:cs="Times New Roman"/>
          <w:snapToGrid w:val="0"/>
          <w:sz w:val="16"/>
          <w:szCs w:val="20"/>
          <w:lang w:val="en-GB" w:eastAsia="ko-KR"/>
        </w:rPr>
        <w:t>MobilityInformation</w:t>
      </w:r>
      <w:proofErr w:type="spellEnd"/>
      <w:r w:rsidRPr="005579DE">
        <w:rPr>
          <w:rFonts w:ascii="Courier New" w:eastAsia="Times New Roman" w:hAnsi="Courier New" w:cs="Times New Roman"/>
          <w:snapToGrid w:val="0"/>
          <w:sz w:val="16"/>
          <w:szCs w:val="20"/>
          <w:lang w:val="en-GB" w:eastAsia="ko-KR"/>
        </w:rPr>
        <w:t>,</w:t>
      </w:r>
    </w:p>
    <w:p w14:paraId="7E525EF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id-NPN-</w:t>
      </w:r>
      <w:proofErr w:type="spellStart"/>
      <w:r w:rsidRPr="005579DE">
        <w:rPr>
          <w:rFonts w:ascii="Courier New" w:eastAsia="Times New Roman" w:hAnsi="Courier New" w:cs="Times New Roman"/>
          <w:snapToGrid w:val="0"/>
          <w:sz w:val="16"/>
          <w:szCs w:val="20"/>
          <w:lang w:val="en-GB" w:eastAsia="ko-KR"/>
        </w:rPr>
        <w:t>PagingAssistanceInformation</w:t>
      </w:r>
      <w:proofErr w:type="spellEnd"/>
      <w:r w:rsidRPr="005579DE">
        <w:rPr>
          <w:rFonts w:ascii="Courier New" w:eastAsia="Times New Roman" w:hAnsi="Courier New" w:cs="Times New Roman"/>
          <w:snapToGrid w:val="0"/>
          <w:sz w:val="16"/>
          <w:szCs w:val="20"/>
          <w:lang w:val="en-GB" w:eastAsia="ko-KR"/>
        </w:rPr>
        <w:t>,</w:t>
      </w:r>
    </w:p>
    <w:p w14:paraId="3911303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id-NPN-Support,</w:t>
      </w:r>
    </w:p>
    <w:p w14:paraId="6372D6B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OldAssociatedQosFlowList</w:t>
      </w:r>
      <w:proofErr w:type="spellEnd"/>
      <w:r w:rsidRPr="005579DE">
        <w:rPr>
          <w:rFonts w:ascii="Courier New" w:eastAsia="Times New Roman" w:hAnsi="Courier New" w:cs="Times New Roman"/>
          <w:snapToGrid w:val="0"/>
          <w:sz w:val="16"/>
          <w:szCs w:val="20"/>
          <w:lang w:val="en-GB" w:eastAsia="ko-KR"/>
        </w:rPr>
        <w:t>-</w:t>
      </w:r>
      <w:proofErr w:type="spellStart"/>
      <w:r w:rsidRPr="005579DE">
        <w:rPr>
          <w:rFonts w:ascii="Courier New" w:eastAsia="Times New Roman" w:hAnsi="Courier New" w:cs="Times New Roman"/>
          <w:snapToGrid w:val="0"/>
          <w:sz w:val="16"/>
          <w:szCs w:val="20"/>
          <w:lang w:val="en-GB" w:eastAsia="ko-KR"/>
        </w:rPr>
        <w:t>ULendmarkerexpected</w:t>
      </w:r>
      <w:proofErr w:type="spellEnd"/>
      <w:r w:rsidRPr="005579DE">
        <w:rPr>
          <w:rFonts w:ascii="Courier New" w:eastAsia="Times New Roman" w:hAnsi="Courier New" w:cs="Times New Roman"/>
          <w:snapToGrid w:val="0"/>
          <w:sz w:val="16"/>
          <w:szCs w:val="20"/>
          <w:lang w:val="en-GB" w:eastAsia="ko-KR"/>
        </w:rPr>
        <w:t>,</w:t>
      </w:r>
    </w:p>
    <w:p w14:paraId="47A306B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PagingAssisDataforCEcapabUE</w:t>
      </w:r>
      <w:proofErr w:type="spellEnd"/>
      <w:r w:rsidRPr="005579DE">
        <w:rPr>
          <w:rFonts w:ascii="Courier New" w:eastAsia="Times New Roman" w:hAnsi="Courier New" w:cs="Times New Roman"/>
          <w:snapToGrid w:val="0"/>
          <w:sz w:val="16"/>
          <w:szCs w:val="20"/>
          <w:lang w:val="en-GB" w:eastAsia="ko-KR"/>
        </w:rPr>
        <w:t>,</w:t>
      </w:r>
    </w:p>
    <w:p w14:paraId="5444653A" w14:textId="77777777" w:rsidR="00551018" w:rsidRPr="00954F43"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54F43">
        <w:rPr>
          <w:rFonts w:ascii="Courier New" w:eastAsia="Times New Roman" w:hAnsi="Courier New" w:cs="Times New Roman"/>
          <w:noProof/>
          <w:snapToGrid w:val="0"/>
          <w:sz w:val="16"/>
          <w:szCs w:val="20"/>
          <w:lang w:val="en-GB" w:eastAsia="zh-CN"/>
        </w:rPr>
        <w:tab/>
        <w:t>id-</w:t>
      </w:r>
      <w:r w:rsidRPr="00954F43">
        <w:rPr>
          <w:rFonts w:ascii="Courier New" w:eastAsia="Times New Roman" w:hAnsi="Courier New" w:cs="Times New Roman" w:hint="eastAsia"/>
          <w:noProof/>
          <w:snapToGrid w:val="0"/>
          <w:sz w:val="16"/>
          <w:szCs w:val="20"/>
          <w:lang w:val="en-GB" w:eastAsia="zh-CN"/>
        </w:rPr>
        <w:t>PagingeDRXInformation</w:t>
      </w:r>
      <w:r w:rsidRPr="00954F43">
        <w:rPr>
          <w:rFonts w:ascii="Courier New" w:eastAsia="Times New Roman" w:hAnsi="Courier New" w:cs="Times New Roman"/>
          <w:noProof/>
          <w:snapToGrid w:val="0"/>
          <w:sz w:val="16"/>
          <w:szCs w:val="20"/>
          <w:lang w:val="en-GB" w:eastAsia="zh-CN"/>
        </w:rPr>
        <w:t>,</w:t>
      </w:r>
    </w:p>
    <w:p w14:paraId="5EEC535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hint="eastAsia"/>
          <w:snapToGrid w:val="0"/>
          <w:sz w:val="16"/>
          <w:szCs w:val="20"/>
          <w:lang w:val="en-GB" w:eastAsia="zh-CN"/>
        </w:rPr>
        <w:t>P</w:t>
      </w:r>
      <w:r w:rsidRPr="005579DE">
        <w:rPr>
          <w:rFonts w:ascii="Courier New" w:eastAsia="Times New Roman" w:hAnsi="Courier New" w:cs="Times New Roman"/>
          <w:snapToGrid w:val="0"/>
          <w:sz w:val="16"/>
          <w:szCs w:val="20"/>
          <w:lang w:val="en-GB" w:eastAsia="ko-KR"/>
        </w:rPr>
        <w:t>DUSessionAggregateMaximumBitRate</w:t>
      </w:r>
      <w:proofErr w:type="spellEnd"/>
      <w:r w:rsidRPr="005579DE">
        <w:rPr>
          <w:rFonts w:ascii="Courier New" w:eastAsia="Times New Roman" w:hAnsi="Courier New" w:cs="Times New Roman"/>
          <w:snapToGrid w:val="0"/>
          <w:sz w:val="16"/>
          <w:szCs w:val="20"/>
          <w:lang w:val="en-GB" w:eastAsia="ko-KR"/>
        </w:rPr>
        <w:t>,</w:t>
      </w:r>
    </w:p>
    <w:p w14:paraId="2B46E2D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PduSessionExpectedUEActivityBehaviour</w:t>
      </w:r>
      <w:proofErr w:type="spellEnd"/>
      <w:r w:rsidRPr="005579DE">
        <w:rPr>
          <w:rFonts w:ascii="Courier New" w:eastAsia="Times New Roman" w:hAnsi="Courier New" w:cs="Times New Roman"/>
          <w:snapToGrid w:val="0"/>
          <w:sz w:val="16"/>
          <w:szCs w:val="20"/>
          <w:lang w:val="en-GB" w:eastAsia="ko-KR"/>
        </w:rPr>
        <w:t>,</w:t>
      </w:r>
    </w:p>
    <w:p w14:paraId="5979139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PDUSessionResource</w:t>
      </w:r>
      <w:r w:rsidRPr="005579DE">
        <w:rPr>
          <w:rFonts w:ascii="Courier New" w:eastAsia="Times New Roman" w:hAnsi="Courier New" w:cs="Times New Roman"/>
          <w:sz w:val="16"/>
          <w:szCs w:val="20"/>
          <w:lang w:val="en-GB" w:eastAsia="ko-KR"/>
        </w:rPr>
        <w:t>FailedToSetupListCxtFail</w:t>
      </w:r>
      <w:proofErr w:type="spellEnd"/>
      <w:r w:rsidRPr="005579DE">
        <w:rPr>
          <w:rFonts w:ascii="Courier New" w:eastAsia="Times New Roman" w:hAnsi="Courier New" w:cs="Times New Roman"/>
          <w:sz w:val="16"/>
          <w:szCs w:val="20"/>
          <w:lang w:val="en-GB" w:eastAsia="ko-KR"/>
        </w:rPr>
        <w:t>,</w:t>
      </w:r>
    </w:p>
    <w:p w14:paraId="14F17E9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PDUSessionResourceReleaseResponseTransfer</w:t>
      </w:r>
      <w:proofErr w:type="spellEnd"/>
      <w:r w:rsidRPr="005579DE">
        <w:rPr>
          <w:rFonts w:ascii="Courier New" w:eastAsia="Times New Roman" w:hAnsi="Courier New" w:cs="Times New Roman"/>
          <w:snapToGrid w:val="0"/>
          <w:sz w:val="16"/>
          <w:szCs w:val="20"/>
          <w:lang w:val="en-GB" w:eastAsia="ko-KR"/>
        </w:rPr>
        <w:t>,</w:t>
      </w:r>
    </w:p>
    <w:p w14:paraId="0F93496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PDUSessionType</w:t>
      </w:r>
      <w:proofErr w:type="spellEnd"/>
      <w:r w:rsidRPr="005579DE">
        <w:rPr>
          <w:rFonts w:ascii="Courier New" w:eastAsia="Times New Roman" w:hAnsi="Courier New" w:cs="Times New Roman"/>
          <w:snapToGrid w:val="0"/>
          <w:sz w:val="16"/>
          <w:szCs w:val="20"/>
          <w:lang w:val="en-GB" w:eastAsia="ko-KR"/>
        </w:rPr>
        <w:t>,</w:t>
      </w:r>
    </w:p>
    <w:p w14:paraId="2074556E"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PSCellInformation</w:t>
      </w:r>
      <w:proofErr w:type="spellEnd"/>
      <w:r w:rsidRPr="005579DE">
        <w:rPr>
          <w:rFonts w:ascii="Courier New" w:eastAsia="Times New Roman" w:hAnsi="Courier New" w:cs="Times New Roman"/>
          <w:snapToGrid w:val="0"/>
          <w:sz w:val="16"/>
          <w:szCs w:val="20"/>
          <w:lang w:val="en-GB" w:eastAsia="ko-KR"/>
        </w:rPr>
        <w:t>,</w:t>
      </w:r>
    </w:p>
    <w:p w14:paraId="29FE225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QosFlowAddOrModifyRequestList</w:t>
      </w:r>
      <w:proofErr w:type="spellEnd"/>
      <w:r w:rsidRPr="005579DE">
        <w:rPr>
          <w:rFonts w:ascii="Courier New" w:eastAsia="Times New Roman" w:hAnsi="Courier New" w:cs="Times New Roman"/>
          <w:snapToGrid w:val="0"/>
          <w:sz w:val="16"/>
          <w:szCs w:val="20"/>
          <w:lang w:val="en-GB" w:eastAsia="ko-KR"/>
        </w:rPr>
        <w:t>,</w:t>
      </w:r>
    </w:p>
    <w:p w14:paraId="15786B7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QosFlowFailedToSetupList</w:t>
      </w:r>
      <w:proofErr w:type="spellEnd"/>
      <w:r w:rsidRPr="005579DE">
        <w:rPr>
          <w:rFonts w:ascii="Courier New" w:eastAsia="Times New Roman" w:hAnsi="Courier New" w:cs="Times New Roman" w:hint="eastAsia"/>
          <w:snapToGrid w:val="0"/>
          <w:sz w:val="16"/>
          <w:szCs w:val="20"/>
          <w:lang w:val="en-GB" w:eastAsia="ko-KR"/>
        </w:rPr>
        <w:t>,</w:t>
      </w:r>
    </w:p>
    <w:p w14:paraId="47BF00AE"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QosFlowFeedbackList</w:t>
      </w:r>
      <w:proofErr w:type="spellEnd"/>
      <w:r w:rsidRPr="005579DE">
        <w:rPr>
          <w:rFonts w:ascii="Courier New" w:eastAsia="Times New Roman" w:hAnsi="Courier New" w:cs="Times New Roman"/>
          <w:snapToGrid w:val="0"/>
          <w:sz w:val="16"/>
          <w:szCs w:val="20"/>
          <w:lang w:val="en-GB" w:eastAsia="ko-KR"/>
        </w:rPr>
        <w:t>,</w:t>
      </w:r>
    </w:p>
    <w:p w14:paraId="0589EE4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ko-KR"/>
        </w:rPr>
      </w:pPr>
      <w:r w:rsidRPr="005579DE">
        <w:rPr>
          <w:rFonts w:ascii="Courier New" w:eastAsia="SimSun" w:hAnsi="Courier New" w:cs="Times New Roman"/>
          <w:noProof/>
          <w:sz w:val="16"/>
          <w:szCs w:val="20"/>
          <w:lang w:val="en-GB" w:eastAsia="ko-KR"/>
        </w:rPr>
        <w:tab/>
        <w:t>id-QosFlowParametersList,</w:t>
      </w:r>
    </w:p>
    <w:p w14:paraId="1785DB5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QosFlowSetupRequestList</w:t>
      </w:r>
      <w:proofErr w:type="spellEnd"/>
      <w:r w:rsidRPr="005579DE">
        <w:rPr>
          <w:rFonts w:ascii="Courier New" w:eastAsia="Times New Roman" w:hAnsi="Courier New" w:cs="Times New Roman"/>
          <w:snapToGrid w:val="0"/>
          <w:sz w:val="16"/>
          <w:szCs w:val="20"/>
          <w:lang w:val="en-GB" w:eastAsia="ko-KR"/>
        </w:rPr>
        <w:t>,</w:t>
      </w:r>
    </w:p>
    <w:p w14:paraId="053BE35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QosFlowToReleaseList</w:t>
      </w:r>
      <w:proofErr w:type="spellEnd"/>
      <w:r w:rsidRPr="005579DE">
        <w:rPr>
          <w:rFonts w:ascii="Courier New" w:eastAsia="Times New Roman" w:hAnsi="Courier New" w:cs="Times New Roman"/>
          <w:snapToGrid w:val="0"/>
          <w:sz w:val="16"/>
          <w:szCs w:val="20"/>
          <w:lang w:val="en-GB" w:eastAsia="ko-KR"/>
        </w:rPr>
        <w:t>,</w:t>
      </w:r>
    </w:p>
    <w:p w14:paraId="658D081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QosMonitoringRequest</w:t>
      </w:r>
      <w:proofErr w:type="spellEnd"/>
      <w:r w:rsidRPr="005579DE">
        <w:rPr>
          <w:rFonts w:ascii="Courier New" w:eastAsia="Times New Roman" w:hAnsi="Courier New" w:cs="Times New Roman"/>
          <w:snapToGrid w:val="0"/>
          <w:sz w:val="16"/>
          <w:szCs w:val="20"/>
          <w:lang w:val="en-GB" w:eastAsia="ko-KR"/>
        </w:rPr>
        <w:t>,</w:t>
      </w:r>
    </w:p>
    <w:p w14:paraId="6E7C873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20"/>
          <w:lang w:val="en-GB" w:eastAsia="ko-KR"/>
        </w:rPr>
      </w:pPr>
      <w:r w:rsidRPr="005579DE">
        <w:rPr>
          <w:rFonts w:ascii="Courier New" w:eastAsia="Times New Roman" w:hAnsi="Courier New" w:cs="Times New Roman"/>
          <w:noProof/>
          <w:snapToGrid w:val="0"/>
          <w:sz w:val="16"/>
          <w:szCs w:val="20"/>
          <w:lang w:val="en-GB" w:eastAsia="ko-KR"/>
        </w:rPr>
        <w:tab/>
        <w:t>id-QosMonitoringReportingFrequency,</w:t>
      </w:r>
    </w:p>
    <w:p w14:paraId="3A5C248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id-RAT-Information,</w:t>
      </w:r>
    </w:p>
    <w:p w14:paraId="7BF2C12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RedundantCommonNetworkInstance</w:t>
      </w:r>
      <w:proofErr w:type="spellEnd"/>
      <w:r w:rsidRPr="005579DE">
        <w:rPr>
          <w:rFonts w:ascii="Courier New" w:eastAsia="Times New Roman" w:hAnsi="Courier New" w:cs="Times New Roman"/>
          <w:snapToGrid w:val="0"/>
          <w:sz w:val="16"/>
          <w:szCs w:val="20"/>
          <w:lang w:val="en-GB" w:eastAsia="ko-KR"/>
        </w:rPr>
        <w:t>,</w:t>
      </w:r>
    </w:p>
    <w:p w14:paraId="2AE830F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RedundantDL</w:t>
      </w:r>
      <w:proofErr w:type="spellEnd"/>
      <w:r w:rsidRPr="005579DE">
        <w:rPr>
          <w:rFonts w:ascii="Courier New" w:eastAsia="Times New Roman" w:hAnsi="Courier New" w:cs="Times New Roman"/>
          <w:snapToGrid w:val="0"/>
          <w:sz w:val="16"/>
          <w:szCs w:val="20"/>
          <w:lang w:val="en-GB" w:eastAsia="ko-KR"/>
        </w:rPr>
        <w:t>-NGU-</w:t>
      </w:r>
      <w:proofErr w:type="spellStart"/>
      <w:r w:rsidRPr="005579DE">
        <w:rPr>
          <w:rFonts w:ascii="Courier New" w:eastAsia="Times New Roman" w:hAnsi="Courier New" w:cs="Times New Roman"/>
          <w:snapToGrid w:val="0"/>
          <w:sz w:val="16"/>
          <w:szCs w:val="20"/>
          <w:lang w:val="en-GB" w:eastAsia="ko-KR"/>
        </w:rPr>
        <w:t>TNLInformationReused</w:t>
      </w:r>
      <w:proofErr w:type="spellEnd"/>
      <w:r w:rsidRPr="005579DE">
        <w:rPr>
          <w:rFonts w:ascii="Courier New" w:eastAsia="Times New Roman" w:hAnsi="Courier New" w:cs="Times New Roman"/>
          <w:snapToGrid w:val="0"/>
          <w:sz w:val="16"/>
          <w:szCs w:val="20"/>
          <w:lang w:val="en-GB" w:eastAsia="ko-KR"/>
        </w:rPr>
        <w:t>,</w:t>
      </w:r>
    </w:p>
    <w:p w14:paraId="28AC024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RedundantDL</w:t>
      </w:r>
      <w:proofErr w:type="spellEnd"/>
      <w:r w:rsidRPr="005579DE">
        <w:rPr>
          <w:rFonts w:ascii="Courier New" w:eastAsia="Times New Roman" w:hAnsi="Courier New" w:cs="Times New Roman"/>
          <w:snapToGrid w:val="0"/>
          <w:sz w:val="16"/>
          <w:szCs w:val="20"/>
          <w:lang w:val="en-GB" w:eastAsia="ko-KR"/>
        </w:rPr>
        <w:t>-NGU-UP-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69E0F3C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Redundant</w:t>
      </w:r>
      <w:r w:rsidRPr="005579DE">
        <w:rPr>
          <w:rFonts w:ascii="Courier New" w:eastAsia="Times New Roman" w:hAnsi="Courier New" w:cs="Times New Roman"/>
          <w:noProof/>
          <w:snapToGrid w:val="0"/>
          <w:sz w:val="16"/>
          <w:szCs w:val="20"/>
          <w:lang w:val="en-GB" w:eastAsia="ko-KR"/>
        </w:rPr>
        <w:t>DLQ</w:t>
      </w:r>
      <w:r w:rsidRPr="005579DE">
        <w:rPr>
          <w:rFonts w:ascii="Courier New" w:eastAsia="Times New Roman" w:hAnsi="Courier New" w:cs="Times New Roman"/>
          <w:snapToGrid w:val="0"/>
          <w:sz w:val="16"/>
          <w:szCs w:val="20"/>
          <w:lang w:val="en-GB" w:eastAsia="ko-KR"/>
        </w:rPr>
        <w:t>osFlowPerTNLInformation</w:t>
      </w:r>
      <w:proofErr w:type="spellEnd"/>
      <w:r w:rsidRPr="005579DE">
        <w:rPr>
          <w:rFonts w:ascii="Courier New" w:eastAsia="Times New Roman" w:hAnsi="Courier New" w:cs="Times New Roman"/>
          <w:snapToGrid w:val="0"/>
          <w:sz w:val="16"/>
          <w:szCs w:val="20"/>
          <w:lang w:val="en-GB" w:eastAsia="ko-KR"/>
        </w:rPr>
        <w:t>,</w:t>
      </w:r>
    </w:p>
    <w:p w14:paraId="75F4EEC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r w:rsidRPr="005579DE">
        <w:rPr>
          <w:rFonts w:ascii="Courier New" w:eastAsia="Times New Roman" w:hAnsi="Courier New" w:cs="Times New Roman" w:hint="eastAsia"/>
          <w:snapToGrid w:val="0"/>
          <w:sz w:val="16"/>
          <w:szCs w:val="20"/>
          <w:lang w:val="en-GB" w:eastAsia="ko-KR"/>
        </w:rPr>
        <w:t>id-</w:t>
      </w:r>
      <w:proofErr w:type="spellStart"/>
      <w:r w:rsidRPr="005579DE">
        <w:rPr>
          <w:rFonts w:ascii="Courier New" w:eastAsia="Times New Roman" w:hAnsi="Courier New" w:cs="Times New Roman"/>
          <w:snapToGrid w:val="0"/>
          <w:sz w:val="16"/>
          <w:szCs w:val="20"/>
          <w:lang w:val="en-GB" w:eastAsia="ko-KR"/>
        </w:rPr>
        <w:t>RedundantPDUSessionInformation</w:t>
      </w:r>
      <w:proofErr w:type="spellEnd"/>
      <w:r w:rsidRPr="005579DE">
        <w:rPr>
          <w:rFonts w:ascii="Courier New" w:eastAsia="Times New Roman" w:hAnsi="Courier New" w:cs="Times New Roman" w:hint="eastAsia"/>
          <w:snapToGrid w:val="0"/>
          <w:sz w:val="16"/>
          <w:szCs w:val="20"/>
          <w:lang w:val="en-GB" w:eastAsia="ko-KR"/>
        </w:rPr>
        <w:t>,</w:t>
      </w:r>
    </w:p>
    <w:p w14:paraId="5079788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RedundantQosFlowIndicator</w:t>
      </w:r>
      <w:proofErr w:type="spellEnd"/>
      <w:r w:rsidRPr="005579DE">
        <w:rPr>
          <w:rFonts w:ascii="Courier New" w:eastAsia="Times New Roman" w:hAnsi="Courier New" w:cs="Times New Roman"/>
          <w:snapToGrid w:val="0"/>
          <w:sz w:val="16"/>
          <w:szCs w:val="20"/>
          <w:lang w:val="en-GB" w:eastAsia="ko-KR"/>
        </w:rPr>
        <w:t>,</w:t>
      </w:r>
    </w:p>
    <w:p w14:paraId="5F118EE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RedundantUL</w:t>
      </w:r>
      <w:proofErr w:type="spellEnd"/>
      <w:r w:rsidRPr="005579DE">
        <w:rPr>
          <w:rFonts w:ascii="Courier New" w:eastAsia="Times New Roman" w:hAnsi="Courier New" w:cs="Times New Roman"/>
          <w:snapToGrid w:val="0"/>
          <w:sz w:val="16"/>
          <w:szCs w:val="20"/>
          <w:lang w:val="en-GB" w:eastAsia="ko-KR"/>
        </w:rPr>
        <w:t>-NGU-UP-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3FA45F8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id-SCTP-TLAs,</w:t>
      </w:r>
    </w:p>
    <w:p w14:paraId="1FF0B00E"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SecondaryRATUsageInformation</w:t>
      </w:r>
      <w:proofErr w:type="spellEnd"/>
      <w:r w:rsidRPr="005579DE">
        <w:rPr>
          <w:rFonts w:ascii="Courier New" w:eastAsia="Times New Roman" w:hAnsi="Courier New" w:cs="Times New Roman"/>
          <w:snapToGrid w:val="0"/>
          <w:sz w:val="16"/>
          <w:szCs w:val="20"/>
          <w:lang w:val="en-GB" w:eastAsia="ko-KR"/>
        </w:rPr>
        <w:t>,</w:t>
      </w:r>
    </w:p>
    <w:p w14:paraId="6F9EDAE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SecurityIndication</w:t>
      </w:r>
      <w:proofErr w:type="spellEnd"/>
      <w:r w:rsidRPr="005579DE">
        <w:rPr>
          <w:rFonts w:ascii="Courier New" w:eastAsia="Times New Roman" w:hAnsi="Courier New" w:cs="Times New Roman"/>
          <w:snapToGrid w:val="0"/>
          <w:sz w:val="16"/>
          <w:szCs w:val="20"/>
          <w:lang w:val="en-GB" w:eastAsia="ko-KR"/>
        </w:rPr>
        <w:t>,</w:t>
      </w:r>
    </w:p>
    <w:p w14:paraId="3C40DD9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SecurityResult</w:t>
      </w:r>
      <w:proofErr w:type="spellEnd"/>
      <w:r w:rsidRPr="005579DE">
        <w:rPr>
          <w:rFonts w:ascii="Courier New" w:eastAsia="Times New Roman" w:hAnsi="Courier New" w:cs="Times New Roman"/>
          <w:snapToGrid w:val="0"/>
          <w:sz w:val="16"/>
          <w:szCs w:val="20"/>
          <w:lang w:val="en-GB" w:eastAsia="ko-KR"/>
        </w:rPr>
        <w:t>,</w:t>
      </w:r>
    </w:p>
    <w:p w14:paraId="1F826FB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id-SgNB-UE-X2AP-ID,</w:t>
      </w:r>
    </w:p>
    <w:p w14:paraId="6A052C6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id-S-NSSAI,</w:t>
      </w:r>
    </w:p>
    <w:p w14:paraId="6385529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SONInformationReport</w:t>
      </w:r>
      <w:proofErr w:type="spellEnd"/>
      <w:r w:rsidRPr="005579DE">
        <w:rPr>
          <w:rFonts w:ascii="Courier New" w:eastAsia="Times New Roman" w:hAnsi="Courier New" w:cs="Times New Roman"/>
          <w:snapToGrid w:val="0"/>
          <w:sz w:val="16"/>
          <w:szCs w:val="20"/>
          <w:lang w:val="en-GB" w:eastAsia="ko-KR"/>
        </w:rPr>
        <w:t>,</w:t>
      </w:r>
    </w:p>
    <w:p w14:paraId="0CBE6FA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TNLAssociationTransportLayerAddressNGRAN</w:t>
      </w:r>
      <w:proofErr w:type="spellEnd"/>
      <w:r w:rsidRPr="005579DE">
        <w:rPr>
          <w:rFonts w:ascii="Courier New" w:eastAsia="Times New Roman" w:hAnsi="Courier New" w:cs="Times New Roman"/>
          <w:snapToGrid w:val="0"/>
          <w:sz w:val="16"/>
          <w:szCs w:val="20"/>
          <w:lang w:val="en-GB" w:eastAsia="ko-KR"/>
        </w:rPr>
        <w:t>,</w:t>
      </w:r>
    </w:p>
    <w:p w14:paraId="00CD483D"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lastRenderedPageBreak/>
        <w:tab/>
        <w:t>id-</w:t>
      </w:r>
      <w:proofErr w:type="spellStart"/>
      <w:r w:rsidRPr="005579DE">
        <w:rPr>
          <w:rFonts w:ascii="Courier New" w:eastAsia="Times New Roman" w:hAnsi="Courier New" w:cs="Times New Roman"/>
          <w:snapToGrid w:val="0"/>
          <w:sz w:val="16"/>
          <w:szCs w:val="20"/>
          <w:lang w:val="en-GB" w:eastAsia="ko-KR"/>
        </w:rPr>
        <w:t>TargetRNC</w:t>
      </w:r>
      <w:proofErr w:type="spellEnd"/>
      <w:r w:rsidRPr="005579DE">
        <w:rPr>
          <w:rFonts w:ascii="Courier New" w:eastAsia="Times New Roman" w:hAnsi="Courier New" w:cs="Times New Roman"/>
          <w:snapToGrid w:val="0"/>
          <w:sz w:val="16"/>
          <w:szCs w:val="20"/>
          <w:lang w:val="en-GB" w:eastAsia="ko-KR"/>
        </w:rPr>
        <w:t>-ID,</w:t>
      </w:r>
    </w:p>
    <w:p w14:paraId="5E58E9F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TraceCollectionEntityURI</w:t>
      </w:r>
      <w:proofErr w:type="spellEnd"/>
      <w:r w:rsidRPr="005579DE">
        <w:rPr>
          <w:rFonts w:ascii="Courier New" w:eastAsia="Times New Roman" w:hAnsi="Courier New" w:cs="Times New Roman"/>
          <w:snapToGrid w:val="0"/>
          <w:sz w:val="16"/>
          <w:szCs w:val="20"/>
          <w:lang w:val="en-GB" w:eastAsia="ko-KR"/>
        </w:rPr>
        <w:t>,</w:t>
      </w:r>
    </w:p>
    <w:p w14:paraId="1415274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TSCTrafficCharacteristics</w:t>
      </w:r>
      <w:proofErr w:type="spellEnd"/>
      <w:r w:rsidRPr="005579DE">
        <w:rPr>
          <w:rFonts w:ascii="Courier New" w:eastAsia="Times New Roman" w:hAnsi="Courier New" w:cs="Times New Roman"/>
          <w:snapToGrid w:val="0"/>
          <w:sz w:val="16"/>
          <w:szCs w:val="20"/>
          <w:lang w:val="en-GB" w:eastAsia="ko-KR"/>
        </w:rPr>
        <w:t>,</w:t>
      </w:r>
    </w:p>
    <w:p w14:paraId="0A901BE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UEHistoryInformationFromTheUE</w:t>
      </w:r>
      <w:proofErr w:type="spellEnd"/>
      <w:r w:rsidRPr="005579DE">
        <w:rPr>
          <w:rFonts w:ascii="Courier New" w:eastAsia="Times New Roman" w:hAnsi="Courier New" w:cs="Times New Roman"/>
          <w:snapToGrid w:val="0"/>
          <w:sz w:val="16"/>
          <w:szCs w:val="20"/>
          <w:lang w:val="en-GB" w:eastAsia="ko-KR"/>
        </w:rPr>
        <w:t>,</w:t>
      </w:r>
    </w:p>
    <w:p w14:paraId="558BD36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r w:rsidRPr="005579DE">
        <w:rPr>
          <w:rFonts w:ascii="Courier New" w:eastAsia="Times New Roman" w:hAnsi="Courier New" w:cs="Times New Roman"/>
          <w:noProof/>
          <w:snapToGrid w:val="0"/>
          <w:sz w:val="16"/>
          <w:szCs w:val="20"/>
          <w:lang w:val="en-GB" w:eastAsia="ko-KR"/>
        </w:rPr>
        <w:t>id-UERadioCapabilityForPaging,</w:t>
      </w:r>
    </w:p>
    <w:p w14:paraId="7039BF6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UERadioCapabilityForPagingOfNB</w:t>
      </w:r>
      <w:proofErr w:type="spellEnd"/>
      <w:r w:rsidRPr="005579DE">
        <w:rPr>
          <w:rFonts w:ascii="Courier New" w:eastAsia="Times New Roman" w:hAnsi="Courier New" w:cs="Times New Roman"/>
          <w:snapToGrid w:val="0"/>
          <w:sz w:val="16"/>
          <w:szCs w:val="20"/>
          <w:lang w:val="en-GB" w:eastAsia="ko-KR"/>
        </w:rPr>
        <w:t>-IoT,</w:t>
      </w:r>
    </w:p>
    <w:p w14:paraId="7270B9F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id-UL-NGU-UP-</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699B3A2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id-UL-NGU-UP-</w:t>
      </w:r>
      <w:proofErr w:type="spellStart"/>
      <w:r w:rsidRPr="005579DE">
        <w:rPr>
          <w:rFonts w:ascii="Courier New" w:eastAsia="Times New Roman" w:hAnsi="Courier New" w:cs="Times New Roman"/>
          <w:snapToGrid w:val="0"/>
          <w:sz w:val="16"/>
          <w:szCs w:val="20"/>
          <w:lang w:val="en-GB" w:eastAsia="ko-KR"/>
        </w:rPr>
        <w:t>TNLModifyList</w:t>
      </w:r>
      <w:proofErr w:type="spellEnd"/>
      <w:r w:rsidRPr="005579DE">
        <w:rPr>
          <w:rFonts w:ascii="Courier New" w:eastAsia="Times New Roman" w:hAnsi="Courier New" w:cs="Times New Roman"/>
          <w:snapToGrid w:val="0"/>
          <w:sz w:val="16"/>
          <w:szCs w:val="20"/>
          <w:lang w:val="en-GB" w:eastAsia="ko-KR"/>
        </w:rPr>
        <w:t>,</w:t>
      </w:r>
    </w:p>
    <w:p w14:paraId="0311F88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ULForwarding</w:t>
      </w:r>
      <w:proofErr w:type="spellEnd"/>
      <w:r w:rsidRPr="005579DE">
        <w:rPr>
          <w:rFonts w:ascii="Courier New" w:eastAsia="Times New Roman" w:hAnsi="Courier New" w:cs="Times New Roman"/>
          <w:snapToGrid w:val="0"/>
          <w:sz w:val="16"/>
          <w:szCs w:val="20"/>
          <w:lang w:val="en-GB" w:eastAsia="ko-KR"/>
        </w:rPr>
        <w:t>,</w:t>
      </w:r>
    </w:p>
    <w:p w14:paraId="637731A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ULForwardingUP</w:t>
      </w:r>
      <w:proofErr w:type="spellEnd"/>
      <w:r w:rsidRPr="005579DE">
        <w:rPr>
          <w:rFonts w:ascii="Courier New" w:eastAsia="Times New Roman" w:hAnsi="Courier New" w:cs="Times New Roman"/>
          <w:snapToGrid w:val="0"/>
          <w:sz w:val="16"/>
          <w:szCs w:val="20"/>
          <w:lang w:val="en-GB" w:eastAsia="ko-KR"/>
        </w:rPr>
        <w:t>-</w:t>
      </w:r>
      <w:proofErr w:type="spellStart"/>
      <w:r w:rsidRPr="005579DE">
        <w:rPr>
          <w:rFonts w:ascii="Courier New" w:eastAsia="Times New Roman" w:hAnsi="Courier New" w:cs="Times New Roman"/>
          <w:snapToGrid w:val="0"/>
          <w:sz w:val="16"/>
          <w:szCs w:val="20"/>
          <w:lang w:val="en-GB" w:eastAsia="ko-KR"/>
        </w:rPr>
        <w:t>TNLInformation</w:t>
      </w:r>
      <w:proofErr w:type="spellEnd"/>
      <w:r w:rsidRPr="005579DE">
        <w:rPr>
          <w:rFonts w:ascii="Courier New" w:eastAsia="Times New Roman" w:hAnsi="Courier New" w:cs="Times New Roman"/>
          <w:snapToGrid w:val="0"/>
          <w:sz w:val="16"/>
          <w:szCs w:val="20"/>
          <w:lang w:val="en-GB" w:eastAsia="ko-KR"/>
        </w:rPr>
        <w:t>,</w:t>
      </w:r>
    </w:p>
    <w:p w14:paraId="6EB87D6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en-GB" w:eastAsia="ko-KR"/>
        </w:rPr>
      </w:pPr>
      <w:r w:rsidRPr="005579DE">
        <w:rPr>
          <w:rFonts w:ascii="Courier New" w:eastAsia="SimSun" w:hAnsi="Courier New" w:cs="Times New Roman"/>
          <w:noProof/>
          <w:sz w:val="16"/>
          <w:szCs w:val="20"/>
          <w:lang w:val="en-GB" w:eastAsia="ko-KR"/>
        </w:rPr>
        <w:tab/>
      </w:r>
      <w:r w:rsidRPr="005579DE">
        <w:rPr>
          <w:rFonts w:ascii="Courier New" w:eastAsia="DengXian" w:hAnsi="Courier New" w:cs="Times New Roman"/>
          <w:noProof/>
          <w:snapToGrid w:val="0"/>
          <w:sz w:val="16"/>
          <w:szCs w:val="20"/>
          <w:lang w:val="en-GB" w:eastAsia="ko-KR"/>
        </w:rPr>
        <w:t>id-</w:t>
      </w:r>
      <w:r w:rsidRPr="005579DE">
        <w:rPr>
          <w:rFonts w:ascii="Courier New" w:eastAsia="DengXian" w:hAnsi="Courier New" w:cs="Times New Roman"/>
          <w:noProof/>
          <w:snapToGrid w:val="0"/>
          <w:sz w:val="16"/>
          <w:szCs w:val="20"/>
          <w:lang w:val="en-GB" w:eastAsia="zh-CN"/>
        </w:rPr>
        <w:t>UsedRSNInformation,</w:t>
      </w:r>
    </w:p>
    <w:p w14:paraId="36AFCFEE"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UserLocationInformationTNGF</w:t>
      </w:r>
      <w:proofErr w:type="spellEnd"/>
      <w:r w:rsidRPr="005579DE">
        <w:rPr>
          <w:rFonts w:ascii="Courier New" w:eastAsia="Times New Roman" w:hAnsi="Courier New" w:cs="Times New Roman"/>
          <w:snapToGrid w:val="0"/>
          <w:sz w:val="16"/>
          <w:szCs w:val="20"/>
          <w:lang w:val="en-GB" w:eastAsia="ko-KR"/>
        </w:rPr>
        <w:t>,</w:t>
      </w:r>
    </w:p>
    <w:p w14:paraId="11C8AC8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UserLocationInformationTWIF</w:t>
      </w:r>
      <w:proofErr w:type="spellEnd"/>
      <w:r w:rsidRPr="005579DE">
        <w:rPr>
          <w:rFonts w:ascii="Courier New" w:eastAsia="Times New Roman" w:hAnsi="Courier New" w:cs="Times New Roman"/>
          <w:snapToGrid w:val="0"/>
          <w:sz w:val="16"/>
          <w:szCs w:val="20"/>
          <w:lang w:val="en-GB" w:eastAsia="ko-KR"/>
        </w:rPr>
        <w:t>,</w:t>
      </w:r>
    </w:p>
    <w:p w14:paraId="5A8EE94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id-</w:t>
      </w:r>
      <w:proofErr w:type="spellStart"/>
      <w:r w:rsidRPr="005579DE">
        <w:rPr>
          <w:rFonts w:ascii="Courier New" w:eastAsia="Times New Roman" w:hAnsi="Courier New" w:cs="Times New Roman"/>
          <w:snapToGrid w:val="0"/>
          <w:sz w:val="16"/>
          <w:szCs w:val="20"/>
          <w:lang w:val="en-GB" w:eastAsia="ko-KR"/>
        </w:rPr>
        <w:t>UserLocationInformationW</w:t>
      </w:r>
      <w:proofErr w:type="spellEnd"/>
      <w:r w:rsidRPr="005579DE">
        <w:rPr>
          <w:rFonts w:ascii="Courier New" w:eastAsia="Times New Roman" w:hAnsi="Courier New" w:cs="Times New Roman"/>
          <w:snapToGrid w:val="0"/>
          <w:sz w:val="16"/>
          <w:szCs w:val="20"/>
          <w:lang w:val="en-GB" w:eastAsia="ko-KR"/>
        </w:rPr>
        <w:t>-AGF,</w:t>
      </w:r>
    </w:p>
    <w:p w14:paraId="3797C11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r w:rsidRPr="005579DE">
        <w:rPr>
          <w:rFonts w:ascii="Courier New" w:eastAsia="MS Mincho" w:hAnsi="Courier New" w:cs="Arial"/>
          <w:noProof/>
          <w:sz w:val="16"/>
          <w:szCs w:val="20"/>
          <w:lang w:val="en-GB" w:eastAsia="ja-JP"/>
        </w:rPr>
        <w:t>maxnoofAllowedAreas,</w:t>
      </w:r>
    </w:p>
    <w:p w14:paraId="53D6DAE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MS Mincho" w:hAnsi="Courier New" w:cs="Arial"/>
          <w:noProof/>
          <w:sz w:val="16"/>
          <w:szCs w:val="20"/>
          <w:lang w:val="en-GB" w:eastAsia="ja-JP"/>
        </w:rPr>
        <w:tab/>
        <w:t>maxnoofAllowedCAGsperPLMN,</w:t>
      </w:r>
    </w:p>
    <w:p w14:paraId="7498CA6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maxnoofAllowedS</w:t>
      </w:r>
      <w:proofErr w:type="spellEnd"/>
      <w:r w:rsidRPr="005579DE">
        <w:rPr>
          <w:rFonts w:ascii="Courier New" w:eastAsia="Times New Roman" w:hAnsi="Courier New" w:cs="Times New Roman"/>
          <w:sz w:val="16"/>
          <w:szCs w:val="20"/>
          <w:lang w:val="en-GB" w:eastAsia="ko-KR"/>
        </w:rPr>
        <w:t>-NSSAIs,</w:t>
      </w:r>
    </w:p>
    <w:p w14:paraId="249A90C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maxnoofBluetoothName</w:t>
      </w:r>
      <w:proofErr w:type="spellEnd"/>
      <w:r w:rsidRPr="005579DE">
        <w:rPr>
          <w:rFonts w:ascii="Courier New" w:eastAsia="Times New Roman" w:hAnsi="Courier New" w:cs="Times New Roman"/>
          <w:sz w:val="16"/>
          <w:szCs w:val="20"/>
          <w:lang w:val="en-GB" w:eastAsia="ko-KR"/>
        </w:rPr>
        <w:t>,</w:t>
      </w:r>
    </w:p>
    <w:p w14:paraId="66B06F57" w14:textId="77777777" w:rsidR="004B1D98" w:rsidRDefault="00551018" w:rsidP="00796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Ericsson User" w:date="2021-12-29T14:18:00Z"/>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maxnoofBPLMNs</w:t>
      </w:r>
      <w:proofErr w:type="spellEnd"/>
      <w:r w:rsidRPr="005579DE">
        <w:rPr>
          <w:rFonts w:ascii="Courier New" w:eastAsia="Times New Roman" w:hAnsi="Courier New" w:cs="Times New Roman"/>
          <w:sz w:val="16"/>
          <w:szCs w:val="20"/>
          <w:lang w:val="en-GB" w:eastAsia="ko-KR"/>
        </w:rPr>
        <w:t>,</w:t>
      </w:r>
      <w:ins w:id="83" w:author="Ericsson User" w:date="2021-12-29T14:18:00Z">
        <w:r w:rsidR="00796783" w:rsidRPr="00954F43">
          <w:rPr>
            <w:lang w:val="en-GB"/>
          </w:rPr>
          <w:t xml:space="preserve"> </w:t>
        </w:r>
      </w:ins>
    </w:p>
    <w:p w14:paraId="413B6434" w14:textId="19AC5B9D" w:rsidR="00796783" w:rsidRPr="00796783" w:rsidRDefault="004B1D98" w:rsidP="00796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Ericsson User" w:date="2021-12-29T14:18:00Z"/>
          <w:rFonts w:ascii="Courier New" w:eastAsia="Times New Roman" w:hAnsi="Courier New" w:cs="Times New Roman"/>
          <w:sz w:val="16"/>
          <w:szCs w:val="20"/>
          <w:lang w:val="en-GB" w:eastAsia="ko-KR"/>
        </w:rPr>
      </w:pPr>
      <w:ins w:id="85" w:author="Ericsson User" w:date="2021-12-29T14:18:00Z">
        <w:r>
          <w:rPr>
            <w:rFonts w:ascii="Courier New" w:eastAsia="Times New Roman" w:hAnsi="Courier New" w:cs="Times New Roman"/>
            <w:sz w:val="16"/>
            <w:szCs w:val="20"/>
            <w:lang w:val="en-GB" w:eastAsia="ko-KR"/>
          </w:rPr>
          <w:tab/>
        </w:r>
        <w:r w:rsidR="00796783" w:rsidRPr="00796783">
          <w:rPr>
            <w:rFonts w:ascii="Courier New" w:eastAsia="Times New Roman" w:hAnsi="Courier New" w:cs="Times New Roman"/>
            <w:sz w:val="16"/>
            <w:szCs w:val="20"/>
            <w:lang w:val="en-GB" w:eastAsia="ko-KR"/>
          </w:rPr>
          <w:t>id-m1includeBeamMeasurements,</w:t>
        </w:r>
      </w:ins>
    </w:p>
    <w:p w14:paraId="58B068AC" w14:textId="1E7FF775" w:rsidR="00551018" w:rsidRPr="005579DE" w:rsidRDefault="00796783" w:rsidP="00796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ins w:id="86" w:author="Ericsson User" w:date="2021-12-29T14:18:00Z">
        <w:r w:rsidRPr="00796783">
          <w:rPr>
            <w:rFonts w:ascii="Courier New" w:eastAsia="Times New Roman" w:hAnsi="Courier New" w:cs="Times New Roman"/>
            <w:sz w:val="16"/>
            <w:szCs w:val="20"/>
            <w:lang w:val="en-GB" w:eastAsia="ko-KR"/>
          </w:rPr>
          <w:tab/>
          <w:t>id-M1BeamMeasurementsReportConfiguration,</w:t>
        </w:r>
      </w:ins>
    </w:p>
    <w:p w14:paraId="02AC748A"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maxnoofCAGSperCell</w:t>
      </w:r>
      <w:proofErr w:type="spellEnd"/>
      <w:r w:rsidRPr="005579DE">
        <w:rPr>
          <w:rFonts w:ascii="Courier New" w:eastAsia="Times New Roman" w:hAnsi="Courier New" w:cs="Times New Roman"/>
          <w:snapToGrid w:val="0"/>
          <w:sz w:val="16"/>
          <w:szCs w:val="20"/>
          <w:lang w:val="en-GB" w:eastAsia="ko-KR"/>
        </w:rPr>
        <w:t>,</w:t>
      </w:r>
    </w:p>
    <w:p w14:paraId="2CFF94B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maxnoofCandidateCells</w:t>
      </w:r>
      <w:proofErr w:type="spellEnd"/>
      <w:r w:rsidRPr="005579DE">
        <w:rPr>
          <w:rFonts w:ascii="Courier New" w:eastAsia="Times New Roman" w:hAnsi="Courier New" w:cs="Times New Roman"/>
          <w:snapToGrid w:val="0"/>
          <w:sz w:val="16"/>
          <w:szCs w:val="20"/>
          <w:lang w:val="en-GB" w:eastAsia="ko-KR"/>
        </w:rPr>
        <w:t>,</w:t>
      </w:r>
    </w:p>
    <w:p w14:paraId="63FA293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maxnoofCellIDforMDT</w:t>
      </w:r>
      <w:proofErr w:type="spellEnd"/>
      <w:r w:rsidRPr="005579DE">
        <w:rPr>
          <w:rFonts w:ascii="Courier New" w:eastAsia="Times New Roman" w:hAnsi="Courier New" w:cs="Times New Roman"/>
          <w:sz w:val="16"/>
          <w:szCs w:val="20"/>
          <w:lang w:val="en-GB" w:eastAsia="ko-KR"/>
        </w:rPr>
        <w:t>,</w:t>
      </w:r>
    </w:p>
    <w:p w14:paraId="0F0C454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maxnoofCellIDforWarning</w:t>
      </w:r>
      <w:proofErr w:type="spellEnd"/>
      <w:r w:rsidRPr="005579DE">
        <w:rPr>
          <w:rFonts w:ascii="Courier New" w:eastAsia="Times New Roman" w:hAnsi="Courier New" w:cs="Times New Roman"/>
          <w:sz w:val="16"/>
          <w:szCs w:val="20"/>
          <w:lang w:val="en-GB" w:eastAsia="ko-KR"/>
        </w:rPr>
        <w:t>,</w:t>
      </w:r>
    </w:p>
    <w:p w14:paraId="64CA78E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maxnoofCellinAoI</w:t>
      </w:r>
      <w:proofErr w:type="spellEnd"/>
      <w:r w:rsidRPr="005579DE">
        <w:rPr>
          <w:rFonts w:ascii="Courier New" w:eastAsia="Times New Roman" w:hAnsi="Courier New" w:cs="Times New Roman"/>
          <w:sz w:val="16"/>
          <w:szCs w:val="20"/>
          <w:lang w:val="en-GB" w:eastAsia="ko-KR"/>
        </w:rPr>
        <w:t>,</w:t>
      </w:r>
    </w:p>
    <w:p w14:paraId="468D140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maxnoofCellinEAI</w:t>
      </w:r>
      <w:proofErr w:type="spellEnd"/>
      <w:r w:rsidRPr="005579DE">
        <w:rPr>
          <w:rFonts w:ascii="Courier New" w:eastAsia="Times New Roman" w:hAnsi="Courier New" w:cs="Times New Roman"/>
          <w:sz w:val="16"/>
          <w:szCs w:val="20"/>
          <w:lang w:val="en-GB" w:eastAsia="ko-KR"/>
        </w:rPr>
        <w:t>,</w:t>
      </w:r>
    </w:p>
    <w:p w14:paraId="2D462FC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maxnoofCellsingNB</w:t>
      </w:r>
      <w:proofErr w:type="spellEnd"/>
      <w:r w:rsidRPr="005579DE">
        <w:rPr>
          <w:rFonts w:ascii="Courier New" w:eastAsia="Times New Roman" w:hAnsi="Courier New" w:cs="Times New Roman"/>
          <w:sz w:val="16"/>
          <w:szCs w:val="20"/>
          <w:lang w:val="en-GB" w:eastAsia="ko-KR"/>
        </w:rPr>
        <w:t>,</w:t>
      </w:r>
    </w:p>
    <w:p w14:paraId="78A3B9F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maxnoofCellsinngeNB</w:t>
      </w:r>
      <w:proofErr w:type="spellEnd"/>
      <w:r w:rsidRPr="005579DE">
        <w:rPr>
          <w:rFonts w:ascii="Courier New" w:eastAsia="Times New Roman" w:hAnsi="Courier New" w:cs="Times New Roman"/>
          <w:sz w:val="16"/>
          <w:szCs w:val="20"/>
          <w:lang w:val="en-GB" w:eastAsia="ko-KR"/>
        </w:rPr>
        <w:t>,</w:t>
      </w:r>
    </w:p>
    <w:p w14:paraId="3C21F5F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maxnoofCellinTAI</w:t>
      </w:r>
      <w:proofErr w:type="spellEnd"/>
      <w:r w:rsidRPr="005579DE">
        <w:rPr>
          <w:rFonts w:ascii="Courier New" w:eastAsia="Times New Roman" w:hAnsi="Courier New" w:cs="Times New Roman"/>
          <w:sz w:val="16"/>
          <w:szCs w:val="20"/>
          <w:lang w:val="en-GB" w:eastAsia="ko-KR"/>
        </w:rPr>
        <w:t>,</w:t>
      </w:r>
    </w:p>
    <w:p w14:paraId="7DE52E2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maxnoofCellsinUEHistoryInfo</w:t>
      </w:r>
      <w:proofErr w:type="spellEnd"/>
      <w:r w:rsidRPr="005579DE">
        <w:rPr>
          <w:rFonts w:ascii="Courier New" w:eastAsia="Times New Roman" w:hAnsi="Courier New" w:cs="Times New Roman"/>
          <w:sz w:val="16"/>
          <w:szCs w:val="20"/>
          <w:lang w:val="en-GB" w:eastAsia="ko-KR"/>
        </w:rPr>
        <w:t>,</w:t>
      </w:r>
    </w:p>
    <w:p w14:paraId="5C29C92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maxnoofCellsUEMovingTrajectory</w:t>
      </w:r>
      <w:proofErr w:type="spellEnd"/>
      <w:r w:rsidRPr="005579DE">
        <w:rPr>
          <w:rFonts w:ascii="Courier New" w:eastAsia="Times New Roman" w:hAnsi="Courier New" w:cs="Times New Roman"/>
          <w:snapToGrid w:val="0"/>
          <w:sz w:val="16"/>
          <w:szCs w:val="20"/>
          <w:lang w:val="en-GB" w:eastAsia="ko-KR"/>
        </w:rPr>
        <w:t>,</w:t>
      </w:r>
    </w:p>
    <w:p w14:paraId="4A1664E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maxnoofDRBs</w:t>
      </w:r>
      <w:proofErr w:type="spellEnd"/>
      <w:r w:rsidRPr="005579DE">
        <w:rPr>
          <w:rFonts w:ascii="Courier New" w:eastAsia="Times New Roman" w:hAnsi="Courier New" w:cs="Times New Roman"/>
          <w:sz w:val="16"/>
          <w:szCs w:val="20"/>
          <w:lang w:val="en-GB" w:eastAsia="ko-KR"/>
        </w:rPr>
        <w:t>,</w:t>
      </w:r>
    </w:p>
    <w:p w14:paraId="5829272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r w:rsidRPr="005579DE">
        <w:rPr>
          <w:rFonts w:ascii="Courier New" w:eastAsia="Times New Roman" w:hAnsi="Courier New" w:cs="Arial"/>
          <w:noProof/>
          <w:sz w:val="16"/>
          <w:szCs w:val="18"/>
          <w:lang w:val="en-GB" w:eastAsia="ja-JP"/>
        </w:rPr>
        <w:t>maxnoofEmergencyAreaID</w:t>
      </w:r>
      <w:r w:rsidRPr="005579DE">
        <w:rPr>
          <w:rFonts w:ascii="Courier New" w:eastAsia="Times New Roman" w:hAnsi="Courier New" w:cs="Times New Roman"/>
          <w:sz w:val="16"/>
          <w:szCs w:val="20"/>
          <w:lang w:val="en-GB" w:eastAsia="ko-KR"/>
        </w:rPr>
        <w:t>,</w:t>
      </w:r>
    </w:p>
    <w:p w14:paraId="3DCF5F4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maxnoofEAIforRestart</w:t>
      </w:r>
      <w:proofErr w:type="spellEnd"/>
      <w:r w:rsidRPr="005579DE">
        <w:rPr>
          <w:rFonts w:ascii="Courier New" w:eastAsia="Times New Roman" w:hAnsi="Courier New" w:cs="Times New Roman"/>
          <w:sz w:val="16"/>
          <w:szCs w:val="20"/>
          <w:lang w:val="en-GB" w:eastAsia="ko-KR"/>
        </w:rPr>
        <w:t>,</w:t>
      </w:r>
    </w:p>
    <w:p w14:paraId="5787006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ja-JP"/>
        </w:rPr>
      </w:pPr>
      <w:r w:rsidRPr="005579DE">
        <w:rPr>
          <w:rFonts w:ascii="Courier New" w:eastAsia="Times New Roman" w:hAnsi="Courier New" w:cs="Times New Roman"/>
          <w:sz w:val="16"/>
          <w:szCs w:val="20"/>
          <w:lang w:val="en-GB" w:eastAsia="ko-KR"/>
        </w:rPr>
        <w:tab/>
      </w:r>
      <w:r w:rsidRPr="005579DE">
        <w:rPr>
          <w:rFonts w:ascii="Courier New" w:eastAsia="MS Mincho" w:hAnsi="Courier New" w:cs="Arial"/>
          <w:noProof/>
          <w:sz w:val="16"/>
          <w:szCs w:val="20"/>
          <w:lang w:val="en-GB" w:eastAsia="ja-JP"/>
        </w:rPr>
        <w:t>m</w:t>
      </w:r>
      <w:r w:rsidRPr="005579DE">
        <w:rPr>
          <w:rFonts w:ascii="Courier New" w:eastAsia="Times New Roman" w:hAnsi="Courier New" w:cs="Arial"/>
          <w:noProof/>
          <w:sz w:val="16"/>
          <w:szCs w:val="20"/>
          <w:lang w:val="en-GB" w:eastAsia="ja-JP"/>
        </w:rPr>
        <w:t>axnoofEPLMNs,</w:t>
      </w:r>
    </w:p>
    <w:p w14:paraId="712778E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Arial"/>
          <w:noProof/>
          <w:sz w:val="16"/>
          <w:szCs w:val="20"/>
          <w:lang w:val="en-GB" w:eastAsia="ja-JP"/>
        </w:rPr>
        <w:tab/>
      </w:r>
      <w:r w:rsidRPr="005579DE">
        <w:rPr>
          <w:rFonts w:ascii="Courier New" w:eastAsia="Times New Roman" w:hAnsi="Courier New" w:cs="Times New Roman"/>
          <w:noProof/>
          <w:sz w:val="16"/>
          <w:szCs w:val="20"/>
          <w:lang w:val="en-GB" w:eastAsia="ko-KR"/>
        </w:rPr>
        <w:t>maxnoofEPLMNsPlusOne,</w:t>
      </w:r>
    </w:p>
    <w:p w14:paraId="1256686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maxnoofE</w:t>
      </w:r>
      <w:proofErr w:type="spellEnd"/>
      <w:r w:rsidRPr="005579DE">
        <w:rPr>
          <w:rFonts w:ascii="Courier New" w:eastAsia="Times New Roman" w:hAnsi="Courier New" w:cs="Times New Roman"/>
          <w:sz w:val="16"/>
          <w:szCs w:val="20"/>
          <w:lang w:val="en-GB" w:eastAsia="ko-KR"/>
        </w:rPr>
        <w:t>-RABs,</w:t>
      </w:r>
    </w:p>
    <w:p w14:paraId="17EFDE4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maxnoofErrors</w:t>
      </w:r>
      <w:proofErr w:type="spellEnd"/>
      <w:r w:rsidRPr="005579DE">
        <w:rPr>
          <w:rFonts w:ascii="Courier New" w:eastAsia="Times New Roman" w:hAnsi="Courier New" w:cs="Times New Roman"/>
          <w:sz w:val="16"/>
          <w:szCs w:val="20"/>
          <w:lang w:val="en-GB" w:eastAsia="ko-KR"/>
        </w:rPr>
        <w:t>,</w:t>
      </w:r>
    </w:p>
    <w:p w14:paraId="68303A96"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maxnoofExtSliceItems</w:t>
      </w:r>
      <w:proofErr w:type="spellEnd"/>
      <w:r w:rsidRPr="005579DE">
        <w:rPr>
          <w:rFonts w:ascii="Courier New" w:eastAsia="Times New Roman" w:hAnsi="Courier New" w:cs="Times New Roman"/>
          <w:snapToGrid w:val="0"/>
          <w:sz w:val="16"/>
          <w:szCs w:val="20"/>
          <w:lang w:val="en-GB" w:eastAsia="ko-KR"/>
        </w:rPr>
        <w:t>,</w:t>
      </w:r>
    </w:p>
    <w:p w14:paraId="1D448E0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r w:rsidRPr="005579DE">
        <w:rPr>
          <w:rFonts w:ascii="Courier New" w:eastAsia="MS Mincho" w:hAnsi="Courier New" w:cs="Arial"/>
          <w:noProof/>
          <w:sz w:val="16"/>
          <w:szCs w:val="20"/>
          <w:lang w:val="en-GB" w:eastAsia="ja-JP"/>
        </w:rPr>
        <w:t>maxnoofForbTACs,</w:t>
      </w:r>
    </w:p>
    <w:p w14:paraId="6A0A180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szCs w:val="20"/>
          <w:lang w:val="en-GB" w:eastAsia="ko-KR"/>
        </w:rPr>
      </w:pPr>
      <w:r w:rsidRPr="005579DE">
        <w:rPr>
          <w:rFonts w:ascii="Courier New" w:eastAsia="MS Mincho" w:hAnsi="Courier New" w:cs="Courier New"/>
          <w:noProof/>
          <w:sz w:val="16"/>
          <w:szCs w:val="20"/>
          <w:lang w:val="en-GB" w:eastAsia="ko-KR"/>
        </w:rPr>
        <w:tab/>
        <w:t>maxnoofFreqforMDT,</w:t>
      </w:r>
    </w:p>
    <w:p w14:paraId="2047E0AA"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maxnoofMDTPLMNs</w:t>
      </w:r>
      <w:proofErr w:type="spellEnd"/>
      <w:r w:rsidRPr="005579DE">
        <w:rPr>
          <w:rFonts w:ascii="Courier New" w:eastAsia="Times New Roman" w:hAnsi="Courier New" w:cs="Times New Roman"/>
          <w:sz w:val="16"/>
          <w:szCs w:val="20"/>
          <w:lang w:val="en-GB" w:eastAsia="ko-KR"/>
        </w:rPr>
        <w:t>,</w:t>
      </w:r>
    </w:p>
    <w:p w14:paraId="0082AEB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maxnoofMultiConnectivity</w:t>
      </w:r>
      <w:proofErr w:type="spellEnd"/>
      <w:r w:rsidRPr="005579DE">
        <w:rPr>
          <w:rFonts w:ascii="Courier New" w:eastAsia="Times New Roman" w:hAnsi="Courier New" w:cs="Times New Roman"/>
          <w:sz w:val="16"/>
          <w:szCs w:val="20"/>
          <w:lang w:val="en-GB" w:eastAsia="ko-KR"/>
        </w:rPr>
        <w:t>,</w:t>
      </w:r>
    </w:p>
    <w:p w14:paraId="3075EEA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maxnoofMultiConnectivityMinusOne</w:t>
      </w:r>
      <w:proofErr w:type="spellEnd"/>
      <w:r w:rsidRPr="005579DE">
        <w:rPr>
          <w:rFonts w:ascii="Courier New" w:eastAsia="Times New Roman" w:hAnsi="Courier New" w:cs="Times New Roman"/>
          <w:sz w:val="16"/>
          <w:szCs w:val="20"/>
          <w:lang w:val="en-GB" w:eastAsia="ko-KR"/>
        </w:rPr>
        <w:t>,</w:t>
      </w:r>
    </w:p>
    <w:p w14:paraId="3751A21D"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maxnoofNeighPCIforMDT</w:t>
      </w:r>
      <w:proofErr w:type="spellEnd"/>
      <w:r w:rsidRPr="005579DE">
        <w:rPr>
          <w:rFonts w:ascii="Courier New" w:eastAsia="Times New Roman" w:hAnsi="Courier New" w:cs="Times New Roman"/>
          <w:sz w:val="16"/>
          <w:szCs w:val="20"/>
          <w:lang w:val="en-GB" w:eastAsia="ko-KR"/>
        </w:rPr>
        <w:t>,</w:t>
      </w:r>
    </w:p>
    <w:p w14:paraId="51C4F3E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maxnoofNGConnectionsToReset</w:t>
      </w:r>
      <w:proofErr w:type="spellEnd"/>
      <w:r w:rsidRPr="005579DE">
        <w:rPr>
          <w:rFonts w:ascii="Courier New" w:eastAsia="Times New Roman" w:hAnsi="Courier New" w:cs="Times New Roman"/>
          <w:sz w:val="16"/>
          <w:szCs w:val="20"/>
          <w:lang w:val="en-GB" w:eastAsia="ko-KR"/>
        </w:rPr>
        <w:t>,</w:t>
      </w:r>
    </w:p>
    <w:p w14:paraId="0BCE0AD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maxNRARFCN</w:t>
      </w:r>
      <w:proofErr w:type="spellEnd"/>
      <w:r w:rsidRPr="005579DE">
        <w:rPr>
          <w:rFonts w:ascii="Courier New" w:eastAsia="Times New Roman" w:hAnsi="Courier New" w:cs="Times New Roman"/>
          <w:sz w:val="16"/>
          <w:szCs w:val="20"/>
          <w:lang w:val="en-GB" w:eastAsia="ko-KR"/>
        </w:rPr>
        <w:t>,</w:t>
      </w:r>
    </w:p>
    <w:p w14:paraId="7A8186E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maxnoofNRCellBands</w:t>
      </w:r>
      <w:proofErr w:type="spellEnd"/>
      <w:r w:rsidRPr="005579DE">
        <w:rPr>
          <w:rFonts w:ascii="Courier New" w:eastAsia="Times New Roman" w:hAnsi="Courier New" w:cs="Times New Roman"/>
          <w:sz w:val="16"/>
          <w:szCs w:val="20"/>
          <w:lang w:val="en-GB" w:eastAsia="ko-KR"/>
        </w:rPr>
        <w:t>,</w:t>
      </w:r>
    </w:p>
    <w:p w14:paraId="5620643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5579DE">
        <w:rPr>
          <w:rFonts w:ascii="Courier New" w:eastAsia="Times New Roman" w:hAnsi="Courier New" w:cs="Times New Roman"/>
          <w:snapToGrid w:val="0"/>
          <w:sz w:val="16"/>
          <w:szCs w:val="20"/>
          <w:lang w:val="en-GB" w:eastAsia="ko-KR"/>
        </w:rPr>
        <w:tab/>
        <w:t>maxnoofP</w:t>
      </w:r>
      <w:r w:rsidRPr="005579DE">
        <w:rPr>
          <w:rFonts w:ascii="Courier New" w:eastAsia="Times New Roman" w:hAnsi="Courier New" w:cs="Times New Roman" w:hint="eastAsia"/>
          <w:snapToGrid w:val="0"/>
          <w:sz w:val="16"/>
          <w:szCs w:val="20"/>
          <w:lang w:val="en-GB" w:eastAsia="zh-CN"/>
        </w:rPr>
        <w:t>C5QoSFlows</w:t>
      </w:r>
      <w:r w:rsidRPr="005579DE">
        <w:rPr>
          <w:rFonts w:ascii="Courier New" w:eastAsia="Times New Roman" w:hAnsi="Courier New" w:cs="Times New Roman"/>
          <w:snapToGrid w:val="0"/>
          <w:sz w:val="16"/>
          <w:szCs w:val="20"/>
          <w:lang w:val="en-GB" w:eastAsia="zh-CN"/>
        </w:rPr>
        <w:t>,</w:t>
      </w:r>
    </w:p>
    <w:p w14:paraId="33B1833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maxnoofPDUSessions</w:t>
      </w:r>
      <w:proofErr w:type="spellEnd"/>
      <w:r w:rsidRPr="005579DE">
        <w:rPr>
          <w:rFonts w:ascii="Courier New" w:eastAsia="Times New Roman" w:hAnsi="Courier New" w:cs="Times New Roman"/>
          <w:snapToGrid w:val="0"/>
          <w:sz w:val="16"/>
          <w:szCs w:val="20"/>
          <w:lang w:val="en-GB" w:eastAsia="ko-KR"/>
        </w:rPr>
        <w:t>,</w:t>
      </w:r>
    </w:p>
    <w:p w14:paraId="3C03009D"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maxnoofPLMNs</w:t>
      </w:r>
      <w:proofErr w:type="spellEnd"/>
      <w:r w:rsidRPr="005579DE">
        <w:rPr>
          <w:rFonts w:ascii="Courier New" w:eastAsia="Times New Roman" w:hAnsi="Courier New" w:cs="Times New Roman"/>
          <w:snapToGrid w:val="0"/>
          <w:sz w:val="16"/>
          <w:szCs w:val="20"/>
          <w:lang w:val="en-GB" w:eastAsia="ko-KR"/>
        </w:rPr>
        <w:t>,</w:t>
      </w:r>
    </w:p>
    <w:p w14:paraId="5A3B4CA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maxnoofQosFlows</w:t>
      </w:r>
      <w:proofErr w:type="spellEnd"/>
      <w:r w:rsidRPr="005579DE">
        <w:rPr>
          <w:rFonts w:ascii="Courier New" w:eastAsia="Times New Roman" w:hAnsi="Courier New" w:cs="Times New Roman"/>
          <w:snapToGrid w:val="0"/>
          <w:sz w:val="16"/>
          <w:szCs w:val="20"/>
          <w:lang w:val="en-GB" w:eastAsia="ko-KR"/>
        </w:rPr>
        <w:t>,</w:t>
      </w:r>
    </w:p>
    <w:p w14:paraId="2FF825F7"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lastRenderedPageBreak/>
        <w:tab/>
      </w:r>
      <w:proofErr w:type="spellStart"/>
      <w:r w:rsidRPr="005579DE">
        <w:rPr>
          <w:rFonts w:ascii="Courier New" w:eastAsia="Times New Roman" w:hAnsi="Courier New" w:cs="Times New Roman"/>
          <w:snapToGrid w:val="0"/>
          <w:sz w:val="16"/>
          <w:szCs w:val="20"/>
          <w:lang w:val="en-GB" w:eastAsia="ko-KR"/>
        </w:rPr>
        <w:t>maxnoofQosParaSets</w:t>
      </w:r>
      <w:proofErr w:type="spellEnd"/>
      <w:r w:rsidRPr="005579DE">
        <w:rPr>
          <w:rFonts w:ascii="Courier New" w:eastAsia="Times New Roman" w:hAnsi="Courier New" w:cs="Times New Roman"/>
          <w:snapToGrid w:val="0"/>
          <w:sz w:val="16"/>
          <w:szCs w:val="20"/>
          <w:lang w:val="en-GB" w:eastAsia="ko-KR"/>
        </w:rPr>
        <w:t>,</w:t>
      </w:r>
    </w:p>
    <w:p w14:paraId="5DD54E4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maxnoofRANNodeinAoI</w:t>
      </w:r>
      <w:proofErr w:type="spellEnd"/>
      <w:r w:rsidRPr="005579DE">
        <w:rPr>
          <w:rFonts w:ascii="Courier New" w:eastAsia="Times New Roman" w:hAnsi="Courier New" w:cs="Times New Roman"/>
          <w:snapToGrid w:val="0"/>
          <w:sz w:val="16"/>
          <w:szCs w:val="20"/>
          <w:lang w:val="en-GB" w:eastAsia="ko-KR"/>
        </w:rPr>
        <w:t>,</w:t>
      </w:r>
    </w:p>
    <w:p w14:paraId="5B28893A"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maxnoofRecommendedCells</w:t>
      </w:r>
      <w:proofErr w:type="spellEnd"/>
      <w:r w:rsidRPr="005579DE">
        <w:rPr>
          <w:rFonts w:ascii="Courier New" w:eastAsia="Times New Roman" w:hAnsi="Courier New" w:cs="Times New Roman"/>
          <w:sz w:val="16"/>
          <w:szCs w:val="20"/>
          <w:lang w:val="en-GB" w:eastAsia="ko-KR"/>
        </w:rPr>
        <w:t>,</w:t>
      </w:r>
    </w:p>
    <w:p w14:paraId="3D255FF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maxnoofRecommendedRANNodes</w:t>
      </w:r>
      <w:proofErr w:type="spellEnd"/>
      <w:r w:rsidRPr="005579DE">
        <w:rPr>
          <w:rFonts w:ascii="Courier New" w:eastAsia="Times New Roman" w:hAnsi="Courier New" w:cs="Times New Roman"/>
          <w:snapToGrid w:val="0"/>
          <w:sz w:val="16"/>
          <w:szCs w:val="20"/>
          <w:lang w:val="en-GB" w:eastAsia="ko-KR"/>
        </w:rPr>
        <w:t>,</w:t>
      </w:r>
    </w:p>
    <w:p w14:paraId="5DDE93A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r w:rsidRPr="005579DE">
        <w:rPr>
          <w:rFonts w:ascii="Courier New" w:eastAsia="Malgun Gothic" w:hAnsi="Courier New" w:cs="Arial"/>
          <w:noProof/>
          <w:sz w:val="16"/>
          <w:szCs w:val="20"/>
          <w:lang w:val="en-GB" w:eastAsia="ja-JP"/>
        </w:rPr>
        <w:t>maxnoofAoI,</w:t>
      </w:r>
    </w:p>
    <w:p w14:paraId="3ED2D46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maxnoofSensorName</w:t>
      </w:r>
      <w:proofErr w:type="spellEnd"/>
      <w:r w:rsidRPr="005579DE">
        <w:rPr>
          <w:rFonts w:ascii="Courier New" w:eastAsia="Times New Roman" w:hAnsi="Courier New" w:cs="Times New Roman"/>
          <w:sz w:val="16"/>
          <w:szCs w:val="20"/>
          <w:lang w:val="en-GB" w:eastAsia="ko-KR"/>
        </w:rPr>
        <w:t>,</w:t>
      </w:r>
    </w:p>
    <w:p w14:paraId="392BDE8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snapToGrid w:val="0"/>
          <w:sz w:val="16"/>
          <w:szCs w:val="20"/>
          <w:lang w:val="en-GB" w:eastAsia="zh-CN"/>
        </w:rPr>
      </w:pPr>
      <w:r w:rsidRPr="005579DE">
        <w:rPr>
          <w:rFonts w:ascii="Courier New" w:eastAsia="Times New Roman" w:hAnsi="Courier New" w:cs="Times New Roman"/>
          <w:sz w:val="16"/>
          <w:szCs w:val="20"/>
          <w:lang w:val="en-GB" w:eastAsia="ko-KR"/>
        </w:rPr>
        <w:tab/>
      </w:r>
      <w:proofErr w:type="spellStart"/>
      <w:r w:rsidRPr="005579DE">
        <w:rPr>
          <w:rFonts w:ascii="Courier New" w:eastAsia="Batang" w:hAnsi="Courier New" w:cs="Times New Roman"/>
          <w:snapToGrid w:val="0"/>
          <w:sz w:val="16"/>
          <w:szCs w:val="20"/>
          <w:lang w:val="en-GB" w:eastAsia="zh-CN"/>
        </w:rPr>
        <w:t>maxnoofServedGUAMIs</w:t>
      </w:r>
      <w:proofErr w:type="spellEnd"/>
      <w:r w:rsidRPr="005579DE">
        <w:rPr>
          <w:rFonts w:ascii="Courier New" w:eastAsia="Batang" w:hAnsi="Courier New" w:cs="Times New Roman"/>
          <w:snapToGrid w:val="0"/>
          <w:sz w:val="16"/>
          <w:szCs w:val="20"/>
          <w:lang w:val="en-GB" w:eastAsia="zh-CN"/>
        </w:rPr>
        <w:t>,</w:t>
      </w:r>
    </w:p>
    <w:p w14:paraId="630553E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Batang" w:hAnsi="Courier New" w:cs="Times New Roman"/>
          <w:snapToGrid w:val="0"/>
          <w:sz w:val="16"/>
          <w:szCs w:val="20"/>
          <w:lang w:val="en-GB" w:eastAsia="zh-CN"/>
        </w:rPr>
        <w:tab/>
      </w:r>
      <w:proofErr w:type="spellStart"/>
      <w:r w:rsidRPr="005579DE">
        <w:rPr>
          <w:rFonts w:ascii="Courier New" w:eastAsia="Batang" w:hAnsi="Courier New" w:cs="Times New Roman"/>
          <w:snapToGrid w:val="0"/>
          <w:sz w:val="16"/>
          <w:szCs w:val="20"/>
          <w:lang w:val="en-GB" w:eastAsia="zh-CN"/>
        </w:rPr>
        <w:t>maxnoofSliceItems</w:t>
      </w:r>
      <w:proofErr w:type="spellEnd"/>
      <w:r w:rsidRPr="005579DE">
        <w:rPr>
          <w:rFonts w:ascii="Courier New" w:eastAsia="Batang" w:hAnsi="Courier New" w:cs="Times New Roman"/>
          <w:snapToGrid w:val="0"/>
          <w:sz w:val="16"/>
          <w:szCs w:val="20"/>
          <w:lang w:val="en-GB" w:eastAsia="zh-CN"/>
        </w:rPr>
        <w:t>,</w:t>
      </w:r>
    </w:p>
    <w:p w14:paraId="5E6FF9B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maxnoofTACs</w:t>
      </w:r>
      <w:proofErr w:type="spellEnd"/>
      <w:r w:rsidRPr="005579DE">
        <w:rPr>
          <w:rFonts w:ascii="Courier New" w:eastAsia="Times New Roman" w:hAnsi="Courier New" w:cs="Times New Roman"/>
          <w:sz w:val="16"/>
          <w:szCs w:val="20"/>
          <w:lang w:val="en-GB" w:eastAsia="ko-KR"/>
        </w:rPr>
        <w:t>,</w:t>
      </w:r>
    </w:p>
    <w:p w14:paraId="08CAC70F"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maxnoofTAforMDT</w:t>
      </w:r>
      <w:proofErr w:type="spellEnd"/>
      <w:r w:rsidRPr="005579DE">
        <w:rPr>
          <w:rFonts w:ascii="Courier New" w:eastAsia="Times New Roman" w:hAnsi="Courier New" w:cs="Times New Roman"/>
          <w:sz w:val="16"/>
          <w:szCs w:val="20"/>
          <w:lang w:val="en-GB" w:eastAsia="ko-KR"/>
        </w:rPr>
        <w:t>,</w:t>
      </w:r>
    </w:p>
    <w:p w14:paraId="6643301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maxnoofTAIforInactive</w:t>
      </w:r>
      <w:proofErr w:type="spellEnd"/>
      <w:r w:rsidRPr="005579DE">
        <w:rPr>
          <w:rFonts w:ascii="Courier New" w:eastAsia="Times New Roman" w:hAnsi="Courier New" w:cs="Times New Roman"/>
          <w:sz w:val="16"/>
          <w:szCs w:val="20"/>
          <w:lang w:val="en-GB" w:eastAsia="ko-KR"/>
        </w:rPr>
        <w:t>,</w:t>
      </w:r>
    </w:p>
    <w:p w14:paraId="3A97B6B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maxnoofTAIforPaging</w:t>
      </w:r>
      <w:proofErr w:type="spellEnd"/>
      <w:r w:rsidRPr="005579DE">
        <w:rPr>
          <w:rFonts w:ascii="Courier New" w:eastAsia="Times New Roman" w:hAnsi="Courier New" w:cs="Times New Roman"/>
          <w:sz w:val="16"/>
          <w:szCs w:val="20"/>
          <w:lang w:val="en-GB" w:eastAsia="ko-KR"/>
        </w:rPr>
        <w:t>,</w:t>
      </w:r>
    </w:p>
    <w:p w14:paraId="69489F2E"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maxnoofTAIforRestart</w:t>
      </w:r>
      <w:proofErr w:type="spellEnd"/>
      <w:r w:rsidRPr="005579DE">
        <w:rPr>
          <w:rFonts w:ascii="Courier New" w:eastAsia="Times New Roman" w:hAnsi="Courier New" w:cs="Times New Roman"/>
          <w:sz w:val="16"/>
          <w:szCs w:val="20"/>
          <w:lang w:val="en-GB" w:eastAsia="ko-KR"/>
        </w:rPr>
        <w:t>,</w:t>
      </w:r>
    </w:p>
    <w:p w14:paraId="220FA3B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maxnoofTAIforWarning</w:t>
      </w:r>
      <w:proofErr w:type="spellEnd"/>
      <w:r w:rsidRPr="005579DE">
        <w:rPr>
          <w:rFonts w:ascii="Courier New" w:eastAsia="Times New Roman" w:hAnsi="Courier New" w:cs="Times New Roman"/>
          <w:sz w:val="16"/>
          <w:szCs w:val="20"/>
          <w:lang w:val="en-GB" w:eastAsia="ko-KR"/>
        </w:rPr>
        <w:t>,</w:t>
      </w:r>
    </w:p>
    <w:p w14:paraId="4D0894E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maxnoofTAIinAoI</w:t>
      </w:r>
      <w:proofErr w:type="spellEnd"/>
      <w:r w:rsidRPr="005579DE">
        <w:rPr>
          <w:rFonts w:ascii="Courier New" w:eastAsia="Times New Roman" w:hAnsi="Courier New" w:cs="Times New Roman"/>
          <w:sz w:val="16"/>
          <w:szCs w:val="20"/>
          <w:lang w:val="en-GB" w:eastAsia="ko-KR"/>
        </w:rPr>
        <w:t>,</w:t>
      </w:r>
    </w:p>
    <w:p w14:paraId="5D45FBB9"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maxnoofTimePeriods</w:t>
      </w:r>
      <w:proofErr w:type="spellEnd"/>
      <w:r w:rsidRPr="005579DE">
        <w:rPr>
          <w:rFonts w:ascii="Courier New" w:eastAsia="Times New Roman" w:hAnsi="Courier New" w:cs="Times New Roman"/>
          <w:sz w:val="16"/>
          <w:szCs w:val="20"/>
          <w:lang w:val="en-GB" w:eastAsia="ko-KR"/>
        </w:rPr>
        <w:t>,</w:t>
      </w:r>
    </w:p>
    <w:p w14:paraId="60D6C7D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maxnoofTNLAssociations</w:t>
      </w:r>
      <w:proofErr w:type="spellEnd"/>
      <w:r w:rsidRPr="005579DE">
        <w:rPr>
          <w:rFonts w:ascii="Courier New" w:eastAsia="Times New Roman" w:hAnsi="Courier New" w:cs="Times New Roman"/>
          <w:snapToGrid w:val="0"/>
          <w:sz w:val="16"/>
          <w:szCs w:val="20"/>
          <w:lang w:val="en-GB" w:eastAsia="ko-KR"/>
        </w:rPr>
        <w:t>,</w:t>
      </w:r>
    </w:p>
    <w:p w14:paraId="2ABC6E13"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maxnoofWLANName</w:t>
      </w:r>
      <w:proofErr w:type="spellEnd"/>
      <w:r w:rsidRPr="005579DE">
        <w:rPr>
          <w:rFonts w:ascii="Courier New" w:eastAsia="Times New Roman" w:hAnsi="Courier New" w:cs="Times New Roman"/>
          <w:sz w:val="16"/>
          <w:szCs w:val="20"/>
          <w:lang w:val="en-GB" w:eastAsia="ko-KR"/>
        </w:rPr>
        <w:t>,</w:t>
      </w:r>
    </w:p>
    <w:p w14:paraId="19D79DE1"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maxnoofXnExtTLAs</w:t>
      </w:r>
      <w:proofErr w:type="spellEnd"/>
      <w:r w:rsidRPr="005579DE">
        <w:rPr>
          <w:rFonts w:ascii="Courier New" w:eastAsia="Times New Roman" w:hAnsi="Courier New" w:cs="Times New Roman"/>
          <w:sz w:val="16"/>
          <w:szCs w:val="20"/>
          <w:lang w:val="en-GB" w:eastAsia="ko-KR"/>
        </w:rPr>
        <w:t>,</w:t>
      </w:r>
    </w:p>
    <w:p w14:paraId="7FD08572"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maxnoofXnGTP</w:t>
      </w:r>
      <w:proofErr w:type="spellEnd"/>
      <w:r w:rsidRPr="005579DE">
        <w:rPr>
          <w:rFonts w:ascii="Courier New" w:eastAsia="Times New Roman" w:hAnsi="Courier New" w:cs="Times New Roman"/>
          <w:sz w:val="16"/>
          <w:szCs w:val="20"/>
          <w:lang w:val="en-GB" w:eastAsia="ko-KR"/>
        </w:rPr>
        <w:t>-TLAs,</w:t>
      </w:r>
    </w:p>
    <w:p w14:paraId="7BCD33C3" w14:textId="77777777" w:rsidR="00306748" w:rsidRPr="00306748" w:rsidRDefault="00551018" w:rsidP="00306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 w:author="Ericsson User" w:date="2021-12-29T14:20:00Z"/>
          <w:rFonts w:ascii="Courier New" w:eastAsia="Times New Roman" w:hAnsi="Courier New" w:cs="Times New Roman"/>
          <w:sz w:val="16"/>
          <w:szCs w:val="20"/>
          <w:lang w:val="en-GB" w:eastAsia="ko-KR"/>
        </w:rPr>
      </w:pPr>
      <w:r w:rsidRPr="005579DE">
        <w:rPr>
          <w:rFonts w:ascii="Courier New" w:eastAsia="Times New Roman" w:hAnsi="Courier New" w:cs="Times New Roman"/>
          <w:sz w:val="16"/>
          <w:szCs w:val="20"/>
          <w:lang w:val="en-GB" w:eastAsia="ko-KR"/>
        </w:rPr>
        <w:tab/>
      </w:r>
      <w:proofErr w:type="spellStart"/>
      <w:r w:rsidRPr="005579DE">
        <w:rPr>
          <w:rFonts w:ascii="Courier New" w:eastAsia="Times New Roman" w:hAnsi="Courier New" w:cs="Times New Roman"/>
          <w:sz w:val="16"/>
          <w:szCs w:val="20"/>
          <w:lang w:val="en-GB" w:eastAsia="ko-KR"/>
        </w:rPr>
        <w:t>maxnoofXnTLAs</w:t>
      </w:r>
      <w:proofErr w:type="spellEnd"/>
      <w:ins w:id="88" w:author="Ericsson User" w:date="2021-12-29T14:20:00Z">
        <w:r w:rsidR="00306748" w:rsidRPr="00306748">
          <w:rPr>
            <w:rFonts w:ascii="Courier New" w:eastAsia="Times New Roman" w:hAnsi="Courier New" w:cs="Times New Roman"/>
            <w:sz w:val="16"/>
            <w:szCs w:val="20"/>
            <w:lang w:val="en-GB" w:eastAsia="ko-KR"/>
          </w:rPr>
          <w:t>,</w:t>
        </w:r>
      </w:ins>
    </w:p>
    <w:p w14:paraId="7D9C55E7" w14:textId="0A47BBB3" w:rsidR="00551018" w:rsidRPr="005579DE" w:rsidRDefault="00306748" w:rsidP="00306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ins w:id="89" w:author="Ericsson User" w:date="2021-12-29T14:20:00Z">
        <w:r w:rsidRPr="00306748">
          <w:rPr>
            <w:rFonts w:ascii="Courier New" w:eastAsia="Times New Roman" w:hAnsi="Courier New" w:cs="Times New Roman"/>
            <w:sz w:val="16"/>
            <w:szCs w:val="20"/>
            <w:lang w:val="en-GB" w:eastAsia="ko-KR"/>
          </w:rPr>
          <w:tab/>
        </w:r>
        <w:proofErr w:type="spellStart"/>
        <w:r w:rsidRPr="00306748">
          <w:rPr>
            <w:rFonts w:ascii="Courier New" w:eastAsia="Times New Roman" w:hAnsi="Courier New" w:cs="Times New Roman"/>
            <w:sz w:val="16"/>
            <w:szCs w:val="20"/>
            <w:lang w:val="en-GB" w:eastAsia="ko-KR"/>
          </w:rPr>
          <w:t>maxNrofIndexesToReport</w:t>
        </w:r>
      </w:ins>
      <w:proofErr w:type="spellEnd"/>
    </w:p>
    <w:p w14:paraId="719889E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3EF8764"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FROM NGAP-Constants</w:t>
      </w:r>
    </w:p>
    <w:p w14:paraId="1729AF6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53B562B"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Criticality,</w:t>
      </w:r>
    </w:p>
    <w:p w14:paraId="40656F3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ProcedureCode</w:t>
      </w:r>
      <w:proofErr w:type="spellEnd"/>
      <w:r w:rsidRPr="005579DE">
        <w:rPr>
          <w:rFonts w:ascii="Courier New" w:eastAsia="Times New Roman" w:hAnsi="Courier New" w:cs="Times New Roman"/>
          <w:snapToGrid w:val="0"/>
          <w:sz w:val="16"/>
          <w:szCs w:val="20"/>
          <w:lang w:val="en-GB" w:eastAsia="ko-KR"/>
        </w:rPr>
        <w:t>,</w:t>
      </w:r>
    </w:p>
    <w:p w14:paraId="0E6932CE"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ProtocolIE</w:t>
      </w:r>
      <w:proofErr w:type="spellEnd"/>
      <w:r w:rsidRPr="005579DE">
        <w:rPr>
          <w:rFonts w:ascii="Courier New" w:eastAsia="Times New Roman" w:hAnsi="Courier New" w:cs="Times New Roman"/>
          <w:snapToGrid w:val="0"/>
          <w:sz w:val="16"/>
          <w:szCs w:val="20"/>
          <w:lang w:val="en-GB" w:eastAsia="ko-KR"/>
        </w:rPr>
        <w:t>-ID,</w:t>
      </w:r>
    </w:p>
    <w:p w14:paraId="74CED2CA"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r>
      <w:proofErr w:type="spellStart"/>
      <w:r w:rsidRPr="005579DE">
        <w:rPr>
          <w:rFonts w:ascii="Courier New" w:eastAsia="Times New Roman" w:hAnsi="Courier New" w:cs="Times New Roman"/>
          <w:snapToGrid w:val="0"/>
          <w:sz w:val="16"/>
          <w:szCs w:val="20"/>
          <w:lang w:val="en-GB" w:eastAsia="ko-KR"/>
        </w:rPr>
        <w:t>TriggeringMessage</w:t>
      </w:r>
      <w:proofErr w:type="spellEnd"/>
    </w:p>
    <w:p w14:paraId="3D7973F0"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FROM NGAP-</w:t>
      </w:r>
      <w:proofErr w:type="spellStart"/>
      <w:r w:rsidRPr="005579DE">
        <w:rPr>
          <w:rFonts w:ascii="Courier New" w:eastAsia="Times New Roman" w:hAnsi="Courier New" w:cs="Times New Roman"/>
          <w:snapToGrid w:val="0"/>
          <w:sz w:val="16"/>
          <w:szCs w:val="20"/>
          <w:lang w:val="en-GB" w:eastAsia="ko-KR"/>
        </w:rPr>
        <w:t>CommonDataTypes</w:t>
      </w:r>
      <w:proofErr w:type="spellEnd"/>
    </w:p>
    <w:p w14:paraId="77618F0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4B925BB" w14:textId="77777777" w:rsidR="00551018" w:rsidRPr="00954F43"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579DE">
        <w:rPr>
          <w:rFonts w:ascii="Courier New" w:eastAsia="Times New Roman" w:hAnsi="Courier New" w:cs="Times New Roman"/>
          <w:snapToGrid w:val="0"/>
          <w:sz w:val="16"/>
          <w:szCs w:val="20"/>
          <w:lang w:val="en-GB" w:eastAsia="ko-KR"/>
        </w:rPr>
        <w:tab/>
      </w:r>
      <w:r w:rsidRPr="00954F43">
        <w:rPr>
          <w:rFonts w:ascii="Courier New" w:eastAsia="Times New Roman" w:hAnsi="Courier New" w:cs="Times New Roman"/>
          <w:snapToGrid w:val="0"/>
          <w:sz w:val="16"/>
          <w:szCs w:val="20"/>
          <w:lang w:val="it-IT" w:eastAsia="ko-KR"/>
        </w:rPr>
        <w:t>ProtocolExtensionContainer{},</w:t>
      </w:r>
    </w:p>
    <w:p w14:paraId="7DE972A3" w14:textId="77777777" w:rsidR="00551018" w:rsidRPr="00954F43"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ProtocolIE-Container{},</w:t>
      </w:r>
    </w:p>
    <w:p w14:paraId="7FDFD338" w14:textId="77777777" w:rsidR="00551018" w:rsidRPr="00954F43"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NGAP-PROTOCOL-EXTENSION,</w:t>
      </w:r>
    </w:p>
    <w:p w14:paraId="48B6FCD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54F43">
        <w:rPr>
          <w:rFonts w:ascii="Courier New" w:eastAsia="Times New Roman" w:hAnsi="Courier New" w:cs="Times New Roman"/>
          <w:snapToGrid w:val="0"/>
          <w:sz w:val="16"/>
          <w:szCs w:val="20"/>
          <w:lang w:val="it-IT" w:eastAsia="ko-KR"/>
        </w:rPr>
        <w:tab/>
      </w:r>
      <w:proofErr w:type="spellStart"/>
      <w:r w:rsidRPr="005579DE">
        <w:rPr>
          <w:rFonts w:ascii="Courier New" w:eastAsia="Times New Roman" w:hAnsi="Courier New" w:cs="Times New Roman"/>
          <w:snapToGrid w:val="0"/>
          <w:sz w:val="16"/>
          <w:szCs w:val="20"/>
          <w:lang w:val="en-GB" w:eastAsia="ko-KR"/>
        </w:rPr>
        <w:t>ProtocolIE-SingleContainer</w:t>
      </w:r>
      <w:proofErr w:type="spellEnd"/>
      <w:r w:rsidRPr="005579DE">
        <w:rPr>
          <w:rFonts w:ascii="Courier New" w:eastAsia="Times New Roman" w:hAnsi="Courier New" w:cs="Times New Roman"/>
          <w:snapToGrid w:val="0"/>
          <w:sz w:val="16"/>
          <w:szCs w:val="20"/>
          <w:lang w:val="en-GB" w:eastAsia="ko-KR"/>
        </w:rPr>
        <w:t>{},</w:t>
      </w:r>
    </w:p>
    <w:p w14:paraId="2F0F64F5"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ab/>
        <w:t>NGAP-PROTOCOL-IES</w:t>
      </w:r>
    </w:p>
    <w:p w14:paraId="7CA0C718"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579DE">
        <w:rPr>
          <w:rFonts w:ascii="Courier New" w:eastAsia="Times New Roman" w:hAnsi="Courier New" w:cs="Times New Roman"/>
          <w:snapToGrid w:val="0"/>
          <w:sz w:val="16"/>
          <w:szCs w:val="20"/>
          <w:lang w:val="en-GB" w:eastAsia="ko-KR"/>
        </w:rPr>
        <w:t>FROM NGAP-Containers;</w:t>
      </w:r>
    </w:p>
    <w:p w14:paraId="3F02D77C" w14:textId="77777777" w:rsidR="00551018" w:rsidRPr="005579DE" w:rsidRDefault="00551018" w:rsidP="00551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4132051" w14:textId="77777777" w:rsidR="0013652E" w:rsidRPr="00767529" w:rsidRDefault="0013652E" w:rsidP="0013652E">
      <w:pPr>
        <w:pStyle w:val="FirstChange"/>
        <w:rPr>
          <w:ins w:id="90" w:author="Ericsson User" w:date="2020-08-05T15:31:00Z"/>
          <w:b/>
          <w:color w:val="auto"/>
        </w:rPr>
      </w:pPr>
      <w:bookmarkStart w:id="91" w:name="OLE_LINK116"/>
      <w:r w:rsidRPr="001D2E49">
        <w:rPr>
          <w:snapToGrid w:val="0"/>
        </w:rPr>
        <w:tab/>
      </w:r>
      <w:r w:rsidRPr="006370A3">
        <w:rPr>
          <w:b/>
          <w:color w:val="auto"/>
          <w:highlight w:val="yellow"/>
        </w:rPr>
        <w:t>-- TEXT OMITTED –</w:t>
      </w:r>
    </w:p>
    <w:p w14:paraId="6CCB867C" w14:textId="77777777" w:rsidR="0013652E" w:rsidRDefault="0013652E" w:rsidP="0013652E">
      <w:pPr>
        <w:pStyle w:val="PL"/>
        <w:rPr>
          <w:ins w:id="92" w:author="Ericsson User" w:date="2020-08-05T15:31:00Z"/>
          <w:noProof w:val="0"/>
          <w:snapToGrid w:val="0"/>
        </w:rPr>
      </w:pPr>
    </w:p>
    <w:p w14:paraId="56F332B0" w14:textId="77777777" w:rsidR="0013652E" w:rsidRPr="001E41E0" w:rsidRDefault="0013652E" w:rsidP="00136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GB" w:eastAsia="en-GB"/>
        </w:rPr>
      </w:pPr>
      <w:proofErr w:type="spellStart"/>
      <w:r w:rsidRPr="001E41E0">
        <w:rPr>
          <w:rFonts w:ascii="Courier New" w:eastAsia="SimSun" w:hAnsi="Courier New"/>
          <w:snapToGrid w:val="0"/>
          <w:sz w:val="16"/>
          <w:lang w:val="en-GB" w:eastAsia="en-GB"/>
        </w:rPr>
        <w:t>MeasurementsToActivate</w:t>
      </w:r>
      <w:proofErr w:type="spellEnd"/>
      <w:r w:rsidRPr="001E41E0">
        <w:rPr>
          <w:rFonts w:ascii="Courier New" w:eastAsia="SimSun" w:hAnsi="Courier New"/>
          <w:snapToGrid w:val="0"/>
          <w:sz w:val="16"/>
          <w:lang w:val="en-GB" w:eastAsia="en-GB"/>
        </w:rPr>
        <w:t xml:space="preserve"> ::= </w:t>
      </w:r>
      <w:r w:rsidRPr="001E41E0">
        <w:rPr>
          <w:rFonts w:ascii="Courier New" w:eastAsia="SimSun" w:hAnsi="Courier New"/>
          <w:snapToGrid w:val="0"/>
          <w:sz w:val="16"/>
          <w:lang w:val="en-GB" w:eastAsia="zh-CN"/>
        </w:rPr>
        <w:t>BIT STRING</w:t>
      </w:r>
      <w:r w:rsidRPr="001E41E0">
        <w:rPr>
          <w:rFonts w:ascii="Courier New" w:eastAsia="SimSun" w:hAnsi="Courier New"/>
          <w:snapToGrid w:val="0"/>
          <w:sz w:val="16"/>
          <w:lang w:val="en-GB" w:eastAsia="en-GB"/>
        </w:rPr>
        <w:t>(</w:t>
      </w:r>
      <w:r w:rsidRPr="001E41E0">
        <w:rPr>
          <w:rFonts w:ascii="Courier New" w:eastAsia="SimSun" w:hAnsi="Courier New"/>
          <w:snapToGrid w:val="0"/>
          <w:sz w:val="16"/>
          <w:lang w:val="en-GB" w:eastAsia="zh-CN"/>
        </w:rPr>
        <w:t>SIZE(8)</w:t>
      </w:r>
      <w:r w:rsidRPr="001E41E0">
        <w:rPr>
          <w:rFonts w:ascii="Courier New" w:eastAsia="SimSun" w:hAnsi="Courier New"/>
          <w:snapToGrid w:val="0"/>
          <w:sz w:val="16"/>
          <w:lang w:val="en-GB" w:eastAsia="en-GB"/>
        </w:rPr>
        <w:t>)</w:t>
      </w:r>
    </w:p>
    <w:p w14:paraId="4AEC7CA7" w14:textId="77777777" w:rsidR="0013652E" w:rsidRDefault="0013652E" w:rsidP="0013652E">
      <w:pPr>
        <w:pStyle w:val="PL"/>
        <w:rPr>
          <w:ins w:id="93" w:author="Ericsson User" w:date="2020-08-05T15:31:00Z"/>
          <w:noProof w:val="0"/>
          <w:snapToGrid w:val="0"/>
        </w:rPr>
      </w:pPr>
    </w:p>
    <w:p w14:paraId="6D76F007" w14:textId="77777777" w:rsidR="0013652E" w:rsidRPr="007F3BBE" w:rsidRDefault="0013652E" w:rsidP="0013652E">
      <w:pPr>
        <w:pStyle w:val="FirstChange"/>
      </w:pPr>
      <w:r>
        <w:t>&lt;&lt;&lt;&lt;&lt;&lt;&lt;&lt;&lt;&lt;&lt;&lt;&lt;&lt;&lt;&lt;&lt;&lt;&lt;&lt; 2</w:t>
      </w:r>
      <w:r>
        <w:rPr>
          <w:vertAlign w:val="superscript"/>
        </w:rPr>
        <w:t>n</w:t>
      </w:r>
      <w:r w:rsidRPr="00941931">
        <w:rPr>
          <w:vertAlign w:val="superscript"/>
        </w:rPr>
        <w:t>d</w:t>
      </w:r>
      <w:r w:rsidRPr="00CE63E2">
        <w:t xml:space="preserve"> </w:t>
      </w:r>
      <w:r>
        <w:t xml:space="preserve">set of </w:t>
      </w:r>
      <w:r w:rsidRPr="00CE63E2">
        <w:t>Change</w:t>
      </w:r>
      <w:r>
        <w:t xml:space="preserve">s </w:t>
      </w:r>
      <w:r w:rsidRPr="00CE63E2">
        <w:t>&gt;&gt;&gt;&gt;&gt;&gt;&gt;&gt;&gt;&gt;&gt;&gt;&gt;&gt;&gt;&gt;&gt;&gt;&gt;&gt;</w:t>
      </w:r>
    </w:p>
    <w:p w14:paraId="7B9E19C7" w14:textId="40752FB6" w:rsidR="00655FDB" w:rsidRDefault="00655FDB" w:rsidP="00655FDB">
      <w:pPr>
        <w:pStyle w:val="PL"/>
        <w:rPr>
          <w:ins w:id="94" w:author="Ericsson User" w:date="2021-07-29T15:56:00Z"/>
          <w:noProof w:val="0"/>
          <w:snapToGrid w:val="0"/>
        </w:rPr>
      </w:pPr>
      <w:ins w:id="95" w:author="Ericsson User" w:date="2021-07-29T15:56:00Z">
        <w:r w:rsidRPr="00013076">
          <w:rPr>
            <w:noProof w:val="0"/>
            <w:snapToGrid w:val="0"/>
          </w:rPr>
          <w:t>M1BeamMeasurements</w:t>
        </w:r>
        <w:r w:rsidR="009D63E4">
          <w:rPr>
            <w:noProof w:val="0"/>
            <w:snapToGrid w:val="0"/>
          </w:rPr>
          <w:t>Report</w:t>
        </w:r>
        <w:r w:rsidRPr="00013076">
          <w:rPr>
            <w:noProof w:val="0"/>
            <w:snapToGrid w:val="0"/>
          </w:rPr>
          <w:t>Configuration</w:t>
        </w:r>
        <w:r>
          <w:rPr>
            <w:noProof w:val="0"/>
            <w:snapToGrid w:val="0"/>
          </w:rPr>
          <w:tab/>
          <w:t>::= SEQUENCE {</w:t>
        </w:r>
      </w:ins>
    </w:p>
    <w:p w14:paraId="7B4FD4FC" w14:textId="77777777" w:rsidR="00655FDB" w:rsidRPr="00B93D90" w:rsidRDefault="00655FDB" w:rsidP="00655FDB">
      <w:pPr>
        <w:pStyle w:val="PL"/>
        <w:rPr>
          <w:ins w:id="96" w:author="Ericsson User" w:date="2021-07-29T15:56:00Z"/>
          <w:noProof w:val="0"/>
          <w:snapToGrid w:val="0"/>
        </w:rPr>
      </w:pPr>
      <w:proofErr w:type="spellStart"/>
      <w:ins w:id="97" w:author="Ericsson User" w:date="2021-07-29T15:56:00Z">
        <w:r w:rsidRPr="00B93D90">
          <w:rPr>
            <w:noProof w:val="0"/>
            <w:snapToGrid w:val="0"/>
          </w:rPr>
          <w:t>reportQuantityRS</w:t>
        </w:r>
        <w:proofErr w:type="spellEnd"/>
        <w:r w:rsidRPr="00B93D90">
          <w:rPr>
            <w:noProof w:val="0"/>
            <w:snapToGrid w:val="0"/>
          </w:rPr>
          <w:t>-Indexes</w:t>
        </w:r>
        <w:r>
          <w:rPr>
            <w:noProof w:val="0"/>
            <w:snapToGrid w:val="0"/>
          </w:rPr>
          <w:tab/>
          <w:t>M1m</w:t>
        </w:r>
        <w:r w:rsidRPr="00B93D90">
          <w:rPr>
            <w:noProof w:val="0"/>
            <w:snapToGrid w:val="0"/>
          </w:rPr>
          <w:t>easReportQuantity</w:t>
        </w:r>
        <w:r>
          <w:rPr>
            <w:noProof w:val="0"/>
            <w:snapToGrid w:val="0"/>
          </w:rPr>
          <w:tab/>
        </w:r>
        <w:r w:rsidRPr="00B93D90">
          <w:rPr>
            <w:noProof w:val="0"/>
            <w:snapToGrid w:val="0"/>
          </w:rPr>
          <w:t>OPTIONAL</w:t>
        </w:r>
        <w:r>
          <w:rPr>
            <w:noProof w:val="0"/>
            <w:snapToGrid w:val="0"/>
          </w:rPr>
          <w:t>,</w:t>
        </w:r>
      </w:ins>
    </w:p>
    <w:p w14:paraId="40AAC4C1" w14:textId="77777777" w:rsidR="00655FDB" w:rsidRDefault="00655FDB" w:rsidP="00655FDB">
      <w:pPr>
        <w:pStyle w:val="PL"/>
        <w:rPr>
          <w:ins w:id="98" w:author="Ericsson User" w:date="2021-07-29T15:56:00Z"/>
          <w:noProof w:val="0"/>
          <w:snapToGrid w:val="0"/>
        </w:rPr>
      </w:pPr>
      <w:proofErr w:type="spellStart"/>
      <w:ins w:id="99" w:author="Ericsson User" w:date="2021-07-29T15:56:00Z">
        <w:r w:rsidRPr="00B93D90">
          <w:rPr>
            <w:noProof w:val="0"/>
            <w:snapToGrid w:val="0"/>
          </w:rPr>
          <w:t>maxNrofRS-IndexesToReport</w:t>
        </w:r>
        <w:proofErr w:type="spellEnd"/>
        <w:r>
          <w:rPr>
            <w:noProof w:val="0"/>
            <w:snapToGrid w:val="0"/>
          </w:rPr>
          <w:tab/>
          <w:t>M1</w:t>
        </w:r>
        <w:r w:rsidRPr="00B93D90">
          <w:rPr>
            <w:noProof w:val="0"/>
            <w:snapToGrid w:val="0"/>
          </w:rPr>
          <w:t>maxNrofRS-IndexesToReport</w:t>
        </w:r>
        <w:r>
          <w:rPr>
            <w:noProof w:val="0"/>
            <w:snapToGrid w:val="0"/>
          </w:rPr>
          <w:tab/>
        </w:r>
        <w:r w:rsidRPr="00B93D90">
          <w:rPr>
            <w:noProof w:val="0"/>
            <w:snapToGrid w:val="0"/>
          </w:rPr>
          <w:t>OPTIONAL,</w:t>
        </w:r>
      </w:ins>
    </w:p>
    <w:p w14:paraId="724AE7AB" w14:textId="52652B3C" w:rsidR="00655FDB" w:rsidRDefault="00655FDB" w:rsidP="00655FDB">
      <w:pPr>
        <w:pStyle w:val="PL"/>
        <w:rPr>
          <w:ins w:id="100" w:author="Ericsson User" w:date="2021-07-29T15:56:00Z"/>
          <w:noProof w:val="0"/>
          <w:snapToGrid w:val="0"/>
        </w:rPr>
      </w:pPr>
      <w:proofErr w:type="spellStart"/>
      <w:ins w:id="101" w:author="Ericsson User" w:date="2021-07-29T15:56:00Z">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rsidRPr="00013076">
          <w:rPr>
            <w:noProof w:val="0"/>
            <w:snapToGrid w:val="0"/>
          </w:rPr>
          <w:t>M1BeamMeasurements</w:t>
        </w:r>
        <w:r w:rsidR="009D63E4">
          <w:rPr>
            <w:noProof w:val="0"/>
            <w:snapToGrid w:val="0"/>
          </w:rPr>
          <w:t>Report</w:t>
        </w:r>
        <w:r w:rsidRPr="00013076">
          <w:rPr>
            <w:noProof w:val="0"/>
            <w:snapToGrid w:val="0"/>
          </w:rPr>
          <w:t>Configuration</w:t>
        </w:r>
        <w:r>
          <w:rPr>
            <w:noProof w:val="0"/>
            <w:snapToGrid w:val="0"/>
          </w:rPr>
          <w:t>-ExtIEs} } OPTIONAL,</w:t>
        </w:r>
      </w:ins>
    </w:p>
    <w:p w14:paraId="3EA676DE" w14:textId="77777777" w:rsidR="00655FDB" w:rsidRDefault="00655FDB" w:rsidP="00655FDB">
      <w:pPr>
        <w:pStyle w:val="PL"/>
        <w:rPr>
          <w:ins w:id="102" w:author="Ericsson User" w:date="2021-07-29T15:56:00Z"/>
          <w:noProof w:val="0"/>
          <w:snapToGrid w:val="0"/>
        </w:rPr>
      </w:pPr>
      <w:ins w:id="103" w:author="Ericsson User" w:date="2021-07-29T15:56:00Z">
        <w:r>
          <w:rPr>
            <w:noProof w:val="0"/>
            <w:snapToGrid w:val="0"/>
          </w:rPr>
          <w:tab/>
          <w:t>...</w:t>
        </w:r>
      </w:ins>
    </w:p>
    <w:p w14:paraId="132B0448" w14:textId="77777777" w:rsidR="00655FDB" w:rsidRDefault="00655FDB" w:rsidP="00655FDB">
      <w:pPr>
        <w:pStyle w:val="PL"/>
        <w:rPr>
          <w:ins w:id="104" w:author="Ericsson User" w:date="2021-07-29T15:56:00Z"/>
          <w:noProof w:val="0"/>
          <w:snapToGrid w:val="0"/>
        </w:rPr>
      </w:pPr>
      <w:ins w:id="105" w:author="Ericsson User" w:date="2021-07-29T15:56:00Z">
        <w:r>
          <w:rPr>
            <w:noProof w:val="0"/>
            <w:snapToGrid w:val="0"/>
          </w:rPr>
          <w:t>}</w:t>
        </w:r>
      </w:ins>
    </w:p>
    <w:p w14:paraId="74500BA1" w14:textId="77777777" w:rsidR="00655FDB" w:rsidRDefault="00655FDB" w:rsidP="00655FDB">
      <w:pPr>
        <w:pStyle w:val="PL"/>
        <w:rPr>
          <w:ins w:id="106" w:author="Ericsson User" w:date="2021-07-29T15:56:00Z"/>
          <w:noProof w:val="0"/>
          <w:snapToGrid w:val="0"/>
        </w:rPr>
      </w:pPr>
    </w:p>
    <w:p w14:paraId="3DDB18A6" w14:textId="52E1CF0E" w:rsidR="00655FDB" w:rsidRDefault="00655FDB" w:rsidP="00655FDB">
      <w:pPr>
        <w:pStyle w:val="PL"/>
        <w:rPr>
          <w:ins w:id="107" w:author="Ericsson User" w:date="2021-07-29T15:56:00Z"/>
          <w:noProof w:val="0"/>
          <w:snapToGrid w:val="0"/>
        </w:rPr>
      </w:pPr>
      <w:ins w:id="108" w:author="Ericsson User" w:date="2021-07-29T15:56:00Z">
        <w:r w:rsidRPr="00013076">
          <w:rPr>
            <w:noProof w:val="0"/>
            <w:snapToGrid w:val="0"/>
          </w:rPr>
          <w:lastRenderedPageBreak/>
          <w:t>M1BeamMeasurements</w:t>
        </w:r>
        <w:r w:rsidR="009D63E4">
          <w:rPr>
            <w:noProof w:val="0"/>
            <w:snapToGrid w:val="0"/>
          </w:rPr>
          <w:t>Report</w:t>
        </w:r>
        <w:r w:rsidRPr="00013076">
          <w:rPr>
            <w:noProof w:val="0"/>
            <w:snapToGrid w:val="0"/>
          </w:rPr>
          <w:t>Configuration</w:t>
        </w:r>
        <w:r>
          <w:rPr>
            <w:noProof w:val="0"/>
            <w:snapToGrid w:val="0"/>
          </w:rPr>
          <w:t>-ExtIEs NGAP-PROTOCOL-EXTENSION ::= {</w:t>
        </w:r>
      </w:ins>
    </w:p>
    <w:p w14:paraId="194D6735" w14:textId="77777777" w:rsidR="00655FDB" w:rsidRDefault="00655FDB" w:rsidP="00655FDB">
      <w:pPr>
        <w:pStyle w:val="PL"/>
        <w:rPr>
          <w:ins w:id="109" w:author="Ericsson User" w:date="2021-07-29T15:56:00Z"/>
          <w:noProof w:val="0"/>
          <w:snapToGrid w:val="0"/>
        </w:rPr>
      </w:pPr>
      <w:ins w:id="110" w:author="Ericsson User" w:date="2021-07-29T15:56:00Z">
        <w:r>
          <w:rPr>
            <w:noProof w:val="0"/>
            <w:snapToGrid w:val="0"/>
          </w:rPr>
          <w:tab/>
          <w:t>...</w:t>
        </w:r>
      </w:ins>
    </w:p>
    <w:p w14:paraId="497D19FF" w14:textId="77777777" w:rsidR="00655FDB" w:rsidRDefault="00655FDB" w:rsidP="00655FDB">
      <w:pPr>
        <w:pStyle w:val="PL"/>
        <w:rPr>
          <w:ins w:id="111" w:author="Ericsson User" w:date="2021-07-29T15:56:00Z"/>
          <w:noProof w:val="0"/>
          <w:snapToGrid w:val="0"/>
        </w:rPr>
      </w:pPr>
      <w:ins w:id="112" w:author="Ericsson User" w:date="2021-07-29T15:56:00Z">
        <w:r>
          <w:rPr>
            <w:noProof w:val="0"/>
            <w:snapToGrid w:val="0"/>
          </w:rPr>
          <w:t>}</w:t>
        </w:r>
      </w:ins>
    </w:p>
    <w:p w14:paraId="5F5B18E3" w14:textId="77777777" w:rsidR="00655FDB" w:rsidRPr="0031585C" w:rsidRDefault="00655FDB" w:rsidP="00655FDB">
      <w:pPr>
        <w:pStyle w:val="PL"/>
        <w:rPr>
          <w:ins w:id="113" w:author="Ericsson User" w:date="2021-07-29T15:56:00Z"/>
          <w:noProof w:val="0"/>
          <w:snapToGrid w:val="0"/>
        </w:rPr>
      </w:pPr>
      <w:ins w:id="114" w:author="Ericsson User" w:date="2021-07-29T15:56:00Z">
        <w:r w:rsidRPr="00B93D90">
          <w:rPr>
            <w:noProof w:val="0"/>
            <w:snapToGrid w:val="0"/>
          </w:rPr>
          <w:t xml:space="preserve">  </w:t>
        </w:r>
      </w:ins>
    </w:p>
    <w:p w14:paraId="18BD4980" w14:textId="77777777" w:rsidR="0013652E" w:rsidRDefault="0013652E" w:rsidP="0013652E">
      <w:pPr>
        <w:pStyle w:val="PL"/>
        <w:rPr>
          <w:noProof w:val="0"/>
          <w:snapToGrid w:val="0"/>
        </w:rPr>
      </w:pPr>
    </w:p>
    <w:p w14:paraId="204496DE" w14:textId="77777777" w:rsidR="00BD630E" w:rsidRPr="00F32326" w:rsidRDefault="00BD630E" w:rsidP="00BD630E">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25C765A" w14:textId="77777777" w:rsidR="00BD630E" w:rsidRPr="00F32326" w:rsidRDefault="00BD630E" w:rsidP="00BD630E">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r>
      <w:proofErr w:type="spellStart"/>
      <w:r w:rsidRPr="00F32326">
        <w:rPr>
          <w:noProof w:val="0"/>
          <w:snapToGrid w:val="0"/>
        </w:rPr>
        <w:t>M1ReportingTrigger</w:t>
      </w:r>
      <w:proofErr w:type="spellEnd"/>
      <w:r w:rsidRPr="00F32326">
        <w:rPr>
          <w:noProof w:val="0"/>
          <w:snapToGrid w:val="0"/>
        </w:rPr>
        <w:t>,</w:t>
      </w:r>
    </w:p>
    <w:p w14:paraId="30351AE9" w14:textId="77777777" w:rsidR="00BD630E" w:rsidRDefault="00BD630E" w:rsidP="00BD630E">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15" w:name="OLE_LINK105"/>
      <w:proofErr w:type="spellStart"/>
      <w:r w:rsidRPr="00F32326">
        <w:rPr>
          <w:noProof w:val="0"/>
          <w:snapToGrid w:val="0"/>
        </w:rPr>
        <w:t>M1ThresholdEventA2</w:t>
      </w:r>
      <w:bookmarkEnd w:id="115"/>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05629AD" w14:textId="77777777" w:rsidR="00BD630E" w:rsidRDefault="00BD630E" w:rsidP="00BD630E">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048991D7" w14:textId="77777777" w:rsidR="00BD630E" w:rsidRPr="00F32326" w:rsidRDefault="00BD630E" w:rsidP="00BD630E">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16" w:name="OLE_LINK107"/>
      <w:proofErr w:type="spellStart"/>
      <w:r w:rsidRPr="00F32326">
        <w:rPr>
          <w:noProof w:val="0"/>
          <w:snapToGrid w:val="0"/>
        </w:rPr>
        <w:t>M1PeriodicReporting</w:t>
      </w:r>
      <w:bookmarkEnd w:id="116"/>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CAC9D3B" w14:textId="77777777" w:rsidR="00BD630E" w:rsidRDefault="00BD630E" w:rsidP="00BD630E">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7518A427" w14:textId="77777777" w:rsidR="00BD630E" w:rsidRPr="00E2459B" w:rsidRDefault="00BD630E" w:rsidP="00BD630E">
      <w:pPr>
        <w:pStyle w:val="PL"/>
        <w:rPr>
          <w:noProof w:val="0"/>
          <w:snapToGrid w:val="0"/>
          <w:lang w:val="fr-FR"/>
        </w:rPr>
      </w:pPr>
      <w:r w:rsidRPr="00F32326">
        <w:rPr>
          <w:noProof w:val="0"/>
          <w:snapToGrid w:val="0"/>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M1Configuration-ExtIEs} } </w:t>
      </w:r>
      <w:r>
        <w:rPr>
          <w:noProof w:val="0"/>
          <w:snapToGrid w:val="0"/>
          <w:lang w:val="fr-FR"/>
        </w:rPr>
        <w:tab/>
      </w:r>
      <w:r w:rsidRPr="00E2459B">
        <w:rPr>
          <w:noProof w:val="0"/>
          <w:snapToGrid w:val="0"/>
          <w:lang w:val="fr-FR"/>
        </w:rPr>
        <w:t>OPTIONAL,</w:t>
      </w:r>
    </w:p>
    <w:p w14:paraId="4D5E5D46" w14:textId="77777777" w:rsidR="00BD630E" w:rsidRPr="00F32326" w:rsidRDefault="00BD630E" w:rsidP="00BD630E">
      <w:pPr>
        <w:pStyle w:val="PL"/>
        <w:rPr>
          <w:noProof w:val="0"/>
          <w:snapToGrid w:val="0"/>
        </w:rPr>
      </w:pPr>
      <w:r w:rsidRPr="00E2459B">
        <w:rPr>
          <w:noProof w:val="0"/>
          <w:snapToGrid w:val="0"/>
          <w:lang w:val="fr-FR"/>
        </w:rPr>
        <w:tab/>
      </w:r>
      <w:r w:rsidRPr="00F32326">
        <w:rPr>
          <w:noProof w:val="0"/>
          <w:snapToGrid w:val="0"/>
        </w:rPr>
        <w:t>...</w:t>
      </w:r>
    </w:p>
    <w:p w14:paraId="382D1448" w14:textId="77777777" w:rsidR="00BD630E" w:rsidRPr="00F32326" w:rsidRDefault="00BD630E" w:rsidP="00BD630E">
      <w:pPr>
        <w:pStyle w:val="PL"/>
        <w:rPr>
          <w:noProof w:val="0"/>
          <w:snapToGrid w:val="0"/>
        </w:rPr>
      </w:pPr>
      <w:r w:rsidRPr="00F32326">
        <w:rPr>
          <w:noProof w:val="0"/>
          <w:snapToGrid w:val="0"/>
        </w:rPr>
        <w:t>}</w:t>
      </w:r>
    </w:p>
    <w:p w14:paraId="346FDD6E" w14:textId="77777777" w:rsidR="00BD630E" w:rsidRPr="00F32326" w:rsidRDefault="00BD630E" w:rsidP="00BD630E">
      <w:pPr>
        <w:pStyle w:val="PL"/>
        <w:rPr>
          <w:noProof w:val="0"/>
          <w:snapToGrid w:val="0"/>
        </w:rPr>
      </w:pPr>
    </w:p>
    <w:p w14:paraId="428EA58B" w14:textId="77777777" w:rsidR="00BD630E" w:rsidRPr="00F32326" w:rsidRDefault="00BD630E" w:rsidP="00BD630E">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652A64D6" w14:textId="77777777" w:rsidR="00396A77" w:rsidRDefault="00396A77" w:rsidP="00396A77">
      <w:pPr>
        <w:pStyle w:val="PL"/>
        <w:rPr>
          <w:ins w:id="117" w:author="Ericsson User" w:date="2021-07-29T15:57:00Z"/>
          <w:noProof w:val="0"/>
          <w:snapToGrid w:val="0"/>
        </w:rPr>
      </w:pPr>
      <w:ins w:id="118" w:author="Ericsson User" w:date="2021-07-29T15:57:00Z">
        <w:r w:rsidRPr="001D2E49">
          <w:rPr>
            <w:noProof w:val="0"/>
            <w:snapToGrid w:val="0"/>
          </w:rPr>
          <w:t>{ ID id-</w:t>
        </w:r>
        <w:r>
          <w:t>m1</w:t>
        </w:r>
        <w:r w:rsidRPr="002A02A7">
          <w:t>includeBeamMeasurements</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t>M1</w:t>
        </w:r>
        <w:r w:rsidRPr="002A02A7">
          <w:t>includeBeamMeasurements</w:t>
        </w:r>
        <w:r w:rsidRPr="001D2E49">
          <w:rPr>
            <w:noProof w:val="0"/>
            <w:snapToGrid w:val="0"/>
          </w:rPr>
          <w:tab/>
        </w:r>
        <w:r w:rsidRPr="001D2E49">
          <w:rPr>
            <w:noProof w:val="0"/>
            <w:snapToGrid w:val="0"/>
          </w:rPr>
          <w:tab/>
          <w:t xml:space="preserve">PRESENCE </w:t>
        </w:r>
        <w:r>
          <w:rPr>
            <w:noProof w:val="0"/>
            <w:snapToGrid w:val="0"/>
          </w:rPr>
          <w:t>mandatory</w:t>
        </w:r>
        <w:r>
          <w:rPr>
            <w:noProof w:val="0"/>
            <w:snapToGrid w:val="0"/>
          </w:rPr>
          <w:tab/>
        </w:r>
        <w:r>
          <w:rPr>
            <w:noProof w:val="0"/>
            <w:snapToGrid w:val="0"/>
          </w:rPr>
          <w:tab/>
        </w:r>
        <w:r w:rsidRPr="001D2E49">
          <w:rPr>
            <w:noProof w:val="0"/>
            <w:snapToGrid w:val="0"/>
          </w:rPr>
          <w:t>}</w:t>
        </w:r>
        <w:r>
          <w:rPr>
            <w:noProof w:val="0"/>
            <w:snapToGrid w:val="0"/>
          </w:rPr>
          <w:t>|</w:t>
        </w:r>
      </w:ins>
    </w:p>
    <w:p w14:paraId="266B4D4C" w14:textId="546DB61D" w:rsidR="00396A77" w:rsidRPr="001D2E49" w:rsidRDefault="00396A77" w:rsidP="00396A77">
      <w:pPr>
        <w:pStyle w:val="PL"/>
        <w:rPr>
          <w:ins w:id="119" w:author="Ericsson User" w:date="2021-07-29T15:57:00Z"/>
          <w:noProof w:val="0"/>
          <w:snapToGrid w:val="0"/>
        </w:rPr>
      </w:pPr>
      <w:ins w:id="120" w:author="Ericsson User" w:date="2021-07-29T15:57:00Z">
        <w:r>
          <w:rPr>
            <w:noProof w:val="0"/>
            <w:snapToGrid w:val="0"/>
          </w:rPr>
          <w:tab/>
        </w:r>
        <w:r w:rsidRPr="001D2E49">
          <w:rPr>
            <w:noProof w:val="0"/>
            <w:snapToGrid w:val="0"/>
          </w:rPr>
          <w:t>{ ID id-</w:t>
        </w:r>
        <w:r>
          <w:rPr>
            <w:noProof w:val="0"/>
            <w:snapToGrid w:val="0"/>
          </w:rPr>
          <w:t>M1</w:t>
        </w:r>
        <w:r w:rsidRPr="00F05BB1">
          <w:rPr>
            <w:noProof w:val="0"/>
            <w:snapToGrid w:val="0"/>
          </w:rPr>
          <w:t>BeamMeasurements</w:t>
        </w:r>
      </w:ins>
      <w:ins w:id="121" w:author="Ericsson User" w:date="2021-07-29T15:58:00Z">
        <w:r w:rsidR="00006933">
          <w:rPr>
            <w:noProof w:val="0"/>
            <w:snapToGrid w:val="0"/>
          </w:rPr>
          <w:t>Report</w:t>
        </w:r>
      </w:ins>
      <w:ins w:id="122" w:author="Ericsson User" w:date="2021-07-29T15:57:00Z">
        <w:r>
          <w:rPr>
            <w:noProof w:val="0"/>
            <w:snapToGrid w:val="0"/>
          </w:rPr>
          <w:t>C</w:t>
        </w:r>
        <w:r w:rsidRPr="00F05BB1">
          <w:rPr>
            <w:noProof w:val="0"/>
            <w:snapToGrid w:val="0"/>
          </w:rPr>
          <w:t>onfiguration</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M1</w:t>
        </w:r>
        <w:r w:rsidRPr="00F05BB1">
          <w:rPr>
            <w:noProof w:val="0"/>
            <w:snapToGrid w:val="0"/>
          </w:rPr>
          <w:t>BeamMeasurements</w:t>
        </w:r>
      </w:ins>
      <w:ins w:id="123" w:author="Ericsson User" w:date="2021-07-29T15:58:00Z">
        <w:r w:rsidR="00006933">
          <w:rPr>
            <w:noProof w:val="0"/>
            <w:snapToGrid w:val="0"/>
          </w:rPr>
          <w:t>Report</w:t>
        </w:r>
      </w:ins>
      <w:ins w:id="124" w:author="Ericsson User" w:date="2021-07-29T15:57:00Z">
        <w:r>
          <w:rPr>
            <w:noProof w:val="0"/>
            <w:snapToGrid w:val="0"/>
          </w:rPr>
          <w:t>C</w:t>
        </w:r>
        <w:r w:rsidRPr="00F05BB1">
          <w:rPr>
            <w:noProof w:val="0"/>
            <w:snapToGrid w:val="0"/>
          </w:rPr>
          <w:t>onfiguration</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7D811121" w14:textId="77777777" w:rsidR="00396A77" w:rsidRDefault="00396A77" w:rsidP="00396A77">
      <w:pPr>
        <w:pStyle w:val="PL"/>
        <w:rPr>
          <w:ins w:id="125" w:author="Ericsson User" w:date="2021-07-29T15:57:00Z"/>
          <w:noProof w:val="0"/>
          <w:snapToGrid w:val="0"/>
        </w:rPr>
      </w:pPr>
      <w:ins w:id="126" w:author="Ericsson User" w:date="2021-07-29T15:57:00Z">
        <w:r w:rsidRPr="00F32326">
          <w:rPr>
            <w:noProof w:val="0"/>
            <w:snapToGrid w:val="0"/>
          </w:rPr>
          <w:tab/>
          <w:t>--</w:t>
        </w:r>
        <w:r w:rsidRPr="00F32326">
          <w:rPr>
            <w:rFonts w:cs="Arial"/>
            <w:noProof w:val="0"/>
            <w:szCs w:val="18"/>
          </w:rPr>
          <w:t xml:space="preserve"> Included in case of </w:t>
        </w:r>
        <w:r>
          <w:t>M1</w:t>
        </w:r>
        <w:r w:rsidRPr="002A02A7">
          <w:t>includeBeamMeasurements</w:t>
        </w:r>
        <w:r>
          <w:t xml:space="preserve"> set to true</w:t>
        </w:r>
      </w:ins>
    </w:p>
    <w:p w14:paraId="0BEEE4F1" w14:textId="77777777" w:rsidR="0013652E" w:rsidRPr="00F32326" w:rsidRDefault="0013652E" w:rsidP="0013652E">
      <w:pPr>
        <w:pStyle w:val="PL"/>
        <w:rPr>
          <w:noProof w:val="0"/>
          <w:snapToGrid w:val="0"/>
        </w:rPr>
      </w:pPr>
      <w:r w:rsidRPr="00F32326">
        <w:rPr>
          <w:noProof w:val="0"/>
          <w:snapToGrid w:val="0"/>
        </w:rPr>
        <w:t>...</w:t>
      </w:r>
    </w:p>
    <w:p w14:paraId="66D1BB21" w14:textId="77777777" w:rsidR="0013652E" w:rsidRPr="00F32326" w:rsidRDefault="0013652E" w:rsidP="0013652E">
      <w:pPr>
        <w:pStyle w:val="PL"/>
        <w:rPr>
          <w:noProof w:val="0"/>
          <w:snapToGrid w:val="0"/>
        </w:rPr>
      </w:pPr>
      <w:r w:rsidRPr="00F32326">
        <w:rPr>
          <w:noProof w:val="0"/>
          <w:snapToGrid w:val="0"/>
        </w:rPr>
        <w:t>}</w:t>
      </w:r>
    </w:p>
    <w:p w14:paraId="1704C911" w14:textId="77777777" w:rsidR="0013652E" w:rsidRDefault="0013652E" w:rsidP="0013652E">
      <w:pPr>
        <w:pStyle w:val="PL"/>
        <w:rPr>
          <w:noProof w:val="0"/>
          <w:snapToGrid w:val="0"/>
        </w:rPr>
      </w:pPr>
    </w:p>
    <w:p w14:paraId="4A38D30A" w14:textId="77777777" w:rsidR="003F0FC4" w:rsidRDefault="003F0FC4" w:rsidP="003F0FC4">
      <w:pPr>
        <w:pStyle w:val="PL"/>
        <w:spacing w:line="0" w:lineRule="atLeast"/>
        <w:rPr>
          <w:ins w:id="127" w:author="Ericsson User" w:date="2021-07-29T15:58:00Z"/>
          <w:noProof w:val="0"/>
          <w:snapToGrid w:val="0"/>
          <w:lang w:eastAsia="en-GB"/>
        </w:rPr>
      </w:pPr>
      <w:ins w:id="128" w:author="Ericsson User" w:date="2021-07-29T15:58:00Z">
        <w:r>
          <w:t>M1</w:t>
        </w:r>
        <w:r w:rsidRPr="002A02A7">
          <w:t>includeBeamMeasurements</w:t>
        </w:r>
        <w:r>
          <w:rPr>
            <w:noProof w:val="0"/>
            <w:snapToGrid w:val="0"/>
          </w:rPr>
          <w:t xml:space="preserve"> ::= ENUMERATED{</w:t>
        </w:r>
      </w:ins>
    </w:p>
    <w:p w14:paraId="01050B44" w14:textId="77777777" w:rsidR="003F0FC4" w:rsidRDefault="003F0FC4" w:rsidP="003F0FC4">
      <w:pPr>
        <w:pStyle w:val="PL"/>
        <w:spacing w:line="0" w:lineRule="atLeast"/>
        <w:rPr>
          <w:ins w:id="129" w:author="Ericsson User" w:date="2021-07-29T15:58:00Z"/>
          <w:noProof w:val="0"/>
          <w:snapToGrid w:val="0"/>
        </w:rPr>
      </w:pPr>
      <w:ins w:id="130" w:author="Ericsson User" w:date="2021-07-29T15:58:00Z">
        <w:r>
          <w:rPr>
            <w:noProof w:val="0"/>
            <w:snapToGrid w:val="0"/>
          </w:rPr>
          <w:tab/>
          <w:t>True,</w:t>
        </w:r>
      </w:ins>
    </w:p>
    <w:p w14:paraId="398DE102" w14:textId="77777777" w:rsidR="003F0FC4" w:rsidRPr="00F32326" w:rsidRDefault="003F0FC4" w:rsidP="003F0FC4">
      <w:pPr>
        <w:pStyle w:val="PL"/>
        <w:rPr>
          <w:ins w:id="131" w:author="Ericsson User" w:date="2021-07-29T15:58:00Z"/>
          <w:noProof w:val="0"/>
          <w:snapToGrid w:val="0"/>
        </w:rPr>
      </w:pPr>
      <w:ins w:id="132" w:author="Ericsson User" w:date="2021-07-29T15:58:00Z">
        <w:r w:rsidRPr="00F32326">
          <w:rPr>
            <w:noProof w:val="0"/>
            <w:snapToGrid w:val="0"/>
          </w:rPr>
          <w:t>...</w:t>
        </w:r>
      </w:ins>
    </w:p>
    <w:p w14:paraId="12FDD123" w14:textId="77777777" w:rsidR="003F0FC4" w:rsidRPr="00F32326" w:rsidRDefault="003F0FC4" w:rsidP="003F0FC4">
      <w:pPr>
        <w:pStyle w:val="PL"/>
        <w:rPr>
          <w:ins w:id="133" w:author="Ericsson User" w:date="2021-07-29T15:58:00Z"/>
          <w:noProof w:val="0"/>
          <w:snapToGrid w:val="0"/>
        </w:rPr>
      </w:pPr>
      <w:ins w:id="134" w:author="Ericsson User" w:date="2021-07-29T15:58:00Z">
        <w:r w:rsidRPr="00F32326">
          <w:rPr>
            <w:noProof w:val="0"/>
            <w:snapToGrid w:val="0"/>
          </w:rPr>
          <w:t>}</w:t>
        </w:r>
      </w:ins>
    </w:p>
    <w:p w14:paraId="2E4CEEA1" w14:textId="77777777" w:rsidR="003F0FC4" w:rsidRDefault="003F0FC4" w:rsidP="003F0FC4">
      <w:pPr>
        <w:pStyle w:val="PL"/>
        <w:spacing w:line="0" w:lineRule="atLeast"/>
        <w:rPr>
          <w:ins w:id="135" w:author="Ericsson User" w:date="2021-07-29T15:58:00Z"/>
          <w:noProof w:val="0"/>
          <w:snapToGrid w:val="0"/>
          <w:lang w:val="en-US"/>
        </w:rPr>
      </w:pPr>
    </w:p>
    <w:p w14:paraId="586B51D5" w14:textId="77777777" w:rsidR="003F0FC4" w:rsidRDefault="003F0FC4" w:rsidP="003F0FC4">
      <w:pPr>
        <w:pStyle w:val="PL"/>
        <w:spacing w:line="0" w:lineRule="atLeast"/>
        <w:rPr>
          <w:ins w:id="136" w:author="Ericsson User" w:date="2021-07-29T15:58:00Z"/>
          <w:noProof w:val="0"/>
          <w:snapToGrid w:val="0"/>
          <w:lang w:val="en-US"/>
        </w:rPr>
      </w:pPr>
      <w:ins w:id="137" w:author="Ericsson User" w:date="2021-07-29T15:58:00Z">
        <w:r>
          <w:rPr>
            <w:noProof w:val="0"/>
            <w:snapToGrid w:val="0"/>
          </w:rPr>
          <w:t>M1</w:t>
        </w:r>
        <w:r w:rsidRPr="00B93D90">
          <w:rPr>
            <w:noProof w:val="0"/>
            <w:snapToGrid w:val="0"/>
          </w:rPr>
          <w:t>maxNrofRS-IndexesToReport</w:t>
        </w:r>
        <w:r>
          <w:rPr>
            <w:noProof w:val="0"/>
            <w:snapToGrid w:val="0"/>
          </w:rPr>
          <w:tab/>
          <w:t xml:space="preserve">::= </w:t>
        </w:r>
        <w:r w:rsidRPr="00B93D90">
          <w:rPr>
            <w:noProof w:val="0"/>
            <w:snapToGrid w:val="0"/>
          </w:rPr>
          <w:t>INTEGER (1..maxNrofIndexesToReport</w:t>
        </w:r>
        <w:r>
          <w:rPr>
            <w:noProof w:val="0"/>
            <w:snapToGrid w:val="0"/>
          </w:rPr>
          <w:t>)</w:t>
        </w:r>
      </w:ins>
    </w:p>
    <w:p w14:paraId="282F2CD3" w14:textId="77777777" w:rsidR="003F0FC4" w:rsidRDefault="003F0FC4" w:rsidP="003F0FC4">
      <w:pPr>
        <w:pStyle w:val="PL"/>
        <w:spacing w:line="0" w:lineRule="atLeast"/>
        <w:rPr>
          <w:ins w:id="138" w:author="Ericsson User" w:date="2021-07-29T15:58:00Z"/>
          <w:noProof w:val="0"/>
          <w:snapToGrid w:val="0"/>
        </w:rPr>
      </w:pPr>
    </w:p>
    <w:p w14:paraId="34D76954" w14:textId="77777777" w:rsidR="003F0FC4" w:rsidRDefault="003F0FC4" w:rsidP="003F0FC4">
      <w:pPr>
        <w:pStyle w:val="PL"/>
        <w:spacing w:line="0" w:lineRule="atLeast"/>
        <w:rPr>
          <w:ins w:id="139" w:author="Ericsson User" w:date="2021-07-29T15:58:00Z"/>
          <w:noProof w:val="0"/>
          <w:snapToGrid w:val="0"/>
        </w:rPr>
      </w:pPr>
      <w:ins w:id="140" w:author="Ericsson User" w:date="2021-07-29T15:58:00Z">
        <w:r>
          <w:rPr>
            <w:noProof w:val="0"/>
            <w:snapToGrid w:val="0"/>
          </w:rPr>
          <w:t>M1m</w:t>
        </w:r>
        <w:r w:rsidRPr="00B93D90">
          <w:rPr>
            <w:noProof w:val="0"/>
            <w:snapToGrid w:val="0"/>
          </w:rPr>
          <w:t>easReportQuantity</w:t>
        </w:r>
        <w:r>
          <w:rPr>
            <w:noProof w:val="0"/>
            <w:snapToGrid w:val="0"/>
          </w:rPr>
          <w:t xml:space="preserve"> </w:t>
        </w:r>
      </w:ins>
    </w:p>
    <w:p w14:paraId="46F08AB7" w14:textId="77777777" w:rsidR="003F0FC4" w:rsidRDefault="003F0FC4" w:rsidP="003F0FC4">
      <w:pPr>
        <w:pStyle w:val="PL"/>
        <w:spacing w:line="0" w:lineRule="atLeast"/>
        <w:rPr>
          <w:ins w:id="141" w:author="Ericsson User" w:date="2021-07-29T15:58:00Z"/>
          <w:noProof w:val="0"/>
          <w:snapToGrid w:val="0"/>
        </w:rPr>
      </w:pPr>
    </w:p>
    <w:p w14:paraId="15066819" w14:textId="77777777" w:rsidR="003F0FC4" w:rsidRPr="002A02A7" w:rsidRDefault="003F0FC4" w:rsidP="003F0FC4">
      <w:pPr>
        <w:pStyle w:val="PL"/>
        <w:tabs>
          <w:tab w:val="left" w:pos="14034"/>
        </w:tabs>
        <w:rPr>
          <w:ins w:id="142" w:author="Ericsson User" w:date="2021-07-29T15:58:00Z"/>
        </w:rPr>
      </w:pPr>
      <w:ins w:id="143" w:author="Ericsson User" w:date="2021-07-29T15:58:00Z">
        <w:r>
          <w:t>M1</w:t>
        </w:r>
        <w:r w:rsidRPr="002A02A7">
          <w:t>MeasReportQuantity ::=</w:t>
        </w:r>
        <w:r>
          <w:t xml:space="preserve"> </w:t>
        </w:r>
        <w:r w:rsidRPr="002A02A7">
          <w:rPr>
            <w:color w:val="993366"/>
          </w:rPr>
          <w:t>SEQUENCE</w:t>
        </w:r>
        <w:r w:rsidRPr="002A02A7">
          <w:t xml:space="preserve"> {</w:t>
        </w:r>
      </w:ins>
    </w:p>
    <w:p w14:paraId="31D443DA" w14:textId="77777777" w:rsidR="003F0FC4" w:rsidRPr="002A02A7" w:rsidRDefault="003F0FC4" w:rsidP="003F0FC4">
      <w:pPr>
        <w:pStyle w:val="PL"/>
        <w:tabs>
          <w:tab w:val="left" w:pos="14034"/>
        </w:tabs>
        <w:rPr>
          <w:ins w:id="144" w:author="Ericsson User" w:date="2021-07-29T15:58:00Z"/>
        </w:rPr>
      </w:pPr>
      <w:ins w:id="145" w:author="Ericsson User" w:date="2021-07-29T15:58:00Z">
        <w:r w:rsidRPr="002A02A7">
          <w:t xml:space="preserve">    </w:t>
        </w:r>
        <w:r>
          <w:t>rSRP</w:t>
        </w:r>
        <w:r>
          <w:tab/>
        </w:r>
        <w:r>
          <w:tab/>
        </w:r>
        <w:r>
          <w:tab/>
        </w:r>
        <w:r>
          <w:tab/>
        </w:r>
        <w:r>
          <w:tab/>
        </w:r>
        <w:r>
          <w:tab/>
        </w:r>
        <w:r w:rsidRPr="00367E0D">
          <w:rPr>
            <w:noProof w:val="0"/>
            <w:snapToGrid w:val="0"/>
          </w:rPr>
          <w:t>ENUMERATED {true, ...}</w:t>
        </w:r>
        <w:r w:rsidRPr="002A02A7">
          <w:t>,</w:t>
        </w:r>
      </w:ins>
    </w:p>
    <w:p w14:paraId="373BC196" w14:textId="77777777" w:rsidR="003F0FC4" w:rsidRPr="002A02A7" w:rsidRDefault="003F0FC4" w:rsidP="003F0FC4">
      <w:pPr>
        <w:pStyle w:val="PL"/>
        <w:tabs>
          <w:tab w:val="left" w:pos="14034"/>
        </w:tabs>
        <w:rPr>
          <w:ins w:id="146" w:author="Ericsson User" w:date="2021-07-29T15:58:00Z"/>
        </w:rPr>
      </w:pPr>
      <w:ins w:id="147" w:author="Ericsson User" w:date="2021-07-29T15:58:00Z">
        <w:r w:rsidRPr="002A02A7">
          <w:t xml:space="preserve">    r</w:t>
        </w:r>
        <w:r>
          <w:t>SRQ</w:t>
        </w:r>
        <w:r>
          <w:tab/>
        </w:r>
        <w:r>
          <w:tab/>
        </w:r>
        <w:r>
          <w:tab/>
        </w:r>
        <w:r>
          <w:tab/>
        </w:r>
        <w:r>
          <w:tab/>
        </w:r>
        <w:r>
          <w:tab/>
        </w:r>
        <w:r w:rsidRPr="00367E0D">
          <w:rPr>
            <w:noProof w:val="0"/>
            <w:snapToGrid w:val="0"/>
          </w:rPr>
          <w:t>ENUMERATED {true, ...}</w:t>
        </w:r>
        <w:r w:rsidRPr="002A02A7">
          <w:t>,</w:t>
        </w:r>
      </w:ins>
    </w:p>
    <w:p w14:paraId="0A7E6499" w14:textId="77777777" w:rsidR="003F0FC4" w:rsidRPr="002A02A7" w:rsidRDefault="003F0FC4" w:rsidP="003F0FC4">
      <w:pPr>
        <w:pStyle w:val="PL"/>
        <w:tabs>
          <w:tab w:val="left" w:pos="14034"/>
        </w:tabs>
        <w:rPr>
          <w:ins w:id="148" w:author="Ericsson User" w:date="2021-07-29T15:58:00Z"/>
        </w:rPr>
      </w:pPr>
      <w:ins w:id="149" w:author="Ericsson User" w:date="2021-07-29T15:58:00Z">
        <w:r w:rsidRPr="002A02A7">
          <w:t xml:space="preserve">    s</w:t>
        </w:r>
        <w:r>
          <w:t>INR</w:t>
        </w:r>
        <w:r>
          <w:tab/>
        </w:r>
        <w:r>
          <w:tab/>
        </w:r>
        <w:r>
          <w:tab/>
        </w:r>
        <w:r>
          <w:tab/>
        </w:r>
        <w:r>
          <w:tab/>
        </w:r>
        <w:r>
          <w:tab/>
        </w:r>
        <w:r w:rsidRPr="00367E0D">
          <w:rPr>
            <w:noProof w:val="0"/>
            <w:snapToGrid w:val="0"/>
          </w:rPr>
          <w:t>ENUMERATED {true, ...}</w:t>
        </w:r>
        <w:r>
          <w:t>,</w:t>
        </w:r>
      </w:ins>
    </w:p>
    <w:p w14:paraId="2DE5F18A" w14:textId="77777777" w:rsidR="003F0FC4" w:rsidRDefault="003F0FC4" w:rsidP="003F0FC4">
      <w:pPr>
        <w:pStyle w:val="PL"/>
        <w:rPr>
          <w:ins w:id="150" w:author="Ericsson User" w:date="2021-07-29T15:58:00Z"/>
          <w:noProof w:val="0"/>
          <w:snapToGrid w:val="0"/>
        </w:rPr>
      </w:pPr>
      <w:proofErr w:type="spellStart"/>
      <w:ins w:id="151" w:author="Ericsson User" w:date="2021-07-29T15:58:00Z">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t>M1</w:t>
        </w:r>
        <w:r w:rsidRPr="002A02A7">
          <w:t>MeasReportQuantity</w:t>
        </w:r>
        <w:r>
          <w:rPr>
            <w:noProof w:val="0"/>
            <w:snapToGrid w:val="0"/>
          </w:rPr>
          <w:t>-ExtIEs} } OPTIONAL,</w:t>
        </w:r>
      </w:ins>
    </w:p>
    <w:p w14:paraId="696FF832" w14:textId="77777777" w:rsidR="003F0FC4" w:rsidRDefault="003F0FC4" w:rsidP="003F0FC4">
      <w:pPr>
        <w:pStyle w:val="PL"/>
        <w:rPr>
          <w:ins w:id="152" w:author="Ericsson User" w:date="2021-07-29T15:58:00Z"/>
          <w:noProof w:val="0"/>
          <w:snapToGrid w:val="0"/>
        </w:rPr>
      </w:pPr>
      <w:ins w:id="153" w:author="Ericsson User" w:date="2021-07-29T15:58:00Z">
        <w:r>
          <w:rPr>
            <w:noProof w:val="0"/>
            <w:snapToGrid w:val="0"/>
          </w:rPr>
          <w:tab/>
          <w:t>...</w:t>
        </w:r>
      </w:ins>
    </w:p>
    <w:p w14:paraId="079197CB" w14:textId="77777777" w:rsidR="003F0FC4" w:rsidRDefault="003F0FC4" w:rsidP="003F0FC4">
      <w:pPr>
        <w:pStyle w:val="PL"/>
        <w:rPr>
          <w:ins w:id="154" w:author="Ericsson User" w:date="2021-07-29T15:58:00Z"/>
          <w:noProof w:val="0"/>
          <w:snapToGrid w:val="0"/>
        </w:rPr>
      </w:pPr>
      <w:ins w:id="155" w:author="Ericsson User" w:date="2021-07-29T15:58:00Z">
        <w:r>
          <w:rPr>
            <w:noProof w:val="0"/>
            <w:snapToGrid w:val="0"/>
          </w:rPr>
          <w:t>}</w:t>
        </w:r>
      </w:ins>
    </w:p>
    <w:p w14:paraId="7779035C" w14:textId="77777777" w:rsidR="003F0FC4" w:rsidRDefault="003F0FC4" w:rsidP="003F0FC4">
      <w:pPr>
        <w:pStyle w:val="PL"/>
        <w:rPr>
          <w:ins w:id="156" w:author="Ericsson User" w:date="2021-07-29T15:58:00Z"/>
          <w:noProof w:val="0"/>
          <w:snapToGrid w:val="0"/>
        </w:rPr>
      </w:pPr>
    </w:p>
    <w:p w14:paraId="7882DE99" w14:textId="77777777" w:rsidR="003F0FC4" w:rsidRDefault="003F0FC4" w:rsidP="003F0FC4">
      <w:pPr>
        <w:pStyle w:val="PL"/>
        <w:rPr>
          <w:ins w:id="157" w:author="Ericsson User" w:date="2021-07-29T15:58:00Z"/>
          <w:noProof w:val="0"/>
          <w:snapToGrid w:val="0"/>
        </w:rPr>
      </w:pPr>
      <w:ins w:id="158" w:author="Ericsson User" w:date="2021-07-29T15:58:00Z">
        <w:r>
          <w:t>M1</w:t>
        </w:r>
        <w:r w:rsidRPr="002A02A7">
          <w:t>MeasReportQuantity</w:t>
        </w:r>
        <w:r>
          <w:rPr>
            <w:noProof w:val="0"/>
            <w:snapToGrid w:val="0"/>
          </w:rPr>
          <w:t>-</w:t>
        </w:r>
        <w:proofErr w:type="spellStart"/>
        <w:r>
          <w:rPr>
            <w:noProof w:val="0"/>
            <w:snapToGrid w:val="0"/>
          </w:rPr>
          <w:t>ExtIEs</w:t>
        </w:r>
        <w:proofErr w:type="spellEnd"/>
        <w:r>
          <w:rPr>
            <w:noProof w:val="0"/>
            <w:snapToGrid w:val="0"/>
          </w:rPr>
          <w:t xml:space="preserve"> NGAP-PROTOCOL-EXTENSION ::= {</w:t>
        </w:r>
      </w:ins>
    </w:p>
    <w:p w14:paraId="4FA28F4A" w14:textId="77777777" w:rsidR="003F0FC4" w:rsidRDefault="003F0FC4" w:rsidP="003F0FC4">
      <w:pPr>
        <w:pStyle w:val="PL"/>
        <w:rPr>
          <w:ins w:id="159" w:author="Ericsson User" w:date="2021-07-29T15:58:00Z"/>
          <w:noProof w:val="0"/>
          <w:snapToGrid w:val="0"/>
        </w:rPr>
      </w:pPr>
      <w:ins w:id="160" w:author="Ericsson User" w:date="2021-07-29T15:58:00Z">
        <w:r>
          <w:rPr>
            <w:noProof w:val="0"/>
            <w:snapToGrid w:val="0"/>
          </w:rPr>
          <w:tab/>
          <w:t>...</w:t>
        </w:r>
      </w:ins>
    </w:p>
    <w:p w14:paraId="2A5FDF87" w14:textId="77777777" w:rsidR="003F0FC4" w:rsidRDefault="003F0FC4" w:rsidP="003F0FC4">
      <w:pPr>
        <w:pStyle w:val="PL"/>
        <w:rPr>
          <w:ins w:id="161" w:author="Ericsson User" w:date="2021-07-29T15:58:00Z"/>
          <w:noProof w:val="0"/>
          <w:snapToGrid w:val="0"/>
        </w:rPr>
      </w:pPr>
      <w:ins w:id="162" w:author="Ericsson User" w:date="2021-07-29T15:58:00Z">
        <w:r>
          <w:rPr>
            <w:noProof w:val="0"/>
            <w:snapToGrid w:val="0"/>
          </w:rPr>
          <w:t>}</w:t>
        </w:r>
      </w:ins>
    </w:p>
    <w:p w14:paraId="6B3F0183" w14:textId="77777777" w:rsidR="0013652E" w:rsidRDefault="0013652E" w:rsidP="0013652E">
      <w:pPr>
        <w:pStyle w:val="PL"/>
        <w:spacing w:line="0" w:lineRule="atLeast"/>
        <w:rPr>
          <w:ins w:id="163" w:author="Ericsson User" w:date="2020-08-05T15:58:00Z"/>
          <w:noProof w:val="0"/>
          <w:snapToGrid w:val="0"/>
        </w:rPr>
      </w:pPr>
    </w:p>
    <w:p w14:paraId="2F7C9850" w14:textId="77777777" w:rsidR="00B772CB" w:rsidRDefault="00B772CB" w:rsidP="00B772CB">
      <w:pPr>
        <w:pStyle w:val="PL"/>
        <w:spacing w:line="0" w:lineRule="atLeast"/>
        <w:rPr>
          <w:noProof w:val="0"/>
          <w:snapToGrid w:val="0"/>
        </w:rPr>
      </w:pPr>
      <w:r>
        <w:rPr>
          <w:noProof w:val="0"/>
          <w:snapToGrid w:val="0"/>
        </w:rPr>
        <w:t>M1ReportingTrigger ::= ENUMERATED{</w:t>
      </w:r>
    </w:p>
    <w:p w14:paraId="59EBF8DF" w14:textId="77777777" w:rsidR="00B772CB" w:rsidRDefault="00B772CB" w:rsidP="00B772CB">
      <w:pPr>
        <w:pStyle w:val="PL"/>
        <w:spacing w:line="0" w:lineRule="atLeast"/>
        <w:rPr>
          <w:noProof w:val="0"/>
          <w:snapToGrid w:val="0"/>
        </w:rPr>
      </w:pPr>
      <w:r>
        <w:rPr>
          <w:noProof w:val="0"/>
          <w:snapToGrid w:val="0"/>
        </w:rPr>
        <w:tab/>
        <w:t>periodic,</w:t>
      </w:r>
    </w:p>
    <w:p w14:paraId="4CB76B9C" w14:textId="77777777" w:rsidR="00B772CB" w:rsidRDefault="00B772CB" w:rsidP="00B772CB">
      <w:pPr>
        <w:pStyle w:val="PL"/>
        <w:spacing w:line="0" w:lineRule="atLeast"/>
        <w:rPr>
          <w:noProof w:val="0"/>
          <w:snapToGrid w:val="0"/>
        </w:rPr>
      </w:pPr>
      <w:r>
        <w:rPr>
          <w:noProof w:val="0"/>
          <w:snapToGrid w:val="0"/>
        </w:rPr>
        <w:tab/>
        <w:t>a2eventtriggered,</w:t>
      </w:r>
    </w:p>
    <w:p w14:paraId="33A82F64" w14:textId="77777777" w:rsidR="00B772CB" w:rsidRDefault="00B772CB" w:rsidP="00B772CB">
      <w:pPr>
        <w:pStyle w:val="PL"/>
        <w:spacing w:line="0" w:lineRule="atLeast"/>
        <w:rPr>
          <w:noProof w:val="0"/>
          <w:snapToGrid w:val="0"/>
        </w:rPr>
      </w:pPr>
      <w:r>
        <w:rPr>
          <w:noProof w:val="0"/>
          <w:snapToGrid w:val="0"/>
        </w:rPr>
        <w:tab/>
        <w:t>a2eventtriggered-periodic,</w:t>
      </w:r>
    </w:p>
    <w:p w14:paraId="562EE27F" w14:textId="77777777" w:rsidR="00B772CB" w:rsidRDefault="00B772CB" w:rsidP="00B772CB">
      <w:pPr>
        <w:pStyle w:val="PL"/>
        <w:spacing w:line="0" w:lineRule="atLeast"/>
        <w:rPr>
          <w:noProof w:val="0"/>
          <w:snapToGrid w:val="0"/>
        </w:rPr>
      </w:pPr>
      <w:r>
        <w:rPr>
          <w:noProof w:val="0"/>
          <w:snapToGrid w:val="0"/>
        </w:rPr>
        <w:tab/>
        <w:t>...</w:t>
      </w:r>
    </w:p>
    <w:p w14:paraId="5FB413CD" w14:textId="77777777" w:rsidR="00B772CB" w:rsidRDefault="00B772CB" w:rsidP="00B772CB">
      <w:pPr>
        <w:pStyle w:val="PL"/>
        <w:spacing w:line="0" w:lineRule="atLeast"/>
        <w:rPr>
          <w:noProof w:val="0"/>
          <w:snapToGrid w:val="0"/>
        </w:rPr>
      </w:pPr>
      <w:r>
        <w:rPr>
          <w:noProof w:val="0"/>
          <w:snapToGrid w:val="0"/>
        </w:rPr>
        <w:t>}</w:t>
      </w:r>
    </w:p>
    <w:p w14:paraId="3E124BE0" w14:textId="77777777" w:rsidR="0013652E" w:rsidRDefault="0013652E" w:rsidP="0013652E">
      <w:pPr>
        <w:pStyle w:val="PL"/>
        <w:spacing w:line="0" w:lineRule="atLeast"/>
        <w:rPr>
          <w:noProof w:val="0"/>
          <w:snapToGrid w:val="0"/>
        </w:rPr>
      </w:pPr>
    </w:p>
    <w:p w14:paraId="5EF5AC29" w14:textId="77777777" w:rsidR="0013652E" w:rsidRPr="00767529" w:rsidRDefault="0013652E" w:rsidP="0013652E">
      <w:pPr>
        <w:pStyle w:val="FirstChange"/>
        <w:rPr>
          <w:b/>
          <w:color w:val="auto"/>
        </w:rPr>
      </w:pPr>
      <w:r w:rsidRPr="006370A3">
        <w:rPr>
          <w:b/>
          <w:color w:val="auto"/>
          <w:highlight w:val="yellow"/>
        </w:rPr>
        <w:t>-- TEXT OMITTED –</w:t>
      </w:r>
    </w:p>
    <w:p w14:paraId="11DA8E4B" w14:textId="77777777" w:rsidR="0013652E" w:rsidRPr="001D2E49" w:rsidRDefault="0013652E" w:rsidP="0013652E">
      <w:pPr>
        <w:pStyle w:val="PL"/>
        <w:rPr>
          <w:noProof w:val="0"/>
          <w:snapToGrid w:val="0"/>
        </w:rPr>
      </w:pPr>
    </w:p>
    <w:p w14:paraId="08918E38" w14:textId="77777777" w:rsidR="0013652E" w:rsidRPr="001D2E49" w:rsidRDefault="0013652E" w:rsidP="0013652E">
      <w:pPr>
        <w:pStyle w:val="PL"/>
        <w:rPr>
          <w:noProof w:val="0"/>
          <w:snapToGrid w:val="0"/>
        </w:rPr>
      </w:pPr>
    </w:p>
    <w:p w14:paraId="165215EB" w14:textId="77777777" w:rsidR="00884180" w:rsidRPr="00884180" w:rsidRDefault="00884180" w:rsidP="0088418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164" w:name="_Toc88652511"/>
      <w:bookmarkStart w:id="165" w:name="_Toc64446551"/>
      <w:bookmarkStart w:id="166" w:name="_Toc73982421"/>
      <w:bookmarkStart w:id="167" w:name="_Toc51746286"/>
      <w:bookmarkStart w:id="168" w:name="_Toc45652558"/>
      <w:bookmarkStart w:id="169" w:name="_Toc45658990"/>
      <w:bookmarkStart w:id="170" w:name="_Toc45720810"/>
      <w:bookmarkStart w:id="171" w:name="_Toc45798690"/>
      <w:bookmarkStart w:id="172" w:name="_Toc45898079"/>
      <w:bookmarkStart w:id="173" w:name="_Toc20955358"/>
      <w:bookmarkStart w:id="174" w:name="_Toc29503811"/>
      <w:bookmarkStart w:id="175" w:name="_Toc29504395"/>
      <w:bookmarkStart w:id="176" w:name="_Toc29504979"/>
      <w:bookmarkStart w:id="177" w:name="_Toc36553432"/>
      <w:bookmarkStart w:id="178" w:name="_Toc36555159"/>
      <w:r w:rsidRPr="00884180">
        <w:rPr>
          <w:rFonts w:ascii="Arial" w:eastAsia="Times New Roman" w:hAnsi="Arial" w:cs="Times New Roman"/>
          <w:sz w:val="28"/>
          <w:szCs w:val="20"/>
          <w:lang w:val="en-GB" w:eastAsia="ko-KR"/>
        </w:rPr>
        <w:t>9.4.7</w:t>
      </w:r>
      <w:r w:rsidRPr="00884180">
        <w:rPr>
          <w:rFonts w:ascii="Arial" w:eastAsia="Times New Roman" w:hAnsi="Arial" w:cs="Times New Roman"/>
          <w:sz w:val="28"/>
          <w:szCs w:val="20"/>
          <w:lang w:val="en-GB" w:eastAsia="ko-KR"/>
        </w:rPr>
        <w:tab/>
        <w:t>Constant Definitions</w:t>
      </w:r>
      <w:bookmarkEnd w:id="164"/>
    </w:p>
    <w:p w14:paraId="661F86C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ASN1START</w:t>
      </w:r>
    </w:p>
    <w:p w14:paraId="62815E4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180B6EB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09A2310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Constant definitions</w:t>
      </w:r>
    </w:p>
    <w:p w14:paraId="2E4094C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7E98034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28C1F5F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404AE8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xml:space="preserve">NGAP-Constants { </w:t>
      </w:r>
    </w:p>
    <w:p w14:paraId="32A7A58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884180">
        <w:rPr>
          <w:rFonts w:ascii="Courier New" w:eastAsia="Times New Roman" w:hAnsi="Courier New" w:cs="Times New Roman"/>
          <w:snapToGrid w:val="0"/>
          <w:sz w:val="16"/>
          <w:szCs w:val="20"/>
          <w:lang w:val="en-GB" w:eastAsia="ko-KR"/>
        </w:rPr>
        <w:t>itu-t</w:t>
      </w:r>
      <w:proofErr w:type="spellEnd"/>
      <w:r w:rsidRPr="00884180">
        <w:rPr>
          <w:rFonts w:ascii="Courier New" w:eastAsia="Times New Roman" w:hAnsi="Courier New" w:cs="Times New Roman"/>
          <w:snapToGrid w:val="0"/>
          <w:sz w:val="16"/>
          <w:szCs w:val="20"/>
          <w:lang w:val="en-GB" w:eastAsia="ko-KR"/>
        </w:rPr>
        <w:t xml:space="preserve"> (0) identified-organization (4) </w:t>
      </w:r>
      <w:proofErr w:type="spellStart"/>
      <w:r w:rsidRPr="00884180">
        <w:rPr>
          <w:rFonts w:ascii="Courier New" w:eastAsia="Times New Roman" w:hAnsi="Courier New" w:cs="Times New Roman"/>
          <w:snapToGrid w:val="0"/>
          <w:sz w:val="16"/>
          <w:szCs w:val="20"/>
          <w:lang w:val="en-GB" w:eastAsia="ko-KR"/>
        </w:rPr>
        <w:t>etsi</w:t>
      </w:r>
      <w:proofErr w:type="spellEnd"/>
      <w:r w:rsidRPr="00884180">
        <w:rPr>
          <w:rFonts w:ascii="Courier New" w:eastAsia="Times New Roman" w:hAnsi="Courier New" w:cs="Times New Roman"/>
          <w:snapToGrid w:val="0"/>
          <w:sz w:val="16"/>
          <w:szCs w:val="20"/>
          <w:lang w:val="en-GB" w:eastAsia="ko-KR"/>
        </w:rPr>
        <w:t xml:space="preserve"> (0) </w:t>
      </w:r>
      <w:proofErr w:type="spellStart"/>
      <w:r w:rsidRPr="00884180">
        <w:rPr>
          <w:rFonts w:ascii="Courier New" w:eastAsia="Times New Roman" w:hAnsi="Courier New" w:cs="Times New Roman"/>
          <w:snapToGrid w:val="0"/>
          <w:sz w:val="16"/>
          <w:szCs w:val="20"/>
          <w:lang w:val="en-GB" w:eastAsia="ko-KR"/>
        </w:rPr>
        <w:t>mobileDomain</w:t>
      </w:r>
      <w:proofErr w:type="spellEnd"/>
      <w:r w:rsidRPr="00884180">
        <w:rPr>
          <w:rFonts w:ascii="Courier New" w:eastAsia="Times New Roman" w:hAnsi="Courier New" w:cs="Times New Roman"/>
          <w:snapToGrid w:val="0"/>
          <w:sz w:val="16"/>
          <w:szCs w:val="20"/>
          <w:lang w:val="en-GB" w:eastAsia="ko-KR"/>
        </w:rPr>
        <w:t xml:space="preserve"> (0) </w:t>
      </w:r>
    </w:p>
    <w:p w14:paraId="64858F3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884180">
        <w:rPr>
          <w:rFonts w:ascii="Courier New" w:eastAsia="Times New Roman" w:hAnsi="Courier New" w:cs="Times New Roman"/>
          <w:snapToGrid w:val="0"/>
          <w:sz w:val="16"/>
          <w:szCs w:val="20"/>
          <w:lang w:val="en-GB" w:eastAsia="ko-KR"/>
        </w:rPr>
        <w:t>ngran</w:t>
      </w:r>
      <w:proofErr w:type="spellEnd"/>
      <w:r w:rsidRPr="00884180">
        <w:rPr>
          <w:rFonts w:ascii="Courier New" w:eastAsia="Times New Roman" w:hAnsi="Courier New" w:cs="Times New Roman"/>
          <w:snapToGrid w:val="0"/>
          <w:sz w:val="16"/>
          <w:szCs w:val="20"/>
          <w:lang w:val="en-GB" w:eastAsia="ko-KR"/>
        </w:rPr>
        <w:t xml:space="preserve">-Access (22) modules (3) </w:t>
      </w:r>
      <w:proofErr w:type="spellStart"/>
      <w:r w:rsidRPr="00884180">
        <w:rPr>
          <w:rFonts w:ascii="Courier New" w:eastAsia="Times New Roman" w:hAnsi="Courier New" w:cs="Times New Roman"/>
          <w:snapToGrid w:val="0"/>
          <w:sz w:val="16"/>
          <w:szCs w:val="20"/>
          <w:lang w:val="en-GB" w:eastAsia="ko-KR"/>
        </w:rPr>
        <w:t>ngap</w:t>
      </w:r>
      <w:proofErr w:type="spellEnd"/>
      <w:r w:rsidRPr="00884180">
        <w:rPr>
          <w:rFonts w:ascii="Courier New" w:eastAsia="Times New Roman" w:hAnsi="Courier New" w:cs="Times New Roman"/>
          <w:snapToGrid w:val="0"/>
          <w:sz w:val="16"/>
          <w:szCs w:val="20"/>
          <w:lang w:val="en-GB" w:eastAsia="ko-KR"/>
        </w:rPr>
        <w:t xml:space="preserve"> (1) version1 (1) </w:t>
      </w:r>
      <w:proofErr w:type="spellStart"/>
      <w:r w:rsidRPr="00884180">
        <w:rPr>
          <w:rFonts w:ascii="Courier New" w:eastAsia="Times New Roman" w:hAnsi="Courier New" w:cs="Times New Roman"/>
          <w:snapToGrid w:val="0"/>
          <w:sz w:val="16"/>
          <w:szCs w:val="20"/>
          <w:lang w:val="en-GB" w:eastAsia="ko-KR"/>
        </w:rPr>
        <w:t>ngap</w:t>
      </w:r>
      <w:proofErr w:type="spellEnd"/>
      <w:r w:rsidRPr="00884180">
        <w:rPr>
          <w:rFonts w:ascii="Courier New" w:eastAsia="Times New Roman" w:hAnsi="Courier New" w:cs="Times New Roman"/>
          <w:snapToGrid w:val="0"/>
          <w:sz w:val="16"/>
          <w:szCs w:val="20"/>
          <w:lang w:val="en-GB" w:eastAsia="ko-KR"/>
        </w:rPr>
        <w:t xml:space="preserve">-Constants (4) } </w:t>
      </w:r>
    </w:p>
    <w:p w14:paraId="72D34D9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F55D28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xml:space="preserve">DEFINITIONS AUTOMATIC TAGS ::= </w:t>
      </w:r>
    </w:p>
    <w:p w14:paraId="0A79A7E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82B519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BEGIN</w:t>
      </w:r>
    </w:p>
    <w:p w14:paraId="30E5CD5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B0296E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2D6527F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1CBBF4B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IE parameter types from other modules.</w:t>
      </w:r>
    </w:p>
    <w:p w14:paraId="71A9031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7BE7D8E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0877F5A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D17A6E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884180">
        <w:rPr>
          <w:rFonts w:ascii="Courier New" w:eastAsia="SimSun" w:hAnsi="Courier New" w:cs="Times New Roman"/>
          <w:sz w:val="16"/>
          <w:szCs w:val="20"/>
          <w:lang w:val="en-GB" w:eastAsia="zh-CN"/>
        </w:rPr>
        <w:t>IMPORTS</w:t>
      </w:r>
    </w:p>
    <w:p w14:paraId="0F6B2F0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p>
    <w:p w14:paraId="1DF81F7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884180">
        <w:rPr>
          <w:rFonts w:ascii="Courier New" w:eastAsia="SimSun" w:hAnsi="Courier New" w:cs="Times New Roman"/>
          <w:sz w:val="16"/>
          <w:szCs w:val="20"/>
          <w:lang w:val="en-GB" w:eastAsia="zh-CN"/>
        </w:rPr>
        <w:tab/>
      </w:r>
      <w:proofErr w:type="spellStart"/>
      <w:r w:rsidRPr="00884180">
        <w:rPr>
          <w:rFonts w:ascii="Courier New" w:eastAsia="SimSun" w:hAnsi="Courier New" w:cs="Times New Roman"/>
          <w:sz w:val="16"/>
          <w:szCs w:val="20"/>
          <w:lang w:val="en-GB" w:eastAsia="zh-CN"/>
        </w:rPr>
        <w:t>ProcedureCode</w:t>
      </w:r>
      <w:proofErr w:type="spellEnd"/>
      <w:r w:rsidRPr="00884180">
        <w:rPr>
          <w:rFonts w:ascii="Courier New" w:eastAsia="SimSun" w:hAnsi="Courier New" w:cs="Times New Roman"/>
          <w:sz w:val="16"/>
          <w:szCs w:val="20"/>
          <w:lang w:val="en-GB" w:eastAsia="zh-CN"/>
        </w:rPr>
        <w:t>,</w:t>
      </w:r>
    </w:p>
    <w:p w14:paraId="52DB349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884180">
        <w:rPr>
          <w:rFonts w:ascii="Courier New" w:eastAsia="SimSun" w:hAnsi="Courier New" w:cs="Times New Roman"/>
          <w:sz w:val="16"/>
          <w:szCs w:val="20"/>
          <w:lang w:val="en-GB" w:eastAsia="zh-CN"/>
        </w:rPr>
        <w:tab/>
      </w:r>
      <w:proofErr w:type="spellStart"/>
      <w:r w:rsidRPr="00884180">
        <w:rPr>
          <w:rFonts w:ascii="Courier New" w:eastAsia="SimSun" w:hAnsi="Courier New" w:cs="Times New Roman"/>
          <w:sz w:val="16"/>
          <w:szCs w:val="20"/>
          <w:lang w:val="en-GB" w:eastAsia="zh-CN"/>
        </w:rPr>
        <w:t>ProtocolIE</w:t>
      </w:r>
      <w:proofErr w:type="spellEnd"/>
      <w:r w:rsidRPr="00884180">
        <w:rPr>
          <w:rFonts w:ascii="Courier New" w:eastAsia="SimSun" w:hAnsi="Courier New" w:cs="Times New Roman"/>
          <w:sz w:val="16"/>
          <w:szCs w:val="20"/>
          <w:lang w:val="en-GB" w:eastAsia="zh-CN"/>
        </w:rPr>
        <w:t>-ID</w:t>
      </w:r>
    </w:p>
    <w:p w14:paraId="3E7CD54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z w:val="16"/>
          <w:szCs w:val="20"/>
          <w:lang w:val="en-GB" w:eastAsia="zh-CN"/>
        </w:rPr>
      </w:pPr>
      <w:r w:rsidRPr="00884180">
        <w:rPr>
          <w:rFonts w:ascii="Courier New" w:eastAsia="SimSun" w:hAnsi="Courier New" w:cs="Times New Roman"/>
          <w:sz w:val="16"/>
          <w:szCs w:val="20"/>
          <w:lang w:val="en-GB" w:eastAsia="zh-CN"/>
        </w:rPr>
        <w:t>FROM NGAP-</w:t>
      </w:r>
      <w:proofErr w:type="spellStart"/>
      <w:r w:rsidRPr="00884180">
        <w:rPr>
          <w:rFonts w:ascii="Courier New" w:eastAsia="SimSun" w:hAnsi="Courier New" w:cs="Times New Roman"/>
          <w:sz w:val="16"/>
          <w:szCs w:val="20"/>
          <w:lang w:val="en-GB" w:eastAsia="zh-CN"/>
        </w:rPr>
        <w:t>CommonDataTypes</w:t>
      </w:r>
      <w:proofErr w:type="spellEnd"/>
      <w:r w:rsidRPr="00884180">
        <w:rPr>
          <w:rFonts w:ascii="Courier New" w:eastAsia="SimSun" w:hAnsi="Courier New" w:cs="Times New Roman"/>
          <w:sz w:val="16"/>
          <w:szCs w:val="20"/>
          <w:lang w:val="en-GB" w:eastAsia="zh-CN"/>
        </w:rPr>
        <w:t>;</w:t>
      </w:r>
    </w:p>
    <w:p w14:paraId="560ED18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188B52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49A913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78C1514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2B58056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Elementary Procedures</w:t>
      </w:r>
    </w:p>
    <w:p w14:paraId="6AD34C5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47250B0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7325394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614216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AMF</w:t>
      </w:r>
      <w:r w:rsidRPr="00884180">
        <w:rPr>
          <w:rFonts w:ascii="Courier New" w:eastAsia="Times New Roman" w:hAnsi="Courier New" w:cs="Times New Roman"/>
          <w:sz w:val="16"/>
          <w:szCs w:val="20"/>
          <w:lang w:val="en-GB" w:eastAsia="ko-KR"/>
        </w:rPr>
        <w:t>Configuration</w:t>
      </w:r>
      <w:r w:rsidRPr="00884180">
        <w:rPr>
          <w:rFonts w:ascii="Courier New" w:eastAsia="Times New Roman" w:hAnsi="Courier New" w:cs="Times New Roman"/>
          <w:snapToGrid w:val="0"/>
          <w:sz w:val="16"/>
          <w:szCs w:val="20"/>
          <w:lang w:val="en-GB" w:eastAsia="ko-KR"/>
        </w:rPr>
        <w:t>Update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0</w:t>
      </w:r>
    </w:p>
    <w:p w14:paraId="7D53468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AMFStatusIndication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w:t>
      </w:r>
    </w:p>
    <w:p w14:paraId="7EC4E96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zh-CN"/>
        </w:rPr>
        <w:t>id-</w:t>
      </w:r>
      <w:proofErr w:type="spellStart"/>
      <w:r w:rsidRPr="00884180">
        <w:rPr>
          <w:rFonts w:ascii="Courier New" w:eastAsia="Times New Roman" w:hAnsi="Courier New" w:cs="Times New Roman"/>
          <w:snapToGrid w:val="0"/>
          <w:sz w:val="16"/>
          <w:szCs w:val="20"/>
          <w:lang w:val="en-GB" w:eastAsia="zh-CN"/>
        </w:rPr>
        <w:t>CellTrafficTrace</w:t>
      </w:r>
      <w:proofErr w:type="spellEnd"/>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w:t>
      </w:r>
    </w:p>
    <w:p w14:paraId="633BF2B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z w:val="16"/>
          <w:szCs w:val="20"/>
          <w:lang w:val="en-GB" w:eastAsia="ko-KR"/>
        </w:rPr>
        <w:t>DeactivateTrace</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w:t>
      </w:r>
    </w:p>
    <w:p w14:paraId="0DDAEA3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DownlinkNASTransport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w:t>
      </w:r>
    </w:p>
    <w:p w14:paraId="2257048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Downlink</w:t>
      </w:r>
      <w:r w:rsidRPr="00884180">
        <w:rPr>
          <w:rFonts w:ascii="Courier New" w:eastAsia="Times New Roman" w:hAnsi="Courier New" w:cs="Times New Roman"/>
          <w:snapToGrid w:val="0"/>
          <w:sz w:val="16"/>
          <w:szCs w:val="20"/>
          <w:lang w:val="en-GB" w:eastAsia="zh-CN"/>
        </w:rPr>
        <w:t>NonUEAssociatedNRPPa</w:t>
      </w:r>
      <w:r w:rsidRPr="00884180">
        <w:rPr>
          <w:rFonts w:ascii="Courier New" w:eastAsia="Times New Roman" w:hAnsi="Courier New" w:cs="Times New Roman"/>
          <w:snapToGrid w:val="0"/>
          <w:sz w:val="16"/>
          <w:szCs w:val="20"/>
          <w:lang w:val="en-GB" w:eastAsia="ko-KR"/>
        </w:rPr>
        <w:t>Transport</w:t>
      </w:r>
      <w:proofErr w:type="spellEnd"/>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w:t>
      </w:r>
    </w:p>
    <w:p w14:paraId="7F54DD9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DownlinkRANConfigurationTransfer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6</w:t>
      </w:r>
    </w:p>
    <w:p w14:paraId="75C5FF6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DownlinkRANStatusTransfer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7</w:t>
      </w:r>
    </w:p>
    <w:p w14:paraId="47E44E4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Downlink</w:t>
      </w:r>
      <w:r w:rsidRPr="00884180">
        <w:rPr>
          <w:rFonts w:ascii="Courier New" w:eastAsia="Times New Roman" w:hAnsi="Courier New" w:cs="Times New Roman"/>
          <w:snapToGrid w:val="0"/>
          <w:sz w:val="16"/>
          <w:szCs w:val="20"/>
          <w:lang w:val="en-GB" w:eastAsia="zh-CN"/>
        </w:rPr>
        <w:t>UEAssociatedNRPPa</w:t>
      </w:r>
      <w:r w:rsidRPr="00884180">
        <w:rPr>
          <w:rFonts w:ascii="Courier New" w:eastAsia="Times New Roman" w:hAnsi="Courier New" w:cs="Times New Roman"/>
          <w:snapToGrid w:val="0"/>
          <w:sz w:val="16"/>
          <w:szCs w:val="20"/>
          <w:lang w:val="en-GB" w:eastAsia="ko-KR"/>
        </w:rPr>
        <w:t>Transport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8</w:t>
      </w:r>
    </w:p>
    <w:p w14:paraId="1C9B489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ErrorIndication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9</w:t>
      </w:r>
    </w:p>
    <w:p w14:paraId="0C3BAF8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HandoverCancel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10</w:t>
      </w:r>
    </w:p>
    <w:p w14:paraId="68CA9BF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HandoverNotification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11</w:t>
      </w:r>
    </w:p>
    <w:p w14:paraId="3FCF756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HandoverPreparation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12</w:t>
      </w:r>
    </w:p>
    <w:p w14:paraId="14D8D71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lastRenderedPageBreak/>
        <w:t>id-</w:t>
      </w:r>
      <w:proofErr w:type="spellStart"/>
      <w:r w:rsidRPr="00884180">
        <w:rPr>
          <w:rFonts w:ascii="Courier New" w:eastAsia="Times New Roman" w:hAnsi="Courier New" w:cs="Times New Roman"/>
          <w:snapToGrid w:val="0"/>
          <w:sz w:val="16"/>
          <w:szCs w:val="20"/>
          <w:lang w:val="en-GB" w:eastAsia="ko-KR"/>
        </w:rPr>
        <w:t>HandoverResourceAllocation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13</w:t>
      </w:r>
    </w:p>
    <w:p w14:paraId="5DC0C7A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InitialContextSetup</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14</w:t>
      </w:r>
    </w:p>
    <w:p w14:paraId="47B7346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InitialUEMessage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15</w:t>
      </w:r>
    </w:p>
    <w:p w14:paraId="5A61D66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LocationReportingControl</w:t>
      </w:r>
      <w:proofErr w:type="spellEnd"/>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16</w:t>
      </w:r>
    </w:p>
    <w:p w14:paraId="766B848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LocationReportingFailureIndication</w:t>
      </w:r>
      <w:proofErr w:type="spellEnd"/>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17</w:t>
      </w:r>
    </w:p>
    <w:p w14:paraId="15C8686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LocationReport</w:t>
      </w:r>
      <w:proofErr w:type="spellEnd"/>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zh-CN"/>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18</w:t>
      </w:r>
    </w:p>
    <w:p w14:paraId="445A930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NASNonDeliveryIndication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19</w:t>
      </w:r>
    </w:p>
    <w:p w14:paraId="61C782A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NGReset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20</w:t>
      </w:r>
    </w:p>
    <w:p w14:paraId="3DEC3E5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NGSetup</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21</w:t>
      </w:r>
    </w:p>
    <w:p w14:paraId="2B1FC11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OverloadStart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22</w:t>
      </w:r>
    </w:p>
    <w:p w14:paraId="7C3F0EA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OverloadStop</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23</w:t>
      </w:r>
    </w:p>
    <w:p w14:paraId="1A23111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id-Paging</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24</w:t>
      </w:r>
    </w:p>
    <w:p w14:paraId="4E52635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PathSwitchRequest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25</w:t>
      </w:r>
    </w:p>
    <w:p w14:paraId="49BAA46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PDUSessionResourceModify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26</w:t>
      </w:r>
    </w:p>
    <w:p w14:paraId="1840DC8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PDUSessionResourceModifyIndication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27</w:t>
      </w:r>
    </w:p>
    <w:p w14:paraId="0B59F9B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PDUSessionResourceRelease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28</w:t>
      </w:r>
    </w:p>
    <w:p w14:paraId="15CDE24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PDUSessionResourceSetup</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29</w:t>
      </w:r>
    </w:p>
    <w:p w14:paraId="166EC73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PDUSessionResourceNotify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30</w:t>
      </w:r>
    </w:p>
    <w:p w14:paraId="32DD416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PrivateMessage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31</w:t>
      </w:r>
    </w:p>
    <w:p w14:paraId="6D22DDA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PWSCancel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32</w:t>
      </w:r>
    </w:p>
    <w:p w14:paraId="6D9DB28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PWSFailureIndication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33</w:t>
      </w:r>
    </w:p>
    <w:p w14:paraId="55D67F5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PWSRestartIndication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34</w:t>
      </w:r>
    </w:p>
    <w:p w14:paraId="20E0238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RAN</w:t>
      </w:r>
      <w:r w:rsidRPr="00884180">
        <w:rPr>
          <w:rFonts w:ascii="Courier New" w:eastAsia="Times New Roman" w:hAnsi="Courier New" w:cs="Times New Roman"/>
          <w:sz w:val="16"/>
          <w:szCs w:val="20"/>
          <w:lang w:val="en-GB" w:eastAsia="ko-KR"/>
        </w:rPr>
        <w:t>Configuration</w:t>
      </w:r>
      <w:r w:rsidRPr="00884180">
        <w:rPr>
          <w:rFonts w:ascii="Courier New" w:eastAsia="Times New Roman" w:hAnsi="Courier New" w:cs="Times New Roman"/>
          <w:snapToGrid w:val="0"/>
          <w:sz w:val="16"/>
          <w:szCs w:val="20"/>
          <w:lang w:val="en-GB" w:eastAsia="ko-KR"/>
        </w:rPr>
        <w:t>Update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35</w:t>
      </w:r>
    </w:p>
    <w:p w14:paraId="51BF62E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RerouteNASRequest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36</w:t>
      </w:r>
    </w:p>
    <w:p w14:paraId="364243F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RRCInactiveTransitionReport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37</w:t>
      </w:r>
    </w:p>
    <w:p w14:paraId="2735FA8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TraceFailureIndication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38</w:t>
      </w:r>
    </w:p>
    <w:p w14:paraId="5CD7DAF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TraceStart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39</w:t>
      </w:r>
    </w:p>
    <w:p w14:paraId="5FF70C3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UEContextModification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40</w:t>
      </w:r>
    </w:p>
    <w:p w14:paraId="239D854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UEContextRelease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41</w:t>
      </w:r>
    </w:p>
    <w:p w14:paraId="6D0FF8E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UEContextReleaseRequest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42</w:t>
      </w:r>
    </w:p>
    <w:p w14:paraId="18CD4BA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UERadioCapabilityCheck</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43</w:t>
      </w:r>
    </w:p>
    <w:p w14:paraId="16DD12E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UERadioCapabilityInfoIndication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44</w:t>
      </w:r>
    </w:p>
    <w:p w14:paraId="3A29EBD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UETNLABindingRelease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45</w:t>
      </w:r>
    </w:p>
    <w:p w14:paraId="7549C0D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UplinkNASTransport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46</w:t>
      </w:r>
    </w:p>
    <w:p w14:paraId="2976FBBA" w14:textId="77777777" w:rsidR="00884180" w:rsidRPr="00884180" w:rsidDel="00D14275"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Uplink</w:t>
      </w:r>
      <w:r w:rsidRPr="00884180">
        <w:rPr>
          <w:rFonts w:ascii="Courier New" w:eastAsia="Times New Roman" w:hAnsi="Courier New" w:cs="Times New Roman"/>
          <w:snapToGrid w:val="0"/>
          <w:sz w:val="16"/>
          <w:szCs w:val="20"/>
          <w:lang w:val="en-GB" w:eastAsia="zh-CN"/>
        </w:rPr>
        <w:t>NonUEAssociatedNRPPa</w:t>
      </w:r>
      <w:r w:rsidRPr="00884180">
        <w:rPr>
          <w:rFonts w:ascii="Courier New" w:eastAsia="Times New Roman" w:hAnsi="Courier New" w:cs="Times New Roman"/>
          <w:snapToGrid w:val="0"/>
          <w:sz w:val="16"/>
          <w:szCs w:val="20"/>
          <w:lang w:val="en-GB" w:eastAsia="ko-KR"/>
        </w:rPr>
        <w:t>Transport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47</w:t>
      </w:r>
    </w:p>
    <w:p w14:paraId="54A3D45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UplinkRANConfigurationTransfer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48</w:t>
      </w:r>
    </w:p>
    <w:p w14:paraId="2C15787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UplinkRANStatusTransfer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49</w:t>
      </w:r>
    </w:p>
    <w:p w14:paraId="4EBBB19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Uplink</w:t>
      </w:r>
      <w:r w:rsidRPr="00884180">
        <w:rPr>
          <w:rFonts w:ascii="Courier New" w:eastAsia="Times New Roman" w:hAnsi="Courier New" w:cs="Times New Roman"/>
          <w:snapToGrid w:val="0"/>
          <w:sz w:val="16"/>
          <w:szCs w:val="20"/>
          <w:lang w:val="en-GB" w:eastAsia="zh-CN"/>
        </w:rPr>
        <w:t>UEAssociatedNRPPa</w:t>
      </w:r>
      <w:r w:rsidRPr="00884180">
        <w:rPr>
          <w:rFonts w:ascii="Courier New" w:eastAsia="Times New Roman" w:hAnsi="Courier New" w:cs="Times New Roman"/>
          <w:snapToGrid w:val="0"/>
          <w:sz w:val="16"/>
          <w:szCs w:val="20"/>
          <w:lang w:val="en-GB" w:eastAsia="ko-KR"/>
        </w:rPr>
        <w:t>Transport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50</w:t>
      </w:r>
    </w:p>
    <w:p w14:paraId="1199D75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WriteReplaceWarning</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51</w:t>
      </w:r>
    </w:p>
    <w:p w14:paraId="55E5D48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SecondaryRATDataUsageReport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52</w:t>
      </w:r>
    </w:p>
    <w:p w14:paraId="6D172F4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UplinkRIMInformationTransfer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53</w:t>
      </w:r>
    </w:p>
    <w:p w14:paraId="2D7DE11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DownlinkRIMInformationTransfer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54</w:t>
      </w:r>
    </w:p>
    <w:p w14:paraId="51319DB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RetrieveUEInformation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55</w:t>
      </w:r>
    </w:p>
    <w:p w14:paraId="777BD48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UEInformationTransfer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56</w:t>
      </w:r>
    </w:p>
    <w:p w14:paraId="6494826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RANCPRelocationIndication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57</w:t>
      </w:r>
    </w:p>
    <w:p w14:paraId="305C6B8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UEContextResume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58</w:t>
      </w:r>
    </w:p>
    <w:p w14:paraId="64963BB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UEContextSuspend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59</w:t>
      </w:r>
    </w:p>
    <w:p w14:paraId="727E9AB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UERadioCapabilityIDMapping</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60</w:t>
      </w:r>
    </w:p>
    <w:p w14:paraId="7E03907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HandoverSuccess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61</w:t>
      </w:r>
    </w:p>
    <w:p w14:paraId="69CA017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hint="eastAsia"/>
          <w:snapToGrid w:val="0"/>
          <w:sz w:val="16"/>
          <w:szCs w:val="20"/>
          <w:lang w:val="en-GB" w:eastAsia="ko-KR"/>
        </w:rPr>
        <w:t>UplinkRAN</w:t>
      </w:r>
      <w:r w:rsidRPr="00884180">
        <w:rPr>
          <w:rFonts w:ascii="Courier New" w:eastAsia="Times New Roman" w:hAnsi="Courier New" w:cs="Times New Roman"/>
          <w:snapToGrid w:val="0"/>
          <w:sz w:val="16"/>
          <w:szCs w:val="20"/>
          <w:lang w:val="en-GB" w:eastAsia="ko-KR"/>
        </w:rPr>
        <w:t>EarlyStatusTransfer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62</w:t>
      </w:r>
    </w:p>
    <w:p w14:paraId="05A7232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hint="eastAsia"/>
          <w:snapToGrid w:val="0"/>
          <w:sz w:val="16"/>
          <w:szCs w:val="20"/>
          <w:lang w:val="en-GB" w:eastAsia="ko-KR"/>
        </w:rPr>
        <w:t>DownlinkRAN</w:t>
      </w:r>
      <w:r w:rsidRPr="00884180">
        <w:rPr>
          <w:rFonts w:ascii="Courier New" w:eastAsia="Times New Roman" w:hAnsi="Courier New" w:cs="Times New Roman"/>
          <w:snapToGrid w:val="0"/>
          <w:sz w:val="16"/>
          <w:szCs w:val="20"/>
          <w:lang w:val="en-GB" w:eastAsia="ko-KR"/>
        </w:rPr>
        <w:t>EarlyStatusTransfer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63</w:t>
      </w:r>
    </w:p>
    <w:p w14:paraId="77FC386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AMFCPRelocationIndication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64</w:t>
      </w:r>
    </w:p>
    <w:p w14:paraId="220BB75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ConnectionEstablishmentIndication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ProcedureCode</w:t>
      </w:r>
      <w:proofErr w:type="spellEnd"/>
      <w:r w:rsidRPr="00884180">
        <w:rPr>
          <w:rFonts w:ascii="Courier New" w:eastAsia="Times New Roman" w:hAnsi="Courier New" w:cs="Times New Roman"/>
          <w:snapToGrid w:val="0"/>
          <w:sz w:val="16"/>
          <w:szCs w:val="20"/>
          <w:lang w:val="en-GB" w:eastAsia="ko-KR"/>
        </w:rPr>
        <w:t xml:space="preserve"> ::= 65</w:t>
      </w:r>
    </w:p>
    <w:p w14:paraId="3685067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85664E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156A42B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288F55C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Extension constants</w:t>
      </w:r>
    </w:p>
    <w:p w14:paraId="1DDA9C9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66B5486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53A6AC0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C23170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884180">
        <w:rPr>
          <w:rFonts w:ascii="Courier New" w:eastAsia="Times New Roman" w:hAnsi="Courier New" w:cs="Times New Roman"/>
          <w:snapToGrid w:val="0"/>
          <w:sz w:val="16"/>
          <w:szCs w:val="20"/>
          <w:lang w:val="en-GB" w:eastAsia="ko-KR"/>
        </w:rPr>
        <w:t>maxPrivateIEs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65535</w:t>
      </w:r>
    </w:p>
    <w:p w14:paraId="2937837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884180">
        <w:rPr>
          <w:rFonts w:ascii="Courier New" w:eastAsia="Times New Roman" w:hAnsi="Courier New" w:cs="Times New Roman"/>
          <w:snapToGrid w:val="0"/>
          <w:sz w:val="16"/>
          <w:szCs w:val="20"/>
          <w:lang w:val="en-GB" w:eastAsia="ko-KR"/>
        </w:rPr>
        <w:t>maxProtocolExtensions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65535</w:t>
      </w:r>
    </w:p>
    <w:p w14:paraId="51BB6C3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884180">
        <w:rPr>
          <w:rFonts w:ascii="Courier New" w:eastAsia="Times New Roman" w:hAnsi="Courier New" w:cs="Times New Roman"/>
          <w:snapToGrid w:val="0"/>
          <w:sz w:val="16"/>
          <w:szCs w:val="20"/>
          <w:lang w:val="en-GB" w:eastAsia="ko-KR"/>
        </w:rPr>
        <w:t>maxProtocolIEs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65535</w:t>
      </w:r>
    </w:p>
    <w:p w14:paraId="1E33106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808655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6525212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5C75F83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Lists</w:t>
      </w:r>
    </w:p>
    <w:p w14:paraId="34C0130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47A78E9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02174CB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2E7ECD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MS Mincho" w:hAnsi="Courier New" w:cs="Arial"/>
          <w:noProof/>
          <w:sz w:val="16"/>
          <w:szCs w:val="20"/>
          <w:lang w:val="en-GB" w:eastAsia="ja-JP"/>
        </w:rPr>
        <w:t>maxnoofAllowedAreas</w:t>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Times New Roman" w:hAnsi="Courier New" w:cs="Times New Roman"/>
          <w:snapToGrid w:val="0"/>
          <w:sz w:val="16"/>
          <w:szCs w:val="20"/>
          <w:lang w:val="en-GB" w:eastAsia="ko-KR"/>
        </w:rPr>
        <w:t>INTEGER ::= 16</w:t>
      </w:r>
    </w:p>
    <w:p w14:paraId="2675C97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z w:val="16"/>
          <w:szCs w:val="20"/>
          <w:lang w:val="en-GB" w:eastAsia="ko-KR"/>
        </w:rPr>
        <w:t>maxnoofAllowedCAGsperPLMN</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256</w:t>
      </w:r>
    </w:p>
    <w:p w14:paraId="0FBE2D5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maxnoofAllowedS</w:t>
      </w:r>
      <w:proofErr w:type="spellEnd"/>
      <w:r w:rsidRPr="00884180">
        <w:rPr>
          <w:rFonts w:ascii="Courier New" w:eastAsia="Times New Roman" w:hAnsi="Courier New" w:cs="Times New Roman"/>
          <w:sz w:val="16"/>
          <w:szCs w:val="20"/>
          <w:lang w:val="en-GB" w:eastAsia="ko-KR"/>
        </w:rPr>
        <w:t>-NSSAIs</w:t>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8</w:t>
      </w:r>
    </w:p>
    <w:p w14:paraId="0DDE90B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maxnoofBluetoothName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4</w:t>
      </w:r>
    </w:p>
    <w:p w14:paraId="2E63819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maxnoofBPLMNs</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12</w:t>
      </w:r>
    </w:p>
    <w:p w14:paraId="3A6F836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maxnoofCAGSperCell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64</w:t>
      </w:r>
    </w:p>
    <w:p w14:paraId="630FEDF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maxnoofCellIDforMDT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32</w:t>
      </w:r>
    </w:p>
    <w:p w14:paraId="7527F7E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maxnoofCellIDforWarning</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65535</w:t>
      </w:r>
    </w:p>
    <w:p w14:paraId="195DA84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maxnoofCellinAoI</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256</w:t>
      </w:r>
    </w:p>
    <w:p w14:paraId="390DFD3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maxnoofCellinEAI</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65535</w:t>
      </w:r>
    </w:p>
    <w:p w14:paraId="68B81B1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maxnoofCellinTAI</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65535</w:t>
      </w:r>
    </w:p>
    <w:p w14:paraId="79F53C9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maxnoofCellsingNB</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16384</w:t>
      </w:r>
    </w:p>
    <w:p w14:paraId="50216B6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maxnoofCellsinngeNB</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256</w:t>
      </w:r>
    </w:p>
    <w:p w14:paraId="2D2146E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maxnoofCellsinUEHistoryInfo</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70A8C2A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maxnoofCellsUEMovingTrajectory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1540AB9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maxnoofDRBs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32</w:t>
      </w:r>
    </w:p>
    <w:p w14:paraId="6D03330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Arial"/>
          <w:noProof/>
          <w:sz w:val="16"/>
          <w:szCs w:val="18"/>
          <w:lang w:val="en-GB" w:eastAsia="ja-JP"/>
        </w:rPr>
        <w:t>maxnoofEmergencyAreaID</w:t>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65535</w:t>
      </w:r>
    </w:p>
    <w:p w14:paraId="2ECA048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maxnoofEAIforRestart</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256</w:t>
      </w:r>
    </w:p>
    <w:p w14:paraId="171BF56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maxnoofEPLMNs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15</w:t>
      </w:r>
    </w:p>
    <w:p w14:paraId="26A3164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z w:val="16"/>
          <w:szCs w:val="20"/>
          <w:lang w:val="en-GB" w:eastAsia="ko-KR"/>
        </w:rPr>
        <w:t>maxnoofEPLMNsPlusOne</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16</w:t>
      </w:r>
    </w:p>
    <w:p w14:paraId="599AD77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z w:val="16"/>
          <w:szCs w:val="20"/>
          <w:lang w:val="en-GB" w:eastAsia="ko-KR"/>
        </w:rPr>
        <w:t>maxnoofE</w:t>
      </w:r>
      <w:proofErr w:type="spellEnd"/>
      <w:r w:rsidRPr="00884180">
        <w:rPr>
          <w:rFonts w:ascii="Courier New" w:eastAsia="Times New Roman" w:hAnsi="Courier New" w:cs="Times New Roman"/>
          <w:sz w:val="16"/>
          <w:szCs w:val="20"/>
          <w:lang w:val="en-GB" w:eastAsia="ko-KR"/>
        </w:rPr>
        <w:t>-RABs</w:t>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INTEGER ::= 256</w:t>
      </w:r>
    </w:p>
    <w:p w14:paraId="2449E8F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maxnoofErrors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256</w:t>
      </w:r>
    </w:p>
    <w:p w14:paraId="427B570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884180">
        <w:rPr>
          <w:rFonts w:ascii="Courier New" w:eastAsia="Times New Roman" w:hAnsi="Courier New" w:cs="Times New Roman"/>
          <w:noProof/>
          <w:snapToGrid w:val="0"/>
          <w:sz w:val="16"/>
          <w:szCs w:val="20"/>
          <w:lang w:val="en-GB" w:eastAsia="ko-KR"/>
        </w:rPr>
        <w:tab/>
      </w:r>
      <w:r w:rsidRPr="00884180">
        <w:rPr>
          <w:rFonts w:ascii="Courier New" w:eastAsia="Batang" w:hAnsi="Courier New" w:cs="Times New Roman"/>
          <w:noProof/>
          <w:snapToGrid w:val="0"/>
          <w:sz w:val="16"/>
          <w:szCs w:val="20"/>
          <w:lang w:val="en-GB" w:eastAsia="zh-CN"/>
        </w:rPr>
        <w:t>maxnoofExtSliceItems</w:t>
      </w:r>
      <w:r w:rsidRPr="00884180">
        <w:rPr>
          <w:rFonts w:ascii="Courier New" w:eastAsia="Batang" w:hAnsi="Courier New" w:cs="Times New Roman"/>
          <w:noProof/>
          <w:snapToGrid w:val="0"/>
          <w:sz w:val="16"/>
          <w:szCs w:val="20"/>
          <w:lang w:val="en-GB" w:eastAsia="zh-CN"/>
        </w:rPr>
        <w:tab/>
      </w:r>
      <w:r w:rsidRPr="00884180">
        <w:rPr>
          <w:rFonts w:ascii="Courier New" w:eastAsia="Batang" w:hAnsi="Courier New" w:cs="Times New Roman"/>
          <w:noProof/>
          <w:snapToGrid w:val="0"/>
          <w:sz w:val="16"/>
          <w:szCs w:val="20"/>
          <w:lang w:val="en-GB" w:eastAsia="zh-CN"/>
        </w:rPr>
        <w:tab/>
      </w:r>
      <w:r w:rsidRPr="00884180">
        <w:rPr>
          <w:rFonts w:ascii="Courier New" w:eastAsia="Batang" w:hAnsi="Courier New" w:cs="Times New Roman"/>
          <w:noProof/>
          <w:snapToGrid w:val="0"/>
          <w:sz w:val="16"/>
          <w:szCs w:val="20"/>
          <w:lang w:val="en-GB" w:eastAsia="zh-CN"/>
        </w:rPr>
        <w:tab/>
      </w:r>
      <w:r w:rsidRPr="00884180">
        <w:rPr>
          <w:rFonts w:ascii="Courier New" w:eastAsia="Batang" w:hAnsi="Courier New" w:cs="Times New Roman"/>
          <w:noProof/>
          <w:snapToGrid w:val="0"/>
          <w:sz w:val="16"/>
          <w:szCs w:val="20"/>
          <w:lang w:val="en-GB" w:eastAsia="zh-CN"/>
        </w:rPr>
        <w:tab/>
      </w:r>
      <w:r w:rsidRPr="00884180">
        <w:rPr>
          <w:rFonts w:ascii="Courier New" w:eastAsia="Batang" w:hAnsi="Courier New" w:cs="Times New Roman"/>
          <w:noProof/>
          <w:snapToGrid w:val="0"/>
          <w:sz w:val="16"/>
          <w:szCs w:val="20"/>
          <w:lang w:val="en-GB" w:eastAsia="zh-CN"/>
        </w:rPr>
        <w:tab/>
      </w:r>
      <w:r w:rsidRPr="00884180">
        <w:rPr>
          <w:rFonts w:ascii="Courier New" w:eastAsia="Times New Roman" w:hAnsi="Courier New" w:cs="Times New Roman"/>
          <w:noProof/>
          <w:snapToGrid w:val="0"/>
          <w:sz w:val="16"/>
          <w:szCs w:val="20"/>
          <w:lang w:val="en-GB" w:eastAsia="ko-KR"/>
        </w:rPr>
        <w:t>INTEGER ::= 65535</w:t>
      </w:r>
    </w:p>
    <w:p w14:paraId="10C64E5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r w:rsidRPr="00884180">
        <w:rPr>
          <w:rFonts w:ascii="Courier New" w:eastAsia="MS Mincho" w:hAnsi="Courier New" w:cs="Arial"/>
          <w:noProof/>
          <w:sz w:val="16"/>
          <w:szCs w:val="20"/>
          <w:lang w:val="en-GB" w:eastAsia="ja-JP"/>
        </w:rPr>
        <w:t>maxnoofForbTACs</w:t>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MS Mincho" w:hAnsi="Courier New" w:cs="Arial"/>
          <w:noProof/>
          <w:sz w:val="16"/>
          <w:szCs w:val="20"/>
          <w:lang w:val="en-GB" w:eastAsia="ja-JP"/>
        </w:rPr>
        <w:tab/>
      </w:r>
      <w:r w:rsidRPr="00884180">
        <w:rPr>
          <w:rFonts w:ascii="Courier New" w:eastAsia="Times New Roman" w:hAnsi="Courier New" w:cs="Times New Roman"/>
          <w:snapToGrid w:val="0"/>
          <w:sz w:val="16"/>
          <w:szCs w:val="20"/>
          <w:lang w:val="en-GB" w:eastAsia="ko-KR"/>
        </w:rPr>
        <w:t>INTEGER ::= 4096</w:t>
      </w:r>
    </w:p>
    <w:p w14:paraId="22B8D65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maxnoofFreqforMDT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8</w:t>
      </w:r>
    </w:p>
    <w:p w14:paraId="2803CD4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maxnoofMDTPLMNs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34E6F86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maxnoofMultiConnectivity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4</w:t>
      </w:r>
    </w:p>
    <w:p w14:paraId="1BD5736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maxnoofMultiConnectivityMinusOne</w:t>
      </w:r>
      <w:proofErr w:type="spellEnd"/>
      <w:r w:rsidRPr="00884180">
        <w:rPr>
          <w:rFonts w:ascii="Courier New" w:eastAsia="Times New Roman" w:hAnsi="Courier New" w:cs="Times New Roman"/>
          <w:snapToGrid w:val="0"/>
          <w:sz w:val="16"/>
          <w:szCs w:val="20"/>
          <w:lang w:val="en-GB" w:eastAsia="ko-KR"/>
        </w:rPr>
        <w:tab/>
        <w:t>INTEGER ::= 3</w:t>
      </w:r>
    </w:p>
    <w:p w14:paraId="66B9B97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maxnoofNeighPCIforMDT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32</w:t>
      </w:r>
    </w:p>
    <w:p w14:paraId="7E0C21A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maxnoofNGConnectionsToReset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65536</w:t>
      </w:r>
    </w:p>
    <w:p w14:paraId="327307D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maxnoofNRCellBands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32</w:t>
      </w:r>
    </w:p>
    <w:p w14:paraId="01FF86D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maxnoof</w:t>
      </w:r>
      <w:r w:rsidRPr="00884180">
        <w:rPr>
          <w:rFonts w:ascii="Courier New" w:eastAsia="Times New Roman" w:hAnsi="Courier New" w:cs="Times New Roman" w:hint="eastAsia"/>
          <w:snapToGrid w:val="0"/>
          <w:sz w:val="16"/>
          <w:szCs w:val="20"/>
          <w:lang w:val="en-GB" w:eastAsia="ko-KR"/>
        </w:rPr>
        <w:t>PC5QoSFlow</w:t>
      </w:r>
      <w:r w:rsidRPr="00884180">
        <w:rPr>
          <w:rFonts w:ascii="Courier New" w:eastAsia="Times New Roman" w:hAnsi="Courier New" w:cs="Times New Roman"/>
          <w:snapToGrid w:val="0"/>
          <w:sz w:val="16"/>
          <w:szCs w:val="20"/>
          <w:lang w:val="en-GB" w:eastAsia="ko-KR"/>
        </w:rPr>
        <w:t xml:space="preserve">s </w:t>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snapToGrid w:val="0"/>
          <w:sz w:val="16"/>
          <w:szCs w:val="20"/>
          <w:lang w:val="en-GB" w:eastAsia="ko-KR"/>
        </w:rPr>
        <w:t>INTEGER ::= 2048</w:t>
      </w:r>
    </w:p>
    <w:p w14:paraId="42E3A1A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maxnoofPDUSessions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256</w:t>
      </w:r>
    </w:p>
    <w:p w14:paraId="31BD06B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maxnoofPLMNs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12</w:t>
      </w:r>
    </w:p>
    <w:p w14:paraId="3BB882A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maxnoofQosFlows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64</w:t>
      </w:r>
    </w:p>
    <w:p w14:paraId="30796CD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maxnoofQosParaSets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8</w:t>
      </w:r>
    </w:p>
    <w:p w14:paraId="3D51D0C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lastRenderedPageBreak/>
        <w:tab/>
      </w:r>
      <w:proofErr w:type="spellStart"/>
      <w:r w:rsidRPr="00884180">
        <w:rPr>
          <w:rFonts w:ascii="Courier New" w:eastAsia="Times New Roman" w:hAnsi="Courier New" w:cs="Times New Roman"/>
          <w:snapToGrid w:val="0"/>
          <w:sz w:val="16"/>
          <w:szCs w:val="20"/>
          <w:lang w:val="en-GB" w:eastAsia="ko-KR"/>
        </w:rPr>
        <w:t>maxnoofRANNodeinAoI</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64</w:t>
      </w:r>
    </w:p>
    <w:p w14:paraId="06C2ECC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maxnoofRecommendedCells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7F029EF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maxnoofRecommendedRANNodes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2299D35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maxnoofAoI</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64</w:t>
      </w:r>
    </w:p>
    <w:p w14:paraId="024E31B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maxnoofSensorName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w:t>
      </w:r>
    </w:p>
    <w:p w14:paraId="0CD4E86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maxnoofServedGUAMIs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256</w:t>
      </w:r>
    </w:p>
    <w:p w14:paraId="5EE5A65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maxnoofSliceItems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1024</w:t>
      </w:r>
    </w:p>
    <w:p w14:paraId="2B2B5B6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maxnoofTACs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256</w:t>
      </w:r>
    </w:p>
    <w:p w14:paraId="395E0FA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maxnoofTAforMDT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8</w:t>
      </w:r>
    </w:p>
    <w:p w14:paraId="688B4AF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maxnoofTAIforInactive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42C7C2A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maxnoofTAIforPaging</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0482F06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maxnoofTAIforRestart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2048</w:t>
      </w:r>
    </w:p>
    <w:p w14:paraId="2E4DB60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maxnoofTAIforWarning</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65535</w:t>
      </w:r>
    </w:p>
    <w:p w14:paraId="764CE1C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maxnoofTAIinAoI</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7E7DF10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maxnoofTimePeriods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w:t>
      </w:r>
    </w:p>
    <w:p w14:paraId="40943E5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maxnoofTNLAssociations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32</w:t>
      </w:r>
    </w:p>
    <w:p w14:paraId="122823E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maxnoofWLANName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4</w:t>
      </w:r>
    </w:p>
    <w:p w14:paraId="28F6841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maxnoofXnExtTLAs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1436A6D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maxnoofXnGTP</w:t>
      </w:r>
      <w:proofErr w:type="spellEnd"/>
      <w:r w:rsidRPr="00884180">
        <w:rPr>
          <w:rFonts w:ascii="Courier New" w:eastAsia="Times New Roman" w:hAnsi="Courier New" w:cs="Times New Roman"/>
          <w:snapToGrid w:val="0"/>
          <w:sz w:val="16"/>
          <w:szCs w:val="20"/>
          <w:lang w:val="en-GB" w:eastAsia="ko-KR"/>
        </w:rPr>
        <w:t>-TLAs</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16</w:t>
      </w:r>
    </w:p>
    <w:p w14:paraId="0FAB9EA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maxnoofXnTLAs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2</w:t>
      </w:r>
    </w:p>
    <w:p w14:paraId="45F28C5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maxnoofCandidateCells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32</w:t>
      </w:r>
    </w:p>
    <w:p w14:paraId="04FEC25F" w14:textId="6EE9191A" w:rsid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9" w:author="Ericsson User" w:date="2021-12-29T14:25:00Z"/>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maxNRARFCN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t>INTEGER ::= 3279165</w:t>
      </w:r>
    </w:p>
    <w:p w14:paraId="7F74F1BA" w14:textId="45EB7D78" w:rsidR="00F654F9" w:rsidRPr="00884180" w:rsidRDefault="005E6037"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ins w:id="180" w:author="Ericsson User" w:date="2021-12-29T14:25:00Z">
        <w:r>
          <w:rPr>
            <w:rFonts w:ascii="Courier New" w:eastAsia="SimSun" w:hAnsi="Courier New" w:cs="Courier New"/>
            <w:noProof/>
            <w:sz w:val="16"/>
            <w:lang w:val="en-GB" w:eastAsia="en-GB"/>
          </w:rPr>
          <w:tab/>
        </w:r>
        <w:r w:rsidRPr="001E41E0">
          <w:rPr>
            <w:rFonts w:ascii="Courier New" w:eastAsia="SimSun" w:hAnsi="Courier New" w:cs="Courier New"/>
            <w:noProof/>
            <w:sz w:val="16"/>
            <w:lang w:val="en-GB" w:eastAsia="en-GB"/>
          </w:rPr>
          <w:t>maxNrofIndexesToReport</w:t>
        </w:r>
        <w:r w:rsidRPr="001E41E0">
          <w:rPr>
            <w:rFonts w:ascii="Courier New" w:eastAsia="SimSun" w:hAnsi="Courier New" w:cs="Courier New"/>
            <w:noProof/>
            <w:sz w:val="16"/>
            <w:lang w:val="en-GB" w:eastAsia="en-GB"/>
          </w:rPr>
          <w:tab/>
        </w:r>
        <w:r w:rsidRPr="001E41E0">
          <w:rPr>
            <w:rFonts w:ascii="Courier New" w:eastAsia="SimSun" w:hAnsi="Courier New" w:cs="Courier New"/>
            <w:noProof/>
            <w:sz w:val="16"/>
            <w:lang w:val="en-GB" w:eastAsia="en-GB"/>
          </w:rPr>
          <w:tab/>
        </w:r>
        <w:r w:rsidRPr="001E41E0">
          <w:rPr>
            <w:rFonts w:ascii="Courier New" w:eastAsia="SimSun" w:hAnsi="Courier New" w:cs="Courier New"/>
            <w:noProof/>
            <w:sz w:val="16"/>
            <w:lang w:val="en-GB" w:eastAsia="en-GB"/>
          </w:rPr>
          <w:tab/>
        </w:r>
        <w:r w:rsidRPr="001E41E0">
          <w:rPr>
            <w:rFonts w:ascii="Courier New" w:eastAsia="SimSun" w:hAnsi="Courier New" w:cs="Courier New"/>
            <w:noProof/>
            <w:sz w:val="16"/>
            <w:lang w:val="en-GB" w:eastAsia="en-GB"/>
          </w:rPr>
          <w:tab/>
          <w:t>INTEGER ::= 32</w:t>
        </w:r>
      </w:ins>
    </w:p>
    <w:p w14:paraId="3C73650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31F8291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184E40B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0D16482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IEs</w:t>
      </w:r>
    </w:p>
    <w:p w14:paraId="2ADB1AE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w:t>
      </w:r>
    </w:p>
    <w:p w14:paraId="32A3A06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 **************************************************************</w:t>
      </w:r>
    </w:p>
    <w:p w14:paraId="4A4D67C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6925D3D"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0D3B10">
        <w:rPr>
          <w:rFonts w:ascii="Courier New" w:eastAsia="Times New Roman" w:hAnsi="Courier New" w:cs="Times New Roman"/>
          <w:snapToGrid w:val="0"/>
          <w:sz w:val="16"/>
          <w:szCs w:val="20"/>
          <w:lang w:val="it-IT" w:eastAsia="ko-KR"/>
        </w:rPr>
        <w:t>id-AllowedNSSAI</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0</w:t>
      </w:r>
    </w:p>
    <w:p w14:paraId="080FA5E2"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id-AMFName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w:t>
      </w:r>
    </w:p>
    <w:p w14:paraId="5B5B95D5"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id-AMFOverloadResponse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w:t>
      </w:r>
    </w:p>
    <w:p w14:paraId="638FF833"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id-AMFSetID</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w:t>
      </w:r>
    </w:p>
    <w:p w14:paraId="2531A4F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0D3B10">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id-AMF-</w:t>
      </w:r>
      <w:proofErr w:type="spellStart"/>
      <w:r w:rsidRPr="00884180">
        <w:rPr>
          <w:rFonts w:ascii="Courier New" w:eastAsia="Times New Roman" w:hAnsi="Courier New" w:cs="Times New Roman"/>
          <w:snapToGrid w:val="0"/>
          <w:sz w:val="16"/>
          <w:szCs w:val="20"/>
          <w:lang w:val="en-GB" w:eastAsia="ko-KR"/>
        </w:rPr>
        <w:t>TNLAssociationFailedToSetupList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4</w:t>
      </w:r>
    </w:p>
    <w:p w14:paraId="7C92EC9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id-AMF-</w:t>
      </w:r>
      <w:proofErr w:type="spellStart"/>
      <w:r w:rsidRPr="00884180">
        <w:rPr>
          <w:rFonts w:ascii="Courier New" w:eastAsia="Times New Roman" w:hAnsi="Courier New" w:cs="Times New Roman"/>
          <w:snapToGrid w:val="0"/>
          <w:sz w:val="16"/>
          <w:szCs w:val="20"/>
          <w:lang w:val="en-GB" w:eastAsia="ko-KR"/>
        </w:rPr>
        <w:t>TNLAssociationSetupList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w:t>
      </w:r>
    </w:p>
    <w:p w14:paraId="2B8BAB5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id-AMF-</w:t>
      </w:r>
      <w:proofErr w:type="spellStart"/>
      <w:r w:rsidRPr="00884180">
        <w:rPr>
          <w:rFonts w:ascii="Courier New" w:eastAsia="Times New Roman" w:hAnsi="Courier New" w:cs="Times New Roman"/>
          <w:snapToGrid w:val="0"/>
          <w:sz w:val="16"/>
          <w:szCs w:val="20"/>
          <w:lang w:val="en-GB" w:eastAsia="ko-KR"/>
        </w:rPr>
        <w:t>TNLAssociationToAddList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w:t>
      </w:r>
    </w:p>
    <w:p w14:paraId="2839B2F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id-AMF-</w:t>
      </w:r>
      <w:proofErr w:type="spellStart"/>
      <w:r w:rsidRPr="00884180">
        <w:rPr>
          <w:rFonts w:ascii="Courier New" w:eastAsia="Times New Roman" w:hAnsi="Courier New" w:cs="Times New Roman"/>
          <w:snapToGrid w:val="0"/>
          <w:sz w:val="16"/>
          <w:szCs w:val="20"/>
          <w:lang w:val="en-GB" w:eastAsia="ko-KR"/>
        </w:rPr>
        <w:t>TNLAssociationToRemoveList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w:t>
      </w:r>
    </w:p>
    <w:p w14:paraId="4893F06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id-AMF-</w:t>
      </w:r>
      <w:proofErr w:type="spellStart"/>
      <w:r w:rsidRPr="00884180">
        <w:rPr>
          <w:rFonts w:ascii="Courier New" w:eastAsia="Times New Roman" w:hAnsi="Courier New" w:cs="Times New Roman"/>
          <w:snapToGrid w:val="0"/>
          <w:sz w:val="16"/>
          <w:szCs w:val="20"/>
          <w:lang w:val="en-GB" w:eastAsia="ko-KR"/>
        </w:rPr>
        <w:t>TNLAssociationToUpdateList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w:t>
      </w:r>
    </w:p>
    <w:p w14:paraId="6E7A28C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AMFTrafficLoadReductionIndication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w:t>
      </w:r>
    </w:p>
    <w:p w14:paraId="5F7B758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id-AMF-UE-NGAP-ID</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w:t>
      </w:r>
    </w:p>
    <w:p w14:paraId="1E593D2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AssistanceDataForPaging</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11</w:t>
      </w:r>
    </w:p>
    <w:p w14:paraId="608AB01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BroadcastCancelledAreaList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w:t>
      </w:r>
    </w:p>
    <w:p w14:paraId="4393514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BroadcastCompletedAreaList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w:t>
      </w:r>
    </w:p>
    <w:p w14:paraId="05A1FD9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CancelAllWarningMessages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14</w:t>
      </w:r>
    </w:p>
    <w:p w14:paraId="328A59C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id-Cause</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15</w:t>
      </w:r>
    </w:p>
    <w:p w14:paraId="00A4066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CellIDListForRestart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16</w:t>
      </w:r>
    </w:p>
    <w:p w14:paraId="2F96A41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ConcurrentWarningMessageInd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w:t>
      </w:r>
    </w:p>
    <w:p w14:paraId="4120E350"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bCs/>
          <w:sz w:val="16"/>
          <w:szCs w:val="20"/>
          <w:lang w:val="en-GB" w:eastAsia="zh-CN"/>
        </w:rPr>
        <w:tab/>
      </w:r>
      <w:r w:rsidRPr="000D3B10">
        <w:rPr>
          <w:rFonts w:ascii="Courier New" w:eastAsia="Times New Roman" w:hAnsi="Courier New" w:cs="Times New Roman"/>
          <w:snapToGrid w:val="0"/>
          <w:sz w:val="16"/>
          <w:szCs w:val="20"/>
          <w:lang w:val="it-IT" w:eastAsia="ko-KR"/>
        </w:rPr>
        <w:t>id-CoreNetworkAssistanceInformation</w:t>
      </w:r>
      <w:r w:rsidRPr="000D3B10">
        <w:rPr>
          <w:rFonts w:ascii="Courier New" w:eastAsia="Times New Roman" w:hAnsi="Courier New" w:cs="Times New Roman"/>
          <w:noProof/>
          <w:snapToGrid w:val="0"/>
          <w:sz w:val="16"/>
          <w:szCs w:val="20"/>
          <w:lang w:val="it-IT" w:eastAsia="ko-KR"/>
        </w:rPr>
        <w:t>ForInactive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18</w:t>
      </w:r>
    </w:p>
    <w:p w14:paraId="25BD4FD0"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id-CriticalityDiagnostics</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19</w:t>
      </w:r>
    </w:p>
    <w:p w14:paraId="6AABB55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id-DataCodingScheme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20</w:t>
      </w:r>
    </w:p>
    <w:p w14:paraId="58583E6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id-DefaultPagingDRX</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21</w:t>
      </w:r>
    </w:p>
    <w:p w14:paraId="4C5E6B3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0D3B10">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DirectForwardingPathAvailability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22</w:t>
      </w:r>
    </w:p>
    <w:p w14:paraId="5D44754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zh-CN"/>
        </w:rPr>
        <w:lastRenderedPageBreak/>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EmergencyAreaIDListForRestart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w:t>
      </w:r>
    </w:p>
    <w:p w14:paraId="2654CDA9"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0D3B10">
        <w:rPr>
          <w:rFonts w:ascii="Courier New" w:eastAsia="Times New Roman" w:hAnsi="Courier New" w:cs="Times New Roman"/>
          <w:snapToGrid w:val="0"/>
          <w:sz w:val="16"/>
          <w:szCs w:val="20"/>
          <w:lang w:val="it-IT" w:eastAsia="ko-KR"/>
        </w:rPr>
        <w:t>id-EmergencyFallbackIndicator</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24</w:t>
      </w:r>
    </w:p>
    <w:p w14:paraId="1E629933"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id-EUTRA-CGI</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25</w:t>
      </w:r>
    </w:p>
    <w:p w14:paraId="479BF3F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0D3B10">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FiveG</w:t>
      </w:r>
      <w:proofErr w:type="spellEnd"/>
      <w:r w:rsidRPr="00884180">
        <w:rPr>
          <w:rFonts w:ascii="Courier New" w:eastAsia="Times New Roman" w:hAnsi="Courier New" w:cs="Times New Roman"/>
          <w:snapToGrid w:val="0"/>
          <w:sz w:val="16"/>
          <w:szCs w:val="20"/>
          <w:lang w:val="en-GB" w:eastAsia="ko-KR"/>
        </w:rPr>
        <w:t>-S-TMSI</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26</w:t>
      </w:r>
    </w:p>
    <w:p w14:paraId="44EB6502"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0D3B10">
        <w:rPr>
          <w:rFonts w:ascii="Courier New" w:eastAsia="Times New Roman" w:hAnsi="Courier New" w:cs="Times New Roman"/>
          <w:snapToGrid w:val="0"/>
          <w:sz w:val="16"/>
          <w:szCs w:val="20"/>
          <w:lang w:val="it-IT" w:eastAsia="ko-KR"/>
        </w:rPr>
        <w:t>id-GlobalRANNodeID</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27</w:t>
      </w:r>
    </w:p>
    <w:p w14:paraId="158ED77E"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id-GUAMI</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28</w:t>
      </w:r>
    </w:p>
    <w:p w14:paraId="23EDC77B"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id-HandoverType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29</w:t>
      </w:r>
    </w:p>
    <w:p w14:paraId="740A70D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id-IMSVoiceSupportIndicator</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30</w:t>
      </w:r>
    </w:p>
    <w:p w14:paraId="4F97693B"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id-IndexToRFSP</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31</w:t>
      </w:r>
    </w:p>
    <w:p w14:paraId="7EACCBC7"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id-InfoOnRecommendedCellsAndRANNodesForPaging</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32</w:t>
      </w:r>
    </w:p>
    <w:p w14:paraId="46129F35"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id-LocationReportingRequestType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33</w:t>
      </w:r>
    </w:p>
    <w:p w14:paraId="53728F4A"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id-MaskedIMEISV</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34</w:t>
      </w:r>
    </w:p>
    <w:p w14:paraId="6CEFFE52"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id-MessageIdentifier</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35</w:t>
      </w:r>
    </w:p>
    <w:p w14:paraId="4DFC73F8"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id-MobilityRestrictionList</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36</w:t>
      </w:r>
    </w:p>
    <w:p w14:paraId="68F9C563"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id-NASC</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37</w:t>
      </w:r>
    </w:p>
    <w:p w14:paraId="51164E11"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id-NAS-PDU</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38</w:t>
      </w:r>
    </w:p>
    <w:p w14:paraId="5FBDB99E"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id-NASSecurityParametersFromNGRAN</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39</w:t>
      </w:r>
    </w:p>
    <w:p w14:paraId="0C86BB4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id-NewAMF-UE-NGAP-ID</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40</w:t>
      </w:r>
    </w:p>
    <w:p w14:paraId="27CAE38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id-NewSecurityContextInd</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41</w:t>
      </w:r>
    </w:p>
    <w:p w14:paraId="2D870131"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0D3B10">
        <w:rPr>
          <w:rFonts w:ascii="Courier New" w:eastAsia="Times New Roman" w:hAnsi="Courier New" w:cs="Times New Roman"/>
          <w:snapToGrid w:val="0"/>
          <w:sz w:val="16"/>
          <w:szCs w:val="20"/>
          <w:lang w:val="it-IT" w:eastAsia="zh-CN"/>
        </w:rPr>
        <w:tab/>
        <w:t>id-NGAP-Message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42</w:t>
      </w:r>
    </w:p>
    <w:p w14:paraId="2F457E28"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id-NGRAN-CGI</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43</w:t>
      </w:r>
    </w:p>
    <w:p w14:paraId="180597B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id-NGRANTraceID</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44</w:t>
      </w:r>
    </w:p>
    <w:p w14:paraId="29999FB2"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id-NR-CGI</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45</w:t>
      </w:r>
    </w:p>
    <w:p w14:paraId="05903833"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w:t>
      </w:r>
      <w:r w:rsidRPr="000D3B10">
        <w:rPr>
          <w:rFonts w:ascii="Courier New" w:eastAsia="Times New Roman" w:hAnsi="Courier New" w:cs="Times New Roman"/>
          <w:snapToGrid w:val="0"/>
          <w:sz w:val="16"/>
          <w:szCs w:val="20"/>
          <w:lang w:val="it-IT" w:eastAsia="zh-CN"/>
        </w:rPr>
        <w:t>NRPPa</w:t>
      </w:r>
      <w:r w:rsidRPr="000D3B10">
        <w:rPr>
          <w:rFonts w:ascii="Courier New" w:eastAsia="Times New Roman" w:hAnsi="Courier New" w:cs="Times New Roman"/>
          <w:snapToGrid w:val="0"/>
          <w:sz w:val="16"/>
          <w:szCs w:val="20"/>
          <w:lang w:val="it-IT" w:eastAsia="ko-KR"/>
        </w:rPr>
        <w:t>-PDU</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46</w:t>
      </w:r>
    </w:p>
    <w:p w14:paraId="08C8A96A"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id-NumberOfBroadcastsRequested</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47</w:t>
      </w:r>
    </w:p>
    <w:p w14:paraId="1517F36B"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id-OldAMF</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48</w:t>
      </w:r>
    </w:p>
    <w:p w14:paraId="52E21448"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id-OverloadStartNSSAIList</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49</w:t>
      </w:r>
    </w:p>
    <w:p w14:paraId="4630E1C7"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id-PagingDRX</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50</w:t>
      </w:r>
    </w:p>
    <w:p w14:paraId="5C525E0B"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id-PagingOrigin</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51</w:t>
      </w:r>
    </w:p>
    <w:p w14:paraId="5EEEA22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0D3B10">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PagingPriority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52</w:t>
      </w:r>
    </w:p>
    <w:p w14:paraId="03CFFAC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PDUSessionResourceAdmittedList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53</w:t>
      </w:r>
    </w:p>
    <w:p w14:paraId="5CD37B4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FailedToModifyListModRes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54</w:t>
      </w:r>
    </w:p>
    <w:p w14:paraId="382C4ED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FailedToSetupListCxtRes</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55</w:t>
      </w:r>
    </w:p>
    <w:p w14:paraId="16D9935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FailedToSetupListHOAck</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56</w:t>
      </w:r>
    </w:p>
    <w:p w14:paraId="33F5D5B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FailedToSetupListPSReq</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57</w:t>
      </w:r>
    </w:p>
    <w:p w14:paraId="7914529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FailedToSetupListSURes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58</w:t>
      </w:r>
    </w:p>
    <w:p w14:paraId="1BB0B8B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PDUSessionResourceHandover</w:t>
      </w:r>
      <w:r w:rsidRPr="00884180">
        <w:rPr>
          <w:rFonts w:ascii="Courier New" w:eastAsia="Times New Roman" w:hAnsi="Courier New" w:cs="Times New Roman"/>
          <w:sz w:val="16"/>
          <w:szCs w:val="20"/>
          <w:lang w:val="en-GB" w:eastAsia="ko-KR"/>
        </w:rPr>
        <w:t>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59</w:t>
      </w:r>
    </w:p>
    <w:p w14:paraId="65ABA3F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List</w:t>
      </w:r>
      <w:r w:rsidRPr="00884180">
        <w:rPr>
          <w:rFonts w:ascii="Courier New" w:eastAsia="Times New Roman" w:hAnsi="Courier New" w:cs="Times New Roman"/>
          <w:snapToGrid w:val="0"/>
          <w:sz w:val="16"/>
          <w:szCs w:val="20"/>
          <w:lang w:val="en-GB" w:eastAsia="ko-KR"/>
        </w:rPr>
        <w:t>CxtRelCpl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60</w:t>
      </w:r>
    </w:p>
    <w:p w14:paraId="04BF1AB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List</w:t>
      </w:r>
      <w:r w:rsidRPr="00884180">
        <w:rPr>
          <w:rFonts w:ascii="Courier New" w:eastAsia="Times New Roman" w:hAnsi="Courier New" w:cs="Times New Roman"/>
          <w:snapToGrid w:val="0"/>
          <w:sz w:val="16"/>
          <w:szCs w:val="20"/>
          <w:lang w:val="en-GB" w:eastAsia="ko-KR"/>
        </w:rPr>
        <w:t>HORqd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61</w:t>
      </w:r>
    </w:p>
    <w:p w14:paraId="3271D23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ModifyListModCfm</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62</w:t>
      </w:r>
    </w:p>
    <w:p w14:paraId="5399CCF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ModifyListModInd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63</w:t>
      </w:r>
    </w:p>
    <w:p w14:paraId="4E57E7E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ModifyListModReq</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64</w:t>
      </w:r>
    </w:p>
    <w:p w14:paraId="1D69800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ModifyListModRes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65</w:t>
      </w:r>
    </w:p>
    <w:p w14:paraId="7360B1C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NotifyList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66</w:t>
      </w:r>
    </w:p>
    <w:p w14:paraId="5F9206F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ReleasedListNot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67</w:t>
      </w:r>
    </w:p>
    <w:p w14:paraId="00216D5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ReleasedListPSAck</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68</w:t>
      </w:r>
    </w:p>
    <w:p w14:paraId="1D6BC2D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ReleasedListPSFail</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69</w:t>
      </w:r>
    </w:p>
    <w:p w14:paraId="4A1ED36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ReleasedListRelRes</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70</w:t>
      </w:r>
    </w:p>
    <w:p w14:paraId="1BA1E79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PDUSessionResourceSetup</w:t>
      </w:r>
      <w:r w:rsidRPr="00884180">
        <w:rPr>
          <w:rFonts w:ascii="Courier New" w:eastAsia="Times New Roman" w:hAnsi="Courier New" w:cs="Times New Roman"/>
          <w:sz w:val="16"/>
          <w:szCs w:val="20"/>
          <w:lang w:val="en-GB" w:eastAsia="ko-KR"/>
        </w:rPr>
        <w:t>List</w:t>
      </w:r>
      <w:r w:rsidRPr="00884180">
        <w:rPr>
          <w:rFonts w:ascii="Courier New" w:eastAsia="Times New Roman" w:hAnsi="Courier New" w:cs="Times New Roman"/>
          <w:snapToGrid w:val="0"/>
          <w:sz w:val="16"/>
          <w:szCs w:val="20"/>
          <w:lang w:val="en-GB" w:eastAsia="ko-KR"/>
        </w:rPr>
        <w:t>CxtReq</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71</w:t>
      </w:r>
    </w:p>
    <w:p w14:paraId="2D3E9AB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SetupListCxtRes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72</w:t>
      </w:r>
    </w:p>
    <w:p w14:paraId="55C353C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PDUSessionResourceSetup</w:t>
      </w:r>
      <w:r w:rsidRPr="00884180">
        <w:rPr>
          <w:rFonts w:ascii="Courier New" w:eastAsia="Times New Roman" w:hAnsi="Courier New" w:cs="Times New Roman"/>
          <w:sz w:val="16"/>
          <w:szCs w:val="20"/>
          <w:lang w:val="en-GB" w:eastAsia="ko-KR"/>
        </w:rPr>
        <w:t>ListHOReq</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73</w:t>
      </w:r>
    </w:p>
    <w:p w14:paraId="4171AA3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PDUSessionResourceSetup</w:t>
      </w:r>
      <w:r w:rsidRPr="00884180">
        <w:rPr>
          <w:rFonts w:ascii="Courier New" w:eastAsia="Times New Roman" w:hAnsi="Courier New" w:cs="Times New Roman"/>
          <w:sz w:val="16"/>
          <w:szCs w:val="20"/>
          <w:lang w:val="en-GB" w:eastAsia="ko-KR"/>
        </w:rPr>
        <w:t>ListSUReq</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74</w:t>
      </w:r>
    </w:p>
    <w:p w14:paraId="409C17A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SetupListSURes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75</w:t>
      </w:r>
    </w:p>
    <w:p w14:paraId="3F43944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lastRenderedPageBreak/>
        <w:tab/>
        <w:t>id-</w:t>
      </w:r>
      <w:proofErr w:type="spellStart"/>
      <w:r w:rsidRPr="00884180">
        <w:rPr>
          <w:rFonts w:ascii="Courier New" w:eastAsia="Times New Roman" w:hAnsi="Courier New" w:cs="Times New Roman"/>
          <w:snapToGrid w:val="0"/>
          <w:sz w:val="16"/>
          <w:szCs w:val="20"/>
          <w:lang w:val="en-GB" w:eastAsia="ko-KR"/>
        </w:rPr>
        <w:t>PDUSessionResourceToBeSwitchedDLList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76</w:t>
      </w:r>
    </w:p>
    <w:p w14:paraId="1E9BDC8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PDUSessionResourceSwitchedList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77</w:t>
      </w:r>
    </w:p>
    <w:p w14:paraId="5C6903F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ToReleaseListHOCmd</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78</w:t>
      </w:r>
    </w:p>
    <w:p w14:paraId="43CAB09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ToReleaseListRelCmd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79</w:t>
      </w:r>
    </w:p>
    <w:p w14:paraId="51E4723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PLMNSupportList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80</w:t>
      </w:r>
    </w:p>
    <w:p w14:paraId="43FF2D2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PWSFailedCellIDList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81</w:t>
      </w:r>
    </w:p>
    <w:p w14:paraId="2F751F32"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0D3B10">
        <w:rPr>
          <w:rFonts w:ascii="Courier New" w:eastAsia="Times New Roman" w:hAnsi="Courier New" w:cs="Times New Roman"/>
          <w:snapToGrid w:val="0"/>
          <w:sz w:val="16"/>
          <w:szCs w:val="20"/>
          <w:lang w:val="it-IT" w:eastAsia="ko-KR"/>
        </w:rPr>
        <w:t>id-RANNodeName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82</w:t>
      </w:r>
    </w:p>
    <w:p w14:paraId="3B3A80B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id-RANPagingPriority</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83</w:t>
      </w:r>
    </w:p>
    <w:p w14:paraId="4E68546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0D3B10">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RANStatusTransfer</w:t>
      </w:r>
      <w:proofErr w:type="spellEnd"/>
      <w:r w:rsidRPr="00884180">
        <w:rPr>
          <w:rFonts w:ascii="Courier New" w:eastAsia="Times New Roman" w:hAnsi="Courier New" w:cs="Times New Roman"/>
          <w:snapToGrid w:val="0"/>
          <w:sz w:val="16"/>
          <w:szCs w:val="20"/>
          <w:lang w:val="en-GB" w:eastAsia="ko-KR"/>
        </w:rPr>
        <w:t>-</w:t>
      </w:r>
      <w:proofErr w:type="spellStart"/>
      <w:r w:rsidRPr="00884180">
        <w:rPr>
          <w:rFonts w:ascii="Courier New" w:eastAsia="Times New Roman" w:hAnsi="Courier New" w:cs="Times New Roman"/>
          <w:snapToGrid w:val="0"/>
          <w:sz w:val="16"/>
          <w:szCs w:val="20"/>
          <w:lang w:val="en-GB" w:eastAsia="ko-KR"/>
        </w:rPr>
        <w:t>TransparentContainer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84</w:t>
      </w:r>
    </w:p>
    <w:p w14:paraId="137BCE0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id-RAN-UE-NGAP-ID</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85</w:t>
      </w:r>
    </w:p>
    <w:p w14:paraId="0F9C137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RelativeAMFCapacity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86</w:t>
      </w:r>
    </w:p>
    <w:p w14:paraId="71A2F6F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RepetitionPeriod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87</w:t>
      </w:r>
    </w:p>
    <w:p w14:paraId="13EA74C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iCs/>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ResetType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88</w:t>
      </w:r>
    </w:p>
    <w:p w14:paraId="248E853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bCs/>
          <w:sz w:val="16"/>
          <w:szCs w:val="20"/>
          <w:lang w:val="en-GB" w:eastAsia="zh-CN"/>
        </w:rPr>
        <w:t>Routing</w:t>
      </w:r>
      <w:r w:rsidRPr="00884180">
        <w:rPr>
          <w:rFonts w:ascii="Courier New" w:eastAsia="Times New Roman" w:hAnsi="Courier New" w:cs="Times New Roman"/>
          <w:bCs/>
          <w:sz w:val="16"/>
          <w:szCs w:val="20"/>
          <w:lang w:val="en-GB" w:eastAsia="ko-KR"/>
        </w:rPr>
        <w:t>ID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89</w:t>
      </w:r>
    </w:p>
    <w:p w14:paraId="0A98FB5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Cs/>
          <w:sz w:val="16"/>
          <w:szCs w:val="20"/>
          <w:lang w:val="en-GB" w:eastAsia="zh-CN"/>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RRCEstablishmentCause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90</w:t>
      </w:r>
    </w:p>
    <w:p w14:paraId="29EF6EE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RRCInactiveTransitionReportRequest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91</w:t>
      </w:r>
    </w:p>
    <w:p w14:paraId="617E917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RRCState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92</w:t>
      </w:r>
    </w:p>
    <w:p w14:paraId="4FA09F7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SecurityContext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93</w:t>
      </w:r>
    </w:p>
    <w:p w14:paraId="6012420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SecurityKey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94</w:t>
      </w:r>
    </w:p>
    <w:p w14:paraId="377C611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SerialNumber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95</w:t>
      </w:r>
    </w:p>
    <w:p w14:paraId="39A6431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ServedGUAMIList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96</w:t>
      </w:r>
    </w:p>
    <w:p w14:paraId="3A68B3F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SliceSupportList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97</w:t>
      </w:r>
    </w:p>
    <w:p w14:paraId="5DCD69D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SONConfigurationTransferDL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98</w:t>
      </w:r>
    </w:p>
    <w:p w14:paraId="2C6340A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SONConfigurationTransferUL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99</w:t>
      </w:r>
    </w:p>
    <w:p w14:paraId="76B3A8F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SourceAMF</w:t>
      </w:r>
      <w:proofErr w:type="spellEnd"/>
      <w:r w:rsidRPr="00884180">
        <w:rPr>
          <w:rFonts w:ascii="Courier New" w:eastAsia="Times New Roman" w:hAnsi="Courier New" w:cs="Times New Roman"/>
          <w:snapToGrid w:val="0"/>
          <w:sz w:val="16"/>
          <w:szCs w:val="20"/>
          <w:lang w:val="en-GB" w:eastAsia="ko-KR"/>
        </w:rPr>
        <w:t>-UE-NGAP-ID</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100</w:t>
      </w:r>
    </w:p>
    <w:p w14:paraId="65671B2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SourceToTarget</w:t>
      </w:r>
      <w:proofErr w:type="spellEnd"/>
      <w:r w:rsidRPr="00884180">
        <w:rPr>
          <w:rFonts w:ascii="Courier New" w:eastAsia="Times New Roman" w:hAnsi="Courier New" w:cs="Times New Roman"/>
          <w:snapToGrid w:val="0"/>
          <w:sz w:val="16"/>
          <w:szCs w:val="20"/>
          <w:lang w:val="en-GB" w:eastAsia="ko-KR"/>
        </w:rPr>
        <w:t>-</w:t>
      </w:r>
      <w:proofErr w:type="spellStart"/>
      <w:r w:rsidRPr="00884180">
        <w:rPr>
          <w:rFonts w:ascii="Courier New" w:eastAsia="Times New Roman" w:hAnsi="Courier New" w:cs="Times New Roman"/>
          <w:snapToGrid w:val="0"/>
          <w:sz w:val="16"/>
          <w:szCs w:val="20"/>
          <w:lang w:val="en-GB" w:eastAsia="ko-KR"/>
        </w:rPr>
        <w:t>TransparentContainer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101</w:t>
      </w:r>
    </w:p>
    <w:p w14:paraId="3F8A4D6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SupportedTAList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102</w:t>
      </w:r>
    </w:p>
    <w:p w14:paraId="37C89A9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TAIListForPaging</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103</w:t>
      </w:r>
    </w:p>
    <w:p w14:paraId="25DFB72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884180">
        <w:rPr>
          <w:rFonts w:ascii="Courier New" w:eastAsia="Times New Roman" w:hAnsi="Courier New" w:cs="Times New Roman"/>
          <w:snapToGrid w:val="0"/>
          <w:sz w:val="16"/>
          <w:szCs w:val="20"/>
          <w:lang w:val="en-GB" w:eastAsia="zh-CN"/>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zh-CN"/>
        </w:rPr>
        <w:t>TAIListForRestart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104</w:t>
      </w:r>
    </w:p>
    <w:p w14:paraId="1282F9C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TargetID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105</w:t>
      </w:r>
    </w:p>
    <w:p w14:paraId="45B575F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TargetToSource</w:t>
      </w:r>
      <w:proofErr w:type="spellEnd"/>
      <w:r w:rsidRPr="00884180">
        <w:rPr>
          <w:rFonts w:ascii="Courier New" w:eastAsia="Times New Roman" w:hAnsi="Courier New" w:cs="Times New Roman"/>
          <w:snapToGrid w:val="0"/>
          <w:sz w:val="16"/>
          <w:szCs w:val="20"/>
          <w:lang w:val="en-GB" w:eastAsia="ko-KR"/>
        </w:rPr>
        <w:t>-</w:t>
      </w:r>
      <w:proofErr w:type="spellStart"/>
      <w:r w:rsidRPr="00884180">
        <w:rPr>
          <w:rFonts w:ascii="Courier New" w:eastAsia="Times New Roman" w:hAnsi="Courier New" w:cs="Times New Roman"/>
          <w:snapToGrid w:val="0"/>
          <w:sz w:val="16"/>
          <w:szCs w:val="20"/>
          <w:lang w:val="en-GB" w:eastAsia="ko-KR"/>
        </w:rPr>
        <w:t>TransparentContainer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106</w:t>
      </w:r>
    </w:p>
    <w:p w14:paraId="5D7AD4A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TimeToWait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107</w:t>
      </w:r>
    </w:p>
    <w:p w14:paraId="4C3BE6C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TraceActivation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108</w:t>
      </w:r>
    </w:p>
    <w:p w14:paraId="311216C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884180">
        <w:rPr>
          <w:rFonts w:ascii="Courier New" w:eastAsia="Times New Roman" w:hAnsi="Courier New" w:cs="Times New Roman"/>
          <w:sz w:val="16"/>
          <w:szCs w:val="20"/>
          <w:lang w:val="en-GB" w:eastAsia="zh-CN"/>
        </w:rPr>
        <w:tab/>
        <w:t>id-</w:t>
      </w:r>
      <w:proofErr w:type="spellStart"/>
      <w:r w:rsidRPr="00884180">
        <w:rPr>
          <w:rFonts w:ascii="Courier New" w:eastAsia="Times New Roman" w:hAnsi="Courier New" w:cs="Times New Roman"/>
          <w:sz w:val="16"/>
          <w:szCs w:val="20"/>
          <w:lang w:val="en-GB" w:eastAsia="zh-CN"/>
        </w:rPr>
        <w:t>TraceCollectionEntityIPAddress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109</w:t>
      </w:r>
    </w:p>
    <w:p w14:paraId="1E015F2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UEAggregateMaximumBitRate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110</w:t>
      </w:r>
    </w:p>
    <w:p w14:paraId="35AC739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r w:rsidRPr="00884180">
        <w:rPr>
          <w:rFonts w:ascii="Courier New" w:eastAsia="Times New Roman" w:hAnsi="Courier New" w:cs="Times New Roman"/>
          <w:iCs/>
          <w:sz w:val="16"/>
          <w:szCs w:val="20"/>
          <w:lang w:val="en-GB" w:eastAsia="ko-KR"/>
        </w:rPr>
        <w:t>UE-</w:t>
      </w:r>
      <w:proofErr w:type="spellStart"/>
      <w:r w:rsidRPr="00884180">
        <w:rPr>
          <w:rFonts w:ascii="Courier New" w:eastAsia="Times New Roman" w:hAnsi="Courier New" w:cs="Times New Roman"/>
          <w:iCs/>
          <w:sz w:val="16"/>
          <w:szCs w:val="20"/>
          <w:lang w:val="en-GB" w:eastAsia="ko-KR"/>
        </w:rPr>
        <w:t>associatedLogicalNG</w:t>
      </w:r>
      <w:proofErr w:type="spellEnd"/>
      <w:r w:rsidRPr="00884180">
        <w:rPr>
          <w:rFonts w:ascii="Courier New" w:eastAsia="Times New Roman" w:hAnsi="Courier New" w:cs="Times New Roman"/>
          <w:iCs/>
          <w:sz w:val="16"/>
          <w:szCs w:val="20"/>
          <w:lang w:val="en-GB" w:eastAsia="ko-KR"/>
        </w:rPr>
        <w:t>-</w:t>
      </w:r>
      <w:proofErr w:type="spellStart"/>
      <w:r w:rsidRPr="00884180">
        <w:rPr>
          <w:rFonts w:ascii="Courier New" w:eastAsia="Times New Roman" w:hAnsi="Courier New" w:cs="Times New Roman"/>
          <w:iCs/>
          <w:sz w:val="16"/>
          <w:szCs w:val="20"/>
          <w:lang w:val="en-GB" w:eastAsia="ko-KR"/>
        </w:rPr>
        <w:t>connectionList</w:t>
      </w:r>
      <w:proofErr w:type="spellEnd"/>
      <w:r w:rsidRPr="00884180">
        <w:rPr>
          <w:rFonts w:ascii="Courier New" w:eastAsia="Times New Roman" w:hAnsi="Courier New" w:cs="Times New Roman"/>
          <w:iCs/>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111</w:t>
      </w:r>
    </w:p>
    <w:p w14:paraId="33DA936A"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0D3B10">
        <w:rPr>
          <w:rFonts w:ascii="Courier New" w:eastAsia="Times New Roman" w:hAnsi="Courier New" w:cs="Times New Roman"/>
          <w:snapToGrid w:val="0"/>
          <w:sz w:val="16"/>
          <w:szCs w:val="20"/>
          <w:lang w:val="it-IT" w:eastAsia="ko-KR"/>
        </w:rPr>
        <w:t>id-UEContextRequest</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112</w:t>
      </w:r>
    </w:p>
    <w:p w14:paraId="63560825"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id-UE-NGAP-IDs</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114</w:t>
      </w:r>
    </w:p>
    <w:p w14:paraId="76836DF2"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id-UEPagingIdentity</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115</w:t>
      </w:r>
    </w:p>
    <w:p w14:paraId="2B1DDC72"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0D3B10">
        <w:rPr>
          <w:rFonts w:ascii="Courier New" w:eastAsia="Times New Roman" w:hAnsi="Courier New" w:cs="Times New Roman"/>
          <w:snapToGrid w:val="0"/>
          <w:sz w:val="16"/>
          <w:szCs w:val="20"/>
          <w:lang w:val="it-IT" w:eastAsia="ko-KR"/>
        </w:rPr>
        <w:tab/>
        <w:t>id-UEPresenceInAreaOfInterestList</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116</w:t>
      </w:r>
    </w:p>
    <w:p w14:paraId="339EBAE3"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id-UERadioCapability</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117</w:t>
      </w:r>
    </w:p>
    <w:p w14:paraId="6B745627"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id-UERadioCapabilityForPaging</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118</w:t>
      </w:r>
    </w:p>
    <w:p w14:paraId="6919FF2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id-UESecurityCapabilities</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119</w:t>
      </w:r>
    </w:p>
    <w:p w14:paraId="255DF45A"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id-UnavailableGUAMIList</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120</w:t>
      </w:r>
    </w:p>
    <w:p w14:paraId="2073E63B"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0D3B10">
        <w:rPr>
          <w:rFonts w:ascii="Courier New" w:eastAsia="Times New Roman" w:hAnsi="Courier New" w:cs="Times New Roman"/>
          <w:snapToGrid w:val="0"/>
          <w:sz w:val="16"/>
          <w:szCs w:val="20"/>
          <w:lang w:val="it-IT" w:eastAsia="zh-CN"/>
        </w:rPr>
        <w:tab/>
        <w:t>id-UserLocationInformation</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121</w:t>
      </w:r>
    </w:p>
    <w:p w14:paraId="19542E7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0D3B10">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WarningAreaList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122</w:t>
      </w:r>
    </w:p>
    <w:p w14:paraId="4D884F1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WarningMessageContents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123</w:t>
      </w:r>
    </w:p>
    <w:p w14:paraId="014E415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WarningSecurityInfo</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124</w:t>
      </w:r>
    </w:p>
    <w:p w14:paraId="322CFA8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WarningType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125</w:t>
      </w:r>
    </w:p>
    <w:p w14:paraId="0294AE3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AdditionalUL</w:t>
      </w:r>
      <w:proofErr w:type="spellEnd"/>
      <w:r w:rsidRPr="00884180">
        <w:rPr>
          <w:rFonts w:ascii="Courier New" w:eastAsia="Times New Roman" w:hAnsi="Courier New" w:cs="Times New Roman"/>
          <w:snapToGrid w:val="0"/>
          <w:sz w:val="16"/>
          <w:szCs w:val="20"/>
          <w:lang w:val="en-GB" w:eastAsia="ko-KR"/>
        </w:rPr>
        <w:t>-NGU-UP-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126</w:t>
      </w:r>
    </w:p>
    <w:p w14:paraId="1CEB714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DataForwardingNotPossible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127</w:t>
      </w:r>
    </w:p>
    <w:p w14:paraId="0F652FA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id-DL-NGU-UP-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128</w:t>
      </w:r>
    </w:p>
    <w:p w14:paraId="37E13E9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NetworkInstance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129</w:t>
      </w:r>
    </w:p>
    <w:p w14:paraId="572B1C2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lastRenderedPageBreak/>
        <w:tab/>
        <w:t>id-</w:t>
      </w:r>
      <w:proofErr w:type="spellStart"/>
      <w:r w:rsidRPr="00884180">
        <w:rPr>
          <w:rFonts w:ascii="Courier New" w:eastAsia="Times New Roman" w:hAnsi="Courier New" w:cs="Times New Roman" w:hint="eastAsia"/>
          <w:snapToGrid w:val="0"/>
          <w:sz w:val="16"/>
          <w:szCs w:val="20"/>
          <w:lang w:val="en-GB" w:eastAsia="zh-CN"/>
        </w:rPr>
        <w:t>P</w:t>
      </w:r>
      <w:r w:rsidRPr="00884180">
        <w:rPr>
          <w:rFonts w:ascii="Courier New" w:eastAsia="Times New Roman" w:hAnsi="Courier New" w:cs="Times New Roman"/>
          <w:snapToGrid w:val="0"/>
          <w:sz w:val="16"/>
          <w:szCs w:val="20"/>
          <w:lang w:val="en-GB" w:eastAsia="ko-KR"/>
        </w:rPr>
        <w:t>DUSessionAggregateMaximumBitRate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130</w:t>
      </w:r>
    </w:p>
    <w:p w14:paraId="2BE3FEE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FailedToModifyListModCfm</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131</w:t>
      </w:r>
    </w:p>
    <w:p w14:paraId="64B6AB9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FailedToSetupListCxtFail</w:t>
      </w:r>
      <w:proofErr w:type="spellEnd"/>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r w:rsidRPr="00884180">
        <w:rPr>
          <w:rFonts w:ascii="Courier New" w:eastAsia="Times New Roman" w:hAnsi="Courier New" w:cs="Times New Roman"/>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132</w:t>
      </w:r>
    </w:p>
    <w:p w14:paraId="4EE2EC7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PDUSessionResource</w:t>
      </w:r>
      <w:r w:rsidRPr="00884180">
        <w:rPr>
          <w:rFonts w:ascii="Courier New" w:eastAsia="Times New Roman" w:hAnsi="Courier New" w:cs="Times New Roman"/>
          <w:sz w:val="16"/>
          <w:szCs w:val="20"/>
          <w:lang w:val="en-GB" w:eastAsia="ko-KR"/>
        </w:rPr>
        <w:t>List</w:t>
      </w:r>
      <w:r w:rsidRPr="00884180">
        <w:rPr>
          <w:rFonts w:ascii="Courier New" w:eastAsia="Times New Roman" w:hAnsi="Courier New" w:cs="Times New Roman"/>
          <w:snapToGrid w:val="0"/>
          <w:sz w:val="16"/>
          <w:szCs w:val="20"/>
          <w:lang w:val="en-GB" w:eastAsia="ko-KR"/>
        </w:rPr>
        <w:t>CxtRelReq</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133</w:t>
      </w:r>
    </w:p>
    <w:p w14:paraId="7295AAA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PDUSessionType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134</w:t>
      </w:r>
    </w:p>
    <w:p w14:paraId="72C0AF5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QosFlowAddOrModifyRequestList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135</w:t>
      </w:r>
    </w:p>
    <w:p w14:paraId="6512B0E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QosFlowSetupRequestList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136</w:t>
      </w:r>
    </w:p>
    <w:p w14:paraId="191A9A1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QosFlowToReleaseList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137</w:t>
      </w:r>
    </w:p>
    <w:p w14:paraId="2C953E7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SecurityIndication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138</w:t>
      </w:r>
    </w:p>
    <w:p w14:paraId="748A2F3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id-UL-NGU-UP-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139</w:t>
      </w:r>
    </w:p>
    <w:p w14:paraId="74428F4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id-UL-NGU-UP-</w:t>
      </w:r>
      <w:proofErr w:type="spellStart"/>
      <w:r w:rsidRPr="00884180">
        <w:rPr>
          <w:rFonts w:ascii="Courier New" w:eastAsia="Times New Roman" w:hAnsi="Courier New" w:cs="Times New Roman"/>
          <w:snapToGrid w:val="0"/>
          <w:sz w:val="16"/>
          <w:szCs w:val="20"/>
          <w:lang w:val="en-GB" w:eastAsia="ko-KR"/>
        </w:rPr>
        <w:t>TNLModifyList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ProtocolIE-ID ::= 140</w:t>
      </w:r>
    </w:p>
    <w:p w14:paraId="38803E8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id-WarningAreaCoordinates</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141</w:t>
      </w:r>
    </w:p>
    <w:p w14:paraId="2AEBE53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id-PDUSessionResourceSecondaryRATUsageList</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142</w:t>
      </w:r>
    </w:p>
    <w:p w14:paraId="36C5217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id-HandoverFlag</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143</w:t>
      </w:r>
    </w:p>
    <w:p w14:paraId="43A255D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id-SecondaryRATUsageInformation</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144</w:t>
      </w:r>
    </w:p>
    <w:p w14:paraId="45C49B2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id-PDUSessionResourceReleaseResponseTransfer</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145</w:t>
      </w:r>
    </w:p>
    <w:p w14:paraId="22813D4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id-RedirectionVoiceFallback</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146</w:t>
      </w:r>
    </w:p>
    <w:p w14:paraId="5317936B"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884180">
        <w:rPr>
          <w:rFonts w:ascii="Courier New" w:eastAsia="Times New Roman" w:hAnsi="Courier New" w:cs="Times New Roman"/>
          <w:noProof/>
          <w:snapToGrid w:val="0"/>
          <w:sz w:val="16"/>
          <w:szCs w:val="20"/>
          <w:lang w:val="en-GB" w:eastAsia="ko-KR"/>
        </w:rPr>
        <w:tab/>
      </w:r>
      <w:r w:rsidRPr="00954F43">
        <w:rPr>
          <w:rFonts w:ascii="Courier New" w:eastAsia="Times New Roman" w:hAnsi="Courier New" w:cs="Times New Roman"/>
          <w:noProof/>
          <w:snapToGrid w:val="0"/>
          <w:sz w:val="16"/>
          <w:szCs w:val="20"/>
          <w:lang w:val="it-IT" w:eastAsia="ko-KR"/>
        </w:rPr>
        <w:t>id-UERetentionInformation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147</w:t>
      </w:r>
    </w:p>
    <w:p w14:paraId="4A7F6189"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ab/>
        <w:t>id-S-NSSAI</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148</w:t>
      </w:r>
    </w:p>
    <w:p w14:paraId="13CDB3AB"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ab/>
        <w:t>id-PSCellInformation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149</w:t>
      </w:r>
    </w:p>
    <w:p w14:paraId="55725401"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ab/>
        <w:t>id-LastEUTRAN-PLMNIdentity</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150</w:t>
      </w:r>
    </w:p>
    <w:p w14:paraId="1E0D7CA3"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ab/>
        <w:t>id-MaximumIntegrityProtectedDataRate-DL</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151</w:t>
      </w:r>
    </w:p>
    <w:p w14:paraId="06733DA1"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ab/>
        <w:t>id-AdditionalDLForwardingUPTNLInformation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152</w:t>
      </w:r>
    </w:p>
    <w:p w14:paraId="0E0FF6C0"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ab/>
        <w:t>id-AdditionalDLUPTNLInformationForHOList</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153</w:t>
      </w:r>
    </w:p>
    <w:p w14:paraId="1579CC2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54F43">
        <w:rPr>
          <w:rFonts w:ascii="Courier New" w:eastAsia="Times New Roman" w:hAnsi="Courier New" w:cs="Times New Roman"/>
          <w:noProof/>
          <w:snapToGrid w:val="0"/>
          <w:sz w:val="16"/>
          <w:szCs w:val="20"/>
          <w:lang w:val="it-IT" w:eastAsia="ko-KR"/>
        </w:rPr>
        <w:tab/>
      </w:r>
      <w:r w:rsidRPr="00884180">
        <w:rPr>
          <w:rFonts w:ascii="Courier New" w:eastAsia="Times New Roman" w:hAnsi="Courier New" w:cs="Times New Roman"/>
          <w:noProof/>
          <w:snapToGrid w:val="0"/>
          <w:sz w:val="16"/>
          <w:szCs w:val="20"/>
          <w:lang w:val="en-GB" w:eastAsia="ko-KR"/>
        </w:rPr>
        <w:t>id-AdditionalNGU-UP-TNLInformation</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154</w:t>
      </w:r>
    </w:p>
    <w:p w14:paraId="7C9930E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id-AdditionalDLQosFlowPerTNLInformation</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155</w:t>
      </w:r>
    </w:p>
    <w:p w14:paraId="1BF5239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SecurityResult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156</w:t>
      </w:r>
    </w:p>
    <w:p w14:paraId="266361C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id-ENDC-</w:t>
      </w:r>
      <w:proofErr w:type="spellStart"/>
      <w:r w:rsidRPr="00884180">
        <w:rPr>
          <w:rFonts w:ascii="Courier New" w:eastAsia="Times New Roman" w:hAnsi="Courier New" w:cs="Times New Roman"/>
          <w:snapToGrid w:val="0"/>
          <w:sz w:val="16"/>
          <w:szCs w:val="20"/>
          <w:lang w:val="en-GB" w:eastAsia="ko-KR"/>
        </w:rPr>
        <w:t>SONConfigurationTransferDL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157</w:t>
      </w:r>
    </w:p>
    <w:p w14:paraId="4DABB84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id-ENDC-</w:t>
      </w:r>
      <w:proofErr w:type="spellStart"/>
      <w:r w:rsidRPr="00884180">
        <w:rPr>
          <w:rFonts w:ascii="Courier New" w:eastAsia="Times New Roman" w:hAnsi="Courier New" w:cs="Times New Roman"/>
          <w:snapToGrid w:val="0"/>
          <w:sz w:val="16"/>
          <w:szCs w:val="20"/>
          <w:lang w:val="en-GB" w:eastAsia="ko-KR"/>
        </w:rPr>
        <w:t>SONConfigurationTransferUL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158</w:t>
      </w:r>
    </w:p>
    <w:p w14:paraId="4FCA897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OldAssociatedQosFlowList</w:t>
      </w:r>
      <w:proofErr w:type="spellEnd"/>
      <w:r w:rsidRPr="00884180">
        <w:rPr>
          <w:rFonts w:ascii="Courier New" w:eastAsia="Times New Roman" w:hAnsi="Courier New" w:cs="Times New Roman"/>
          <w:snapToGrid w:val="0"/>
          <w:sz w:val="16"/>
          <w:szCs w:val="20"/>
          <w:lang w:val="en-GB" w:eastAsia="ko-KR"/>
        </w:rPr>
        <w:t>-</w:t>
      </w:r>
      <w:proofErr w:type="spellStart"/>
      <w:r w:rsidRPr="00884180">
        <w:rPr>
          <w:rFonts w:ascii="Courier New" w:eastAsia="Times New Roman" w:hAnsi="Courier New" w:cs="Times New Roman"/>
          <w:snapToGrid w:val="0"/>
          <w:sz w:val="16"/>
          <w:szCs w:val="20"/>
          <w:lang w:val="en-GB" w:eastAsia="ko-KR"/>
        </w:rPr>
        <w:t>ULendmarkerexpected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159</w:t>
      </w:r>
    </w:p>
    <w:p w14:paraId="2807664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CNTypeRestrictionsForEquivalent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160</w:t>
      </w:r>
    </w:p>
    <w:p w14:paraId="3EEA99E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CNTypeRestrictionsForServing</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161</w:t>
      </w:r>
    </w:p>
    <w:p w14:paraId="491F78BA"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0D3B10">
        <w:rPr>
          <w:rFonts w:ascii="Courier New" w:eastAsia="Times New Roman" w:hAnsi="Courier New" w:cs="Times New Roman"/>
          <w:snapToGrid w:val="0"/>
          <w:sz w:val="16"/>
          <w:szCs w:val="20"/>
          <w:lang w:val="it-IT" w:eastAsia="ko-KR"/>
        </w:rPr>
        <w:t>id-NewGUAMI</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162</w:t>
      </w:r>
    </w:p>
    <w:p w14:paraId="576765CA"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id-ULForwarding</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163</w:t>
      </w:r>
    </w:p>
    <w:p w14:paraId="34B8D7A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id-ULForwardingUP-TNLInformation</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164</w:t>
      </w:r>
    </w:p>
    <w:p w14:paraId="32357F9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id-CNAssistedRANTuning</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165</w:t>
      </w:r>
    </w:p>
    <w:p w14:paraId="496C11CE"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id-CommonNetworkInstance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166</w:t>
      </w:r>
    </w:p>
    <w:p w14:paraId="51F3D8C9"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id-NGRAN-TNLAssociationToRemoveList</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167</w:t>
      </w:r>
    </w:p>
    <w:p w14:paraId="12D085C4"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id-TNLAssociationTransportLayerAddressNGRAN</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168</w:t>
      </w:r>
    </w:p>
    <w:p w14:paraId="64A87583"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id-EndpointIPAddressAndPort</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169</w:t>
      </w:r>
    </w:p>
    <w:p w14:paraId="2DB0FD1B"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id-LocationReportingAdditionalInfo</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170</w:t>
      </w:r>
    </w:p>
    <w:p w14:paraId="79EAB877" w14:textId="77777777" w:rsidR="00884180" w:rsidRPr="000D3B1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0D3B10">
        <w:rPr>
          <w:rFonts w:ascii="Courier New" w:eastAsia="Times New Roman" w:hAnsi="Courier New" w:cs="Times New Roman"/>
          <w:snapToGrid w:val="0"/>
          <w:sz w:val="16"/>
          <w:szCs w:val="20"/>
          <w:lang w:val="it-IT" w:eastAsia="ko-KR"/>
        </w:rPr>
        <w:tab/>
        <w:t>id-SourceToTarget-AMFInformationReroute</w:t>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r>
      <w:r w:rsidRPr="000D3B10">
        <w:rPr>
          <w:rFonts w:ascii="Courier New" w:eastAsia="Times New Roman" w:hAnsi="Courier New" w:cs="Times New Roman"/>
          <w:snapToGrid w:val="0"/>
          <w:sz w:val="16"/>
          <w:szCs w:val="20"/>
          <w:lang w:val="it-IT" w:eastAsia="ko-KR"/>
        </w:rPr>
        <w:tab/>
        <w:t>ProtocolIE-ID ::= 171</w:t>
      </w:r>
    </w:p>
    <w:p w14:paraId="3CB3AE4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0D3B10">
        <w:rPr>
          <w:rFonts w:ascii="Courier New" w:eastAsia="Times New Roman" w:hAnsi="Courier New" w:cs="Times New Roman"/>
          <w:noProof/>
          <w:snapToGrid w:val="0"/>
          <w:sz w:val="16"/>
          <w:szCs w:val="20"/>
          <w:lang w:val="it-IT" w:eastAsia="ko-KR"/>
        </w:rPr>
        <w:tab/>
      </w:r>
      <w:r w:rsidRPr="00884180">
        <w:rPr>
          <w:rFonts w:ascii="Courier New" w:eastAsia="Times New Roman" w:hAnsi="Courier New" w:cs="Times New Roman"/>
          <w:noProof/>
          <w:snapToGrid w:val="0"/>
          <w:sz w:val="16"/>
          <w:szCs w:val="20"/>
          <w:lang w:val="en-GB" w:eastAsia="ko-KR"/>
        </w:rPr>
        <w:t>id-AdditionalULForwardingUPTNLInformation</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172</w:t>
      </w:r>
    </w:p>
    <w:p w14:paraId="5430EBB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id-SCTP-TLAs</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173</w:t>
      </w:r>
    </w:p>
    <w:p w14:paraId="73CFF89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SelectedPLMNIdentity</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174</w:t>
      </w:r>
    </w:p>
    <w:p w14:paraId="0C7F9CC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RIMInformationTransfer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175</w:t>
      </w:r>
    </w:p>
    <w:p w14:paraId="16AE70D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GUAMIType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176</w:t>
      </w:r>
    </w:p>
    <w:p w14:paraId="3D2C775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SRVCCOperationPossible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177</w:t>
      </w:r>
    </w:p>
    <w:p w14:paraId="6DEB597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TargetRNC</w:t>
      </w:r>
      <w:proofErr w:type="spellEnd"/>
      <w:r w:rsidRPr="00884180">
        <w:rPr>
          <w:rFonts w:ascii="Courier New" w:eastAsia="Times New Roman" w:hAnsi="Courier New" w:cs="Times New Roman"/>
          <w:snapToGrid w:val="0"/>
          <w:sz w:val="16"/>
          <w:szCs w:val="20"/>
          <w:lang w:val="en-GB" w:eastAsia="ko-KR"/>
        </w:rPr>
        <w:t>-ID</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178</w:t>
      </w:r>
    </w:p>
    <w:p w14:paraId="78D4E72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id-RAT-Information</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179</w:t>
      </w:r>
    </w:p>
    <w:p w14:paraId="1AB5906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ExtendedRATRestrictionInformation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180</w:t>
      </w:r>
    </w:p>
    <w:p w14:paraId="4270836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QosMonitoringRequest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181</w:t>
      </w:r>
    </w:p>
    <w:p w14:paraId="716EAA30"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Calibri Light" w:hAnsi="Courier New" w:cs="Times New Roman"/>
          <w:noProof/>
          <w:snapToGrid w:val="0"/>
          <w:sz w:val="16"/>
          <w:szCs w:val="20"/>
          <w:lang w:val="en-GB" w:eastAsia="zh-CN"/>
        </w:rPr>
        <w:tab/>
      </w:r>
      <w:r w:rsidRPr="00954F43">
        <w:rPr>
          <w:rFonts w:ascii="Courier New" w:eastAsia="Calibri Light" w:hAnsi="Courier New" w:cs="Times New Roman"/>
          <w:noProof/>
          <w:snapToGrid w:val="0"/>
          <w:sz w:val="16"/>
          <w:szCs w:val="20"/>
          <w:lang w:val="it-IT" w:eastAsia="zh-CN"/>
        </w:rPr>
        <w:t>id-SgNB-UE-X2AP-ID</w:t>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r>
      <w:r w:rsidRPr="00954F43">
        <w:rPr>
          <w:rFonts w:ascii="Courier New" w:eastAsia="Calibri Light" w:hAnsi="Courier New" w:cs="Times New Roman"/>
          <w:noProof/>
          <w:snapToGrid w:val="0"/>
          <w:sz w:val="16"/>
          <w:szCs w:val="20"/>
          <w:lang w:val="it-IT" w:eastAsia="zh-CN"/>
        </w:rPr>
        <w:tab/>
        <w:t>ProtocolIE-ID ::= 182</w:t>
      </w:r>
    </w:p>
    <w:p w14:paraId="3D83D91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54F43">
        <w:rPr>
          <w:rFonts w:ascii="Courier New" w:eastAsia="Times New Roman" w:hAnsi="Courier New" w:cs="Times New Roman"/>
          <w:snapToGrid w:val="0"/>
          <w:sz w:val="16"/>
          <w:szCs w:val="20"/>
          <w:lang w:val="it-IT" w:eastAsia="ko-KR"/>
        </w:rPr>
        <w:lastRenderedPageBreak/>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AdditionalRedundantDL</w:t>
      </w:r>
      <w:proofErr w:type="spellEnd"/>
      <w:r w:rsidRPr="00884180">
        <w:rPr>
          <w:rFonts w:ascii="Courier New" w:eastAsia="Times New Roman" w:hAnsi="Courier New" w:cs="Times New Roman"/>
          <w:snapToGrid w:val="0"/>
          <w:sz w:val="16"/>
          <w:szCs w:val="20"/>
          <w:lang w:val="en-GB" w:eastAsia="ko-KR"/>
        </w:rPr>
        <w:t>-NGU-UP-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183</w:t>
      </w:r>
    </w:p>
    <w:p w14:paraId="062D1A1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AdditionalRedundant</w:t>
      </w:r>
      <w:r w:rsidRPr="00884180">
        <w:rPr>
          <w:rFonts w:ascii="Courier New" w:eastAsia="Times New Roman" w:hAnsi="Courier New" w:cs="Times New Roman"/>
          <w:noProof/>
          <w:snapToGrid w:val="0"/>
          <w:sz w:val="16"/>
          <w:szCs w:val="20"/>
          <w:lang w:val="en-GB" w:eastAsia="ko-KR"/>
        </w:rPr>
        <w:t>DL</w:t>
      </w:r>
      <w:r w:rsidRPr="00884180">
        <w:rPr>
          <w:rFonts w:ascii="Courier New" w:eastAsia="Times New Roman" w:hAnsi="Courier New" w:cs="Times New Roman"/>
          <w:snapToGrid w:val="0"/>
          <w:sz w:val="16"/>
          <w:szCs w:val="20"/>
          <w:lang w:val="en-GB" w:eastAsia="ko-KR"/>
        </w:rPr>
        <w:t>QosFlowPerTNLInformation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184</w:t>
      </w:r>
    </w:p>
    <w:p w14:paraId="0B4F5F3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AdditionalRedundantNGU</w:t>
      </w:r>
      <w:proofErr w:type="spellEnd"/>
      <w:r w:rsidRPr="00884180">
        <w:rPr>
          <w:rFonts w:ascii="Courier New" w:eastAsia="Times New Roman" w:hAnsi="Courier New" w:cs="Times New Roman"/>
          <w:snapToGrid w:val="0"/>
          <w:sz w:val="16"/>
          <w:szCs w:val="20"/>
          <w:lang w:val="en-GB" w:eastAsia="ko-KR"/>
        </w:rPr>
        <w:t>-UP-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185</w:t>
      </w:r>
    </w:p>
    <w:p w14:paraId="7F049FE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AdditionalRedundantUL</w:t>
      </w:r>
      <w:proofErr w:type="spellEnd"/>
      <w:r w:rsidRPr="00884180">
        <w:rPr>
          <w:rFonts w:ascii="Courier New" w:eastAsia="Times New Roman" w:hAnsi="Courier New" w:cs="Times New Roman"/>
          <w:snapToGrid w:val="0"/>
          <w:sz w:val="16"/>
          <w:szCs w:val="20"/>
          <w:lang w:val="en-GB" w:eastAsia="ko-KR"/>
        </w:rPr>
        <w:t>-NGU-UP-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186</w:t>
      </w:r>
    </w:p>
    <w:p w14:paraId="6F77B32A"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CNPacketDelayBudgetDL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187</w:t>
      </w:r>
    </w:p>
    <w:p w14:paraId="5E21467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CNPacketDelayBudgetUL</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188</w:t>
      </w:r>
    </w:p>
    <w:p w14:paraId="3D995F4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ExtendedPacketDelayBudget</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189</w:t>
      </w:r>
    </w:p>
    <w:p w14:paraId="3FEA1AE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RedundantCommonNetworkInstance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190</w:t>
      </w:r>
    </w:p>
    <w:p w14:paraId="1316515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RedundantDL</w:t>
      </w:r>
      <w:proofErr w:type="spellEnd"/>
      <w:r w:rsidRPr="00884180">
        <w:rPr>
          <w:rFonts w:ascii="Courier New" w:eastAsia="Times New Roman" w:hAnsi="Courier New" w:cs="Times New Roman"/>
          <w:snapToGrid w:val="0"/>
          <w:sz w:val="16"/>
          <w:szCs w:val="20"/>
          <w:lang w:val="en-GB" w:eastAsia="ko-KR"/>
        </w:rPr>
        <w:t>-NGU-</w:t>
      </w:r>
      <w:proofErr w:type="spellStart"/>
      <w:r w:rsidRPr="00884180">
        <w:rPr>
          <w:rFonts w:ascii="Courier New" w:eastAsia="Times New Roman" w:hAnsi="Courier New" w:cs="Times New Roman"/>
          <w:snapToGrid w:val="0"/>
          <w:sz w:val="16"/>
          <w:szCs w:val="20"/>
          <w:lang w:val="en-GB" w:eastAsia="ko-KR"/>
        </w:rPr>
        <w:t>TNLInformationReused</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191</w:t>
      </w:r>
    </w:p>
    <w:p w14:paraId="5A3BD032"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RedundantDL</w:t>
      </w:r>
      <w:proofErr w:type="spellEnd"/>
      <w:r w:rsidRPr="00884180">
        <w:rPr>
          <w:rFonts w:ascii="Courier New" w:eastAsia="Times New Roman" w:hAnsi="Courier New" w:cs="Times New Roman"/>
          <w:snapToGrid w:val="0"/>
          <w:sz w:val="16"/>
          <w:szCs w:val="20"/>
          <w:lang w:val="en-GB" w:eastAsia="ko-KR"/>
        </w:rPr>
        <w:t>-NGU-UP-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192</w:t>
      </w:r>
    </w:p>
    <w:p w14:paraId="43AEFA9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Redundant</w:t>
      </w:r>
      <w:r w:rsidRPr="00884180">
        <w:rPr>
          <w:rFonts w:ascii="Courier New" w:eastAsia="Times New Roman" w:hAnsi="Courier New" w:cs="Times New Roman"/>
          <w:noProof/>
          <w:snapToGrid w:val="0"/>
          <w:sz w:val="16"/>
          <w:szCs w:val="20"/>
          <w:lang w:val="en-GB" w:eastAsia="ko-KR"/>
        </w:rPr>
        <w:t>DLQ</w:t>
      </w:r>
      <w:r w:rsidRPr="00884180">
        <w:rPr>
          <w:rFonts w:ascii="Courier New" w:eastAsia="Times New Roman" w:hAnsi="Courier New" w:cs="Times New Roman"/>
          <w:snapToGrid w:val="0"/>
          <w:sz w:val="16"/>
          <w:szCs w:val="20"/>
          <w:lang w:val="en-GB" w:eastAsia="ko-KR"/>
        </w:rPr>
        <w:t>osFlowPerTNLInformation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193</w:t>
      </w:r>
    </w:p>
    <w:p w14:paraId="2AD01FF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RedundantQosFlowIndicator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194</w:t>
      </w:r>
    </w:p>
    <w:p w14:paraId="0D67078C"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RedundantUL</w:t>
      </w:r>
      <w:proofErr w:type="spellEnd"/>
      <w:r w:rsidRPr="00884180">
        <w:rPr>
          <w:rFonts w:ascii="Courier New" w:eastAsia="Times New Roman" w:hAnsi="Courier New" w:cs="Times New Roman"/>
          <w:snapToGrid w:val="0"/>
          <w:sz w:val="16"/>
          <w:szCs w:val="20"/>
          <w:lang w:val="en-GB" w:eastAsia="ko-KR"/>
        </w:rPr>
        <w:t>-NGU-UP-</w:t>
      </w:r>
      <w:proofErr w:type="spellStart"/>
      <w:r w:rsidRPr="00884180">
        <w:rPr>
          <w:rFonts w:ascii="Courier New" w:eastAsia="Times New Roman" w:hAnsi="Courier New" w:cs="Times New Roman"/>
          <w:snapToGrid w:val="0"/>
          <w:sz w:val="16"/>
          <w:szCs w:val="20"/>
          <w:lang w:val="en-GB" w:eastAsia="ko-KR"/>
        </w:rPr>
        <w:t>TNLInformation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195</w:t>
      </w:r>
    </w:p>
    <w:p w14:paraId="44993DE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TSCTrafficCharacteristics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196</w:t>
      </w:r>
    </w:p>
    <w:p w14:paraId="45E8C20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884180">
        <w:rPr>
          <w:rFonts w:ascii="Courier New" w:eastAsia="Times New Roman" w:hAnsi="Courier New" w:cs="Times New Roman"/>
          <w:snapToGrid w:val="0"/>
          <w:sz w:val="16"/>
          <w:szCs w:val="20"/>
          <w:lang w:val="en-GB" w:eastAsia="ko-KR"/>
        </w:rPr>
        <w:tab/>
      </w:r>
      <w:r w:rsidRPr="00884180">
        <w:rPr>
          <w:rFonts w:ascii="Courier New" w:eastAsia="SimSun" w:hAnsi="Courier New" w:cs="Times New Roman"/>
          <w:noProof/>
          <w:snapToGrid w:val="0"/>
          <w:sz w:val="16"/>
          <w:szCs w:val="20"/>
          <w:lang w:val="en-GB" w:eastAsia="zh-CN"/>
        </w:rPr>
        <w:t xml:space="preserve">id-RedundantPDUSessionInformation </w:t>
      </w:r>
      <w:r w:rsidRPr="00884180">
        <w:rPr>
          <w:rFonts w:ascii="Courier New" w:eastAsia="SimSun" w:hAnsi="Courier New" w:cs="Times New Roman"/>
          <w:noProof/>
          <w:snapToGrid w:val="0"/>
          <w:sz w:val="16"/>
          <w:szCs w:val="20"/>
          <w:lang w:val="en-GB" w:eastAsia="zh-CN"/>
        </w:rPr>
        <w:tab/>
      </w:r>
      <w:r w:rsidRPr="00884180">
        <w:rPr>
          <w:rFonts w:ascii="Courier New" w:eastAsia="SimSun" w:hAnsi="Courier New" w:cs="Times New Roman"/>
          <w:noProof/>
          <w:snapToGrid w:val="0"/>
          <w:sz w:val="16"/>
          <w:szCs w:val="20"/>
          <w:lang w:val="en-GB" w:eastAsia="zh-CN"/>
        </w:rPr>
        <w:tab/>
      </w:r>
      <w:r w:rsidRPr="00884180">
        <w:rPr>
          <w:rFonts w:ascii="Courier New" w:eastAsia="SimSun" w:hAnsi="Courier New" w:cs="Times New Roman"/>
          <w:noProof/>
          <w:snapToGrid w:val="0"/>
          <w:sz w:val="16"/>
          <w:szCs w:val="20"/>
          <w:lang w:val="en-GB" w:eastAsia="zh-CN"/>
        </w:rPr>
        <w:tab/>
      </w:r>
      <w:r w:rsidRPr="00884180">
        <w:rPr>
          <w:rFonts w:ascii="Courier New" w:eastAsia="SimSun" w:hAnsi="Courier New" w:cs="Times New Roman"/>
          <w:noProof/>
          <w:snapToGrid w:val="0"/>
          <w:sz w:val="16"/>
          <w:szCs w:val="20"/>
          <w:lang w:val="en-GB" w:eastAsia="zh-CN"/>
        </w:rPr>
        <w:tab/>
      </w:r>
      <w:r w:rsidRPr="00884180">
        <w:rPr>
          <w:rFonts w:ascii="Courier New" w:eastAsia="SimSun" w:hAnsi="Courier New" w:cs="Times New Roman"/>
          <w:noProof/>
          <w:snapToGrid w:val="0"/>
          <w:sz w:val="16"/>
          <w:szCs w:val="20"/>
          <w:lang w:val="en-GB" w:eastAsia="zh-CN"/>
        </w:rPr>
        <w:tab/>
      </w:r>
      <w:r w:rsidRPr="00884180">
        <w:rPr>
          <w:rFonts w:ascii="Courier New" w:eastAsia="SimSun" w:hAnsi="Courier New" w:cs="Times New Roman"/>
          <w:noProof/>
          <w:snapToGrid w:val="0"/>
          <w:sz w:val="16"/>
          <w:szCs w:val="20"/>
          <w:lang w:val="en-GB" w:eastAsia="zh-CN"/>
        </w:rPr>
        <w:tab/>
        <w:t>ProtocolIE-ID ::= 197</w:t>
      </w:r>
    </w:p>
    <w:p w14:paraId="0D684AB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UsedRSNInformation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198</w:t>
      </w:r>
    </w:p>
    <w:p w14:paraId="7507A6A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id-IAB-Authorized</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199</w:t>
      </w:r>
    </w:p>
    <w:p w14:paraId="4191096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id-IAB-Supported</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200</w:t>
      </w:r>
    </w:p>
    <w:p w14:paraId="742322E9"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954F43">
        <w:rPr>
          <w:rFonts w:ascii="Courier New" w:eastAsia="Times New Roman" w:hAnsi="Courier New" w:cs="Times New Roman"/>
          <w:snapToGrid w:val="0"/>
          <w:sz w:val="16"/>
          <w:szCs w:val="20"/>
          <w:lang w:val="it-IT" w:eastAsia="ko-KR"/>
        </w:rPr>
        <w:t>id-IABNodeIndication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201</w:t>
      </w:r>
    </w:p>
    <w:p w14:paraId="02FF4B12"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id-NB-IoT-PagingDRX</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202</w:t>
      </w:r>
    </w:p>
    <w:p w14:paraId="16EF9FEC"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id-NB-IoT-Paging-eDRXInfo</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203</w:t>
      </w:r>
    </w:p>
    <w:p w14:paraId="01D6E4ED"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id-NB-IoT-DefaultPagingDRX</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204</w:t>
      </w:r>
    </w:p>
    <w:p w14:paraId="2C19077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954F43">
        <w:rPr>
          <w:rFonts w:ascii="Courier New" w:eastAsia="Calibri Light" w:hAnsi="Courier New" w:cs="Times New Roman"/>
          <w:noProof/>
          <w:snapToGrid w:val="0"/>
          <w:sz w:val="16"/>
          <w:szCs w:val="20"/>
          <w:lang w:val="it-IT" w:eastAsia="zh-CN"/>
        </w:rPr>
        <w:tab/>
      </w:r>
      <w:r w:rsidRPr="00884180">
        <w:rPr>
          <w:rFonts w:ascii="Courier New" w:eastAsia="Times New Roman" w:hAnsi="Courier New" w:cs="Times New Roman"/>
          <w:sz w:val="16"/>
          <w:szCs w:val="20"/>
          <w:lang w:val="en-GB" w:eastAsia="ko-KR"/>
        </w:rPr>
        <w:t>id-</w:t>
      </w:r>
      <w:r w:rsidRPr="00884180">
        <w:rPr>
          <w:rFonts w:ascii="Courier New" w:eastAsia="Times New Roman" w:hAnsi="Courier New" w:cs="Times New Roman"/>
          <w:snapToGrid w:val="0"/>
          <w:sz w:val="16"/>
          <w:szCs w:val="20"/>
          <w:lang w:val="en-GB" w:eastAsia="ko-KR"/>
        </w:rPr>
        <w:t>Enhanced-</w:t>
      </w:r>
      <w:proofErr w:type="spellStart"/>
      <w:r w:rsidRPr="00884180">
        <w:rPr>
          <w:rFonts w:ascii="Courier New" w:eastAsia="Times New Roman" w:hAnsi="Courier New" w:cs="Times New Roman"/>
          <w:snapToGrid w:val="0"/>
          <w:sz w:val="16"/>
          <w:szCs w:val="20"/>
          <w:lang w:val="en-GB" w:eastAsia="ko-KR"/>
        </w:rPr>
        <w:t>CoverageRestriction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z w:val="16"/>
          <w:szCs w:val="20"/>
          <w:lang w:val="en-GB" w:eastAsia="ko-KR"/>
        </w:rPr>
        <w:t>ProtocolIE</w:t>
      </w:r>
      <w:proofErr w:type="spellEnd"/>
      <w:r w:rsidRPr="00884180">
        <w:rPr>
          <w:rFonts w:ascii="Courier New" w:eastAsia="Times New Roman" w:hAnsi="Courier New" w:cs="Times New Roman"/>
          <w:sz w:val="16"/>
          <w:szCs w:val="20"/>
          <w:lang w:val="en-GB" w:eastAsia="ko-KR"/>
        </w:rPr>
        <w:t>-ID ::= 205</w:t>
      </w:r>
    </w:p>
    <w:p w14:paraId="573FBF3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884180">
        <w:rPr>
          <w:rFonts w:ascii="Courier New" w:eastAsia="Times New Roman" w:hAnsi="Courier New" w:cs="Times New Roman"/>
          <w:snapToGrid w:val="0"/>
          <w:sz w:val="16"/>
          <w:szCs w:val="20"/>
          <w:lang w:val="en-GB" w:eastAsia="ko-KR"/>
        </w:rPr>
        <w:tab/>
        <w:t>id-Extended-</w:t>
      </w:r>
      <w:proofErr w:type="spellStart"/>
      <w:r w:rsidRPr="00884180">
        <w:rPr>
          <w:rFonts w:ascii="Courier New" w:eastAsia="Times New Roman" w:hAnsi="Courier New" w:cs="Times New Roman"/>
          <w:snapToGrid w:val="0"/>
          <w:sz w:val="16"/>
          <w:szCs w:val="20"/>
          <w:lang w:val="en-GB" w:eastAsia="ko-KR"/>
        </w:rPr>
        <w:t>ConnectedTime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z w:val="16"/>
          <w:szCs w:val="20"/>
          <w:lang w:val="en-GB" w:eastAsia="ko-KR"/>
        </w:rPr>
        <w:t>ProtocolIE</w:t>
      </w:r>
      <w:proofErr w:type="spellEnd"/>
      <w:r w:rsidRPr="00884180">
        <w:rPr>
          <w:rFonts w:ascii="Courier New" w:eastAsia="Times New Roman" w:hAnsi="Courier New" w:cs="Times New Roman"/>
          <w:sz w:val="16"/>
          <w:szCs w:val="20"/>
          <w:lang w:val="en-GB" w:eastAsia="ko-KR"/>
        </w:rPr>
        <w:t>-ID ::= 206</w:t>
      </w:r>
    </w:p>
    <w:p w14:paraId="4396814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fr-FR" w:eastAsia="ko-KR"/>
        </w:rPr>
      </w:pPr>
      <w:r w:rsidRPr="00884180">
        <w:rPr>
          <w:rFonts w:ascii="Courier New" w:eastAsia="SimSun" w:hAnsi="Courier New" w:cs="Times New Roman"/>
          <w:snapToGrid w:val="0"/>
          <w:sz w:val="16"/>
          <w:szCs w:val="20"/>
          <w:lang w:val="en-GB" w:eastAsia="zh-CN"/>
        </w:rPr>
        <w:tab/>
      </w:r>
      <w:r w:rsidRPr="00884180">
        <w:rPr>
          <w:rFonts w:ascii="Courier New" w:eastAsia="SimSun" w:hAnsi="Courier New" w:cs="Times New Roman"/>
          <w:snapToGrid w:val="0"/>
          <w:sz w:val="16"/>
          <w:szCs w:val="20"/>
          <w:lang w:val="fr-FR" w:eastAsia="zh-CN"/>
        </w:rPr>
        <w:t>id-</w:t>
      </w:r>
      <w:proofErr w:type="spellStart"/>
      <w:r w:rsidRPr="00884180">
        <w:rPr>
          <w:rFonts w:ascii="Courier New" w:eastAsia="SimSun" w:hAnsi="Courier New" w:cs="Times New Roman"/>
          <w:snapToGrid w:val="0"/>
          <w:sz w:val="16"/>
          <w:szCs w:val="20"/>
          <w:lang w:val="fr-FR" w:eastAsia="zh-CN"/>
        </w:rPr>
        <w:t>PagingAssisDataforCEcapabUE</w:t>
      </w:r>
      <w:proofErr w:type="spellEnd"/>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proofErr w:type="spellStart"/>
      <w:r w:rsidRPr="00884180">
        <w:rPr>
          <w:rFonts w:ascii="Courier New" w:eastAsia="Times New Roman" w:hAnsi="Courier New" w:cs="Times New Roman"/>
          <w:sz w:val="16"/>
          <w:szCs w:val="20"/>
          <w:lang w:val="fr-FR" w:eastAsia="ko-KR"/>
        </w:rPr>
        <w:t>ProtocolIE</w:t>
      </w:r>
      <w:proofErr w:type="spellEnd"/>
      <w:r w:rsidRPr="00884180">
        <w:rPr>
          <w:rFonts w:ascii="Courier New" w:eastAsia="Times New Roman" w:hAnsi="Courier New" w:cs="Times New Roman"/>
          <w:sz w:val="16"/>
          <w:szCs w:val="20"/>
          <w:lang w:val="fr-FR" w:eastAsia="ko-KR"/>
        </w:rPr>
        <w:t>-ID ::= 207</w:t>
      </w:r>
    </w:p>
    <w:p w14:paraId="7FEB8A9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ko-KR"/>
        </w:rPr>
      </w:pPr>
      <w:r w:rsidRPr="00884180">
        <w:rPr>
          <w:rFonts w:ascii="Courier New" w:eastAsia="Times New Roman" w:hAnsi="Courier New" w:cs="Times New Roman"/>
          <w:sz w:val="16"/>
          <w:szCs w:val="20"/>
          <w:lang w:val="fr-FR" w:eastAsia="ko-KR"/>
        </w:rPr>
        <w:tab/>
      </w:r>
      <w:r w:rsidRPr="00884180">
        <w:rPr>
          <w:rFonts w:ascii="Courier New" w:eastAsia="Times New Roman" w:hAnsi="Courier New" w:cs="Times New Roman"/>
          <w:snapToGrid w:val="0"/>
          <w:sz w:val="16"/>
          <w:szCs w:val="20"/>
          <w:lang w:val="fr-FR" w:eastAsia="ko-KR"/>
        </w:rPr>
        <w:t>id-</w:t>
      </w:r>
      <w:r w:rsidRPr="00884180">
        <w:rPr>
          <w:rFonts w:ascii="Courier New" w:eastAsia="Times New Roman" w:hAnsi="Courier New" w:cs="Times New Roman"/>
          <w:snapToGrid w:val="0"/>
          <w:sz w:val="16"/>
          <w:szCs w:val="20"/>
          <w:lang w:val="fr-FR" w:eastAsia="zh-CN"/>
        </w:rPr>
        <w:t>WUS-Assistance-Information</w:t>
      </w:r>
      <w:r w:rsidRPr="00884180">
        <w:rPr>
          <w:rFonts w:ascii="Courier New" w:eastAsia="Times New Roman" w:hAnsi="Courier New" w:cs="Times New Roman"/>
          <w:snapToGrid w:val="0"/>
          <w:sz w:val="16"/>
          <w:szCs w:val="20"/>
          <w:lang w:val="fr-FR" w:eastAsia="zh-CN"/>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r w:rsidRPr="00884180">
        <w:rPr>
          <w:rFonts w:ascii="Courier New" w:eastAsia="Times New Roman" w:hAnsi="Courier New" w:cs="Times New Roman"/>
          <w:snapToGrid w:val="0"/>
          <w:sz w:val="16"/>
          <w:szCs w:val="20"/>
          <w:lang w:val="fr-FR" w:eastAsia="ko-KR"/>
        </w:rPr>
        <w:tab/>
      </w:r>
      <w:proofErr w:type="spellStart"/>
      <w:r w:rsidRPr="00884180">
        <w:rPr>
          <w:rFonts w:ascii="Courier New" w:eastAsia="Times New Roman" w:hAnsi="Courier New" w:cs="Times New Roman"/>
          <w:snapToGrid w:val="0"/>
          <w:sz w:val="16"/>
          <w:szCs w:val="20"/>
          <w:lang w:val="fr-FR" w:eastAsia="ko-KR"/>
        </w:rPr>
        <w:t>ProtocolIE</w:t>
      </w:r>
      <w:proofErr w:type="spellEnd"/>
      <w:r w:rsidRPr="00884180">
        <w:rPr>
          <w:rFonts w:ascii="Courier New" w:eastAsia="Times New Roman" w:hAnsi="Courier New" w:cs="Times New Roman"/>
          <w:snapToGrid w:val="0"/>
          <w:sz w:val="16"/>
          <w:szCs w:val="20"/>
          <w:lang w:val="fr-FR" w:eastAsia="ko-KR"/>
        </w:rPr>
        <w:t>-ID ::= 208</w:t>
      </w:r>
    </w:p>
    <w:p w14:paraId="0A319DDA"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fr-FR" w:eastAsia="ko-KR"/>
        </w:rPr>
        <w:tab/>
      </w:r>
      <w:r w:rsidRPr="00954F43">
        <w:rPr>
          <w:rFonts w:ascii="Courier New" w:eastAsia="Times New Roman" w:hAnsi="Courier New" w:cs="Times New Roman"/>
          <w:snapToGrid w:val="0"/>
          <w:sz w:val="16"/>
          <w:szCs w:val="20"/>
          <w:lang w:val="it-IT" w:eastAsia="ko-KR"/>
        </w:rPr>
        <w:t>id-UE-DifferentiationInfo</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209</w:t>
      </w:r>
    </w:p>
    <w:p w14:paraId="2C816E91"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id-NB-IoT-UEPriority</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210</w:t>
      </w:r>
    </w:p>
    <w:p w14:paraId="7C7B7741"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id-UL-CP-SecurityInformation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211</w:t>
      </w:r>
    </w:p>
    <w:p w14:paraId="279AFCDD"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id-DL-CP-SecurityInformation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212</w:t>
      </w:r>
    </w:p>
    <w:p w14:paraId="7FE374AF"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id-TAI</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213</w:t>
      </w:r>
    </w:p>
    <w:p w14:paraId="54006BF0"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id-UERadioCapabilityForPagingOfNB-IoT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214</w:t>
      </w:r>
    </w:p>
    <w:p w14:paraId="2F39B48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54F43">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id-LTEV2XServicesAuthorized</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215</w:t>
      </w:r>
    </w:p>
    <w:p w14:paraId="53CF467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id-NRV2XServicesAuthorized</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216</w:t>
      </w:r>
    </w:p>
    <w:p w14:paraId="51CEBEC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LTE</w:t>
      </w:r>
      <w:r w:rsidRPr="00884180">
        <w:rPr>
          <w:rFonts w:ascii="Courier New" w:eastAsia="Times New Roman" w:hAnsi="Courier New" w:cs="Times New Roman" w:hint="eastAsia"/>
          <w:snapToGrid w:val="0"/>
          <w:sz w:val="16"/>
          <w:szCs w:val="20"/>
          <w:lang w:val="en-GB" w:eastAsia="ko-KR"/>
        </w:rPr>
        <w:t>UESidelinkAggregate</w:t>
      </w:r>
      <w:r w:rsidRPr="00884180">
        <w:rPr>
          <w:rFonts w:ascii="Courier New" w:eastAsia="Times New Roman" w:hAnsi="Courier New" w:cs="Times New Roman"/>
          <w:snapToGrid w:val="0"/>
          <w:sz w:val="16"/>
          <w:szCs w:val="20"/>
          <w:lang w:val="en-GB" w:eastAsia="ko-KR"/>
        </w:rPr>
        <w:t>MaximumBitrate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217</w:t>
      </w:r>
    </w:p>
    <w:p w14:paraId="037AEFE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proofErr w:type="spellStart"/>
      <w:r w:rsidRPr="00884180">
        <w:rPr>
          <w:rFonts w:ascii="Courier New" w:eastAsia="Times New Roman" w:hAnsi="Courier New" w:cs="Times New Roman"/>
          <w:snapToGrid w:val="0"/>
          <w:sz w:val="16"/>
          <w:szCs w:val="20"/>
          <w:lang w:val="en-GB" w:eastAsia="ko-KR"/>
        </w:rPr>
        <w:t>NR</w:t>
      </w:r>
      <w:r w:rsidRPr="00884180">
        <w:rPr>
          <w:rFonts w:ascii="Courier New" w:eastAsia="Times New Roman" w:hAnsi="Courier New" w:cs="Times New Roman" w:hint="eastAsia"/>
          <w:snapToGrid w:val="0"/>
          <w:sz w:val="16"/>
          <w:szCs w:val="20"/>
          <w:lang w:val="en-GB" w:eastAsia="ko-KR"/>
        </w:rPr>
        <w:t>UESidelinkAggregate</w:t>
      </w:r>
      <w:r w:rsidRPr="00884180">
        <w:rPr>
          <w:rFonts w:ascii="Courier New" w:eastAsia="Times New Roman" w:hAnsi="Courier New" w:cs="Times New Roman"/>
          <w:snapToGrid w:val="0"/>
          <w:sz w:val="16"/>
          <w:szCs w:val="20"/>
          <w:lang w:val="en-GB" w:eastAsia="ko-KR"/>
        </w:rPr>
        <w:t>MaximumBitrate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218</w:t>
      </w:r>
    </w:p>
    <w:p w14:paraId="1E524F8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id-PC5QoSParameters</w:t>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hint="eastAsia"/>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219</w:t>
      </w:r>
    </w:p>
    <w:p w14:paraId="56C2BDDF"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954F43">
        <w:rPr>
          <w:rFonts w:ascii="Courier New" w:eastAsia="Times New Roman" w:hAnsi="Courier New" w:cs="Times New Roman"/>
          <w:snapToGrid w:val="0"/>
          <w:sz w:val="16"/>
          <w:szCs w:val="20"/>
          <w:lang w:val="it-IT" w:eastAsia="ko-KR"/>
        </w:rPr>
        <w:t>id-AlternativeQoSParaSetList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220</w:t>
      </w:r>
    </w:p>
    <w:p w14:paraId="07FAF233"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id-CurrentQoSParaSetIndex</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221</w:t>
      </w:r>
    </w:p>
    <w:p w14:paraId="412A4E5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954F43">
        <w:rPr>
          <w:rFonts w:ascii="Courier New" w:eastAsia="Times New Roman" w:hAnsi="Courier New" w:cs="Times New Roman" w:hint="eastAsia"/>
          <w:noProof/>
          <w:snapToGrid w:val="0"/>
          <w:sz w:val="16"/>
          <w:szCs w:val="20"/>
          <w:lang w:val="it-IT" w:eastAsia="zh-CN"/>
        </w:rPr>
        <w:tab/>
      </w:r>
      <w:r w:rsidRPr="00884180">
        <w:rPr>
          <w:rFonts w:ascii="Courier New" w:eastAsia="Times New Roman" w:hAnsi="Courier New" w:cs="Times New Roman"/>
          <w:noProof/>
          <w:snapToGrid w:val="0"/>
          <w:sz w:val="16"/>
          <w:szCs w:val="20"/>
          <w:lang w:eastAsia="zh-CN"/>
        </w:rPr>
        <w:t>id-</w:t>
      </w:r>
      <w:r w:rsidRPr="00884180">
        <w:rPr>
          <w:rFonts w:ascii="Courier New" w:eastAsia="Times New Roman" w:hAnsi="Courier New" w:cs="Times New Roman" w:hint="eastAsia"/>
          <w:noProof/>
          <w:snapToGrid w:val="0"/>
          <w:sz w:val="16"/>
          <w:szCs w:val="20"/>
          <w:lang w:eastAsia="zh-CN"/>
        </w:rPr>
        <w:t>CEmodeBrestricted</w:t>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noProof/>
          <w:snapToGrid w:val="0"/>
          <w:sz w:val="16"/>
          <w:szCs w:val="20"/>
          <w:lang w:eastAsia="zh-CN"/>
        </w:rPr>
        <w:t>ProtocolIE-ID ::=</w:t>
      </w:r>
      <w:r w:rsidRPr="00884180">
        <w:rPr>
          <w:rFonts w:ascii="Courier New" w:eastAsia="Times New Roman" w:hAnsi="Courier New" w:cs="Times New Roman" w:hint="eastAsia"/>
          <w:noProof/>
          <w:snapToGrid w:val="0"/>
          <w:sz w:val="16"/>
          <w:szCs w:val="20"/>
          <w:lang w:eastAsia="zh-CN"/>
        </w:rPr>
        <w:t xml:space="preserve"> </w:t>
      </w:r>
      <w:r w:rsidRPr="00884180">
        <w:rPr>
          <w:rFonts w:ascii="Courier New" w:eastAsia="Times New Roman" w:hAnsi="Courier New" w:cs="Times New Roman"/>
          <w:noProof/>
          <w:snapToGrid w:val="0"/>
          <w:sz w:val="16"/>
          <w:szCs w:val="20"/>
          <w:lang w:eastAsia="zh-CN"/>
        </w:rPr>
        <w:t>222</w:t>
      </w:r>
    </w:p>
    <w:p w14:paraId="0F0D3CB3"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884180">
        <w:rPr>
          <w:rFonts w:ascii="Courier New" w:eastAsia="Times New Roman" w:hAnsi="Courier New" w:cs="Times New Roman"/>
          <w:noProof/>
          <w:snapToGrid w:val="0"/>
          <w:sz w:val="16"/>
          <w:szCs w:val="20"/>
          <w:lang w:eastAsia="zh-CN"/>
        </w:rPr>
        <w:t xml:space="preserve"> </w:t>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noProof/>
          <w:snapToGrid w:val="0"/>
          <w:sz w:val="16"/>
          <w:szCs w:val="20"/>
          <w:lang w:eastAsia="zh-CN"/>
        </w:rPr>
        <w:t>id-</w:t>
      </w:r>
      <w:r w:rsidRPr="00884180">
        <w:rPr>
          <w:rFonts w:ascii="Courier New" w:eastAsia="Times New Roman" w:hAnsi="Courier New" w:cs="Times New Roman" w:hint="eastAsia"/>
          <w:noProof/>
          <w:snapToGrid w:val="0"/>
          <w:sz w:val="16"/>
          <w:szCs w:val="20"/>
          <w:lang w:eastAsia="zh-CN"/>
        </w:rPr>
        <w:t>PagingeDRXInformation</w:t>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noProof/>
          <w:snapToGrid w:val="0"/>
          <w:sz w:val="16"/>
          <w:szCs w:val="20"/>
          <w:lang w:eastAsia="zh-CN"/>
        </w:rPr>
        <w:t>ProtocolIE-ID ::=</w:t>
      </w:r>
      <w:r w:rsidRPr="00884180">
        <w:rPr>
          <w:rFonts w:ascii="Courier New" w:eastAsia="Times New Roman" w:hAnsi="Courier New" w:cs="Times New Roman" w:hint="eastAsia"/>
          <w:noProof/>
          <w:snapToGrid w:val="0"/>
          <w:sz w:val="16"/>
          <w:szCs w:val="20"/>
          <w:lang w:eastAsia="zh-CN"/>
        </w:rPr>
        <w:t xml:space="preserve"> </w:t>
      </w:r>
      <w:r w:rsidRPr="00884180">
        <w:rPr>
          <w:rFonts w:ascii="Courier New" w:eastAsia="Times New Roman" w:hAnsi="Courier New" w:cs="Times New Roman"/>
          <w:noProof/>
          <w:snapToGrid w:val="0"/>
          <w:sz w:val="16"/>
          <w:szCs w:val="20"/>
          <w:lang w:eastAsia="zh-CN"/>
        </w:rPr>
        <w:t>223</w:t>
      </w:r>
    </w:p>
    <w:p w14:paraId="09DE5C9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zh-CN"/>
        </w:rPr>
      </w:pP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noProof/>
          <w:snapToGrid w:val="0"/>
          <w:sz w:val="16"/>
          <w:szCs w:val="20"/>
          <w:lang w:eastAsia="zh-CN"/>
        </w:rPr>
        <w:t>id-</w:t>
      </w:r>
      <w:r w:rsidRPr="00884180">
        <w:rPr>
          <w:rFonts w:ascii="Courier New" w:eastAsia="Times New Roman" w:hAnsi="Courier New" w:cs="Times New Roman" w:hint="eastAsia"/>
          <w:noProof/>
          <w:snapToGrid w:val="0"/>
          <w:sz w:val="16"/>
          <w:szCs w:val="20"/>
          <w:lang w:eastAsia="zh-CN"/>
        </w:rPr>
        <w:t>CEmodeBSupport-Indicator</w:t>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noProof/>
          <w:snapToGrid w:val="0"/>
          <w:sz w:val="16"/>
          <w:szCs w:val="20"/>
          <w:lang w:eastAsia="zh-CN"/>
        </w:rPr>
        <w:t>ProtocolIE-ID ::=</w:t>
      </w:r>
      <w:r w:rsidRPr="00884180">
        <w:rPr>
          <w:rFonts w:ascii="Courier New" w:eastAsia="Times New Roman" w:hAnsi="Courier New" w:cs="Times New Roman" w:hint="eastAsia"/>
          <w:noProof/>
          <w:snapToGrid w:val="0"/>
          <w:sz w:val="16"/>
          <w:szCs w:val="20"/>
          <w:lang w:eastAsia="zh-CN"/>
        </w:rPr>
        <w:t xml:space="preserve"> </w:t>
      </w:r>
      <w:r w:rsidRPr="00884180">
        <w:rPr>
          <w:rFonts w:ascii="Courier New" w:eastAsia="Times New Roman" w:hAnsi="Courier New" w:cs="Times New Roman"/>
          <w:noProof/>
          <w:snapToGrid w:val="0"/>
          <w:sz w:val="16"/>
          <w:szCs w:val="20"/>
          <w:lang w:eastAsia="zh-CN"/>
        </w:rPr>
        <w:t>224</w:t>
      </w:r>
    </w:p>
    <w:p w14:paraId="3293FF1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noProof/>
          <w:snapToGrid w:val="0"/>
          <w:sz w:val="16"/>
          <w:szCs w:val="20"/>
          <w:lang w:eastAsia="zh-CN"/>
        </w:rPr>
        <w:t>id-</w:t>
      </w:r>
      <w:r w:rsidRPr="00884180">
        <w:rPr>
          <w:rFonts w:ascii="Courier New" w:eastAsia="Times New Roman" w:hAnsi="Courier New" w:cs="Times New Roman" w:hint="eastAsia"/>
          <w:noProof/>
          <w:snapToGrid w:val="0"/>
          <w:sz w:val="16"/>
          <w:szCs w:val="20"/>
          <w:lang w:eastAsia="zh-CN"/>
        </w:rPr>
        <w:t>LTEM-Indication</w:t>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hint="eastAsia"/>
          <w:noProof/>
          <w:snapToGrid w:val="0"/>
          <w:sz w:val="16"/>
          <w:szCs w:val="20"/>
          <w:lang w:eastAsia="zh-CN"/>
        </w:rPr>
        <w:tab/>
      </w:r>
      <w:r w:rsidRPr="00884180">
        <w:rPr>
          <w:rFonts w:ascii="Courier New" w:eastAsia="Times New Roman" w:hAnsi="Courier New" w:cs="Times New Roman"/>
          <w:noProof/>
          <w:snapToGrid w:val="0"/>
          <w:sz w:val="16"/>
          <w:szCs w:val="20"/>
          <w:lang w:eastAsia="zh-CN"/>
        </w:rPr>
        <w:t>ProtocolIE-ID ::=</w:t>
      </w:r>
      <w:r w:rsidRPr="00884180">
        <w:rPr>
          <w:rFonts w:ascii="Courier New" w:eastAsia="Times New Roman" w:hAnsi="Courier New" w:cs="Times New Roman" w:hint="eastAsia"/>
          <w:noProof/>
          <w:snapToGrid w:val="0"/>
          <w:sz w:val="16"/>
          <w:szCs w:val="20"/>
          <w:lang w:eastAsia="zh-CN"/>
        </w:rPr>
        <w:t xml:space="preserve"> </w:t>
      </w:r>
      <w:r w:rsidRPr="00884180">
        <w:rPr>
          <w:rFonts w:ascii="Courier New" w:eastAsia="Times New Roman" w:hAnsi="Courier New" w:cs="Times New Roman"/>
          <w:noProof/>
          <w:snapToGrid w:val="0"/>
          <w:sz w:val="16"/>
          <w:szCs w:val="20"/>
          <w:lang w:eastAsia="zh-CN"/>
        </w:rPr>
        <w:t>225</w:t>
      </w:r>
    </w:p>
    <w:p w14:paraId="72AD6865"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954F43">
        <w:rPr>
          <w:rFonts w:ascii="Courier New" w:eastAsia="Times New Roman" w:hAnsi="Courier New" w:cs="Times New Roman"/>
          <w:snapToGrid w:val="0"/>
          <w:sz w:val="16"/>
          <w:szCs w:val="20"/>
          <w:lang w:val="it-IT" w:eastAsia="ko-KR"/>
        </w:rPr>
        <w:t>id-EndIndication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226</w:t>
      </w:r>
    </w:p>
    <w:p w14:paraId="018AEB7F"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w:t>
      </w:r>
      <w:r w:rsidRPr="00954F43">
        <w:rPr>
          <w:rFonts w:ascii="Courier New" w:eastAsia="Times New Roman" w:hAnsi="Courier New" w:cs="Times New Roman"/>
          <w:snapToGrid w:val="0"/>
          <w:sz w:val="16"/>
          <w:szCs w:val="20"/>
          <w:lang w:val="it-IT" w:eastAsia="zh-CN"/>
        </w:rPr>
        <w:t>EDT</w:t>
      </w:r>
      <w:r w:rsidRPr="00954F43">
        <w:rPr>
          <w:rFonts w:ascii="Courier New" w:eastAsia="Times New Roman" w:hAnsi="Courier New" w:cs="Times New Roman"/>
          <w:snapToGrid w:val="0"/>
          <w:sz w:val="16"/>
          <w:szCs w:val="20"/>
          <w:lang w:val="it-IT" w:eastAsia="ko-KR"/>
        </w:rPr>
        <w:t>-Session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227</w:t>
      </w:r>
    </w:p>
    <w:p w14:paraId="497923E7"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zh-CN"/>
        </w:rPr>
        <w:t>id-</w:t>
      </w:r>
      <w:r w:rsidRPr="00954F43">
        <w:rPr>
          <w:rFonts w:ascii="Courier New" w:eastAsia="Times New Roman" w:hAnsi="Courier New" w:cs="Times New Roman"/>
          <w:snapToGrid w:val="0"/>
          <w:sz w:val="16"/>
          <w:szCs w:val="20"/>
          <w:lang w:val="it-IT" w:eastAsia="ko-KR"/>
        </w:rPr>
        <w:t>UECapabilityInfoRequest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228</w:t>
      </w:r>
    </w:p>
    <w:p w14:paraId="47633AAC"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id-PDUSessionResourceFailedToResumeListRESReq</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229</w:t>
      </w:r>
    </w:p>
    <w:p w14:paraId="44CEB10D"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id-PDUSessionResourceFailedToResumeListRESRes</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230</w:t>
      </w:r>
    </w:p>
    <w:p w14:paraId="486B0E06"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id-PDUSessionResourceSuspendListSUSReq</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231</w:t>
      </w:r>
    </w:p>
    <w:p w14:paraId="4E05CEE6"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id-PDUSessionResourceResumeListRESReq</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232</w:t>
      </w:r>
    </w:p>
    <w:p w14:paraId="4FDF3BC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54F43">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PDUSessionResourceResumeListRESRes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233</w:t>
      </w:r>
    </w:p>
    <w:p w14:paraId="4204FC30"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id-UE-UP-</w:t>
      </w:r>
      <w:proofErr w:type="spellStart"/>
      <w:r w:rsidRPr="00884180">
        <w:rPr>
          <w:rFonts w:ascii="Courier New" w:eastAsia="Times New Roman" w:hAnsi="Courier New" w:cs="Times New Roman"/>
          <w:snapToGrid w:val="0"/>
          <w:sz w:val="16"/>
          <w:szCs w:val="20"/>
          <w:lang w:val="en-GB" w:eastAsia="ko-KR"/>
        </w:rPr>
        <w:t>CIoT</w:t>
      </w:r>
      <w:proofErr w:type="spellEnd"/>
      <w:r w:rsidRPr="00884180">
        <w:rPr>
          <w:rFonts w:ascii="Courier New" w:eastAsia="Times New Roman" w:hAnsi="Courier New" w:cs="Times New Roman"/>
          <w:snapToGrid w:val="0"/>
          <w:sz w:val="16"/>
          <w:szCs w:val="20"/>
          <w:lang w:val="en-GB" w:eastAsia="ko-KR"/>
        </w:rPr>
        <w:t>-Support</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234</w:t>
      </w:r>
    </w:p>
    <w:p w14:paraId="544B8E6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id-Suspend-Request-Indication</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235</w:t>
      </w:r>
    </w:p>
    <w:p w14:paraId="71A41FB9"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lastRenderedPageBreak/>
        <w:tab/>
        <w:t>id-Suspend-Response-Indication</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236</w:t>
      </w:r>
    </w:p>
    <w:p w14:paraId="4061EF86"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id-RRC-Resume-Cause</w:t>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237</w:t>
      </w:r>
    </w:p>
    <w:p w14:paraId="082EB02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Calibri Light" w:hAnsi="Courier New" w:cs="Times New Roman"/>
          <w:noProof/>
          <w:snapToGrid w:val="0"/>
          <w:sz w:val="16"/>
          <w:szCs w:val="20"/>
          <w:lang w:val="en-GB" w:eastAsia="zh-CN"/>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RGLevelWirelineAccessCharacteristics</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238</w:t>
      </w:r>
    </w:p>
    <w:p w14:paraId="0227FAF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w:t>
      </w:r>
      <w:proofErr w:type="spellStart"/>
      <w:r w:rsidRPr="00884180">
        <w:rPr>
          <w:rFonts w:ascii="Courier New" w:eastAsia="Times New Roman" w:hAnsi="Courier New" w:cs="Times New Roman"/>
          <w:snapToGrid w:val="0"/>
          <w:sz w:val="16"/>
          <w:szCs w:val="20"/>
          <w:lang w:val="en-GB" w:eastAsia="ko-KR"/>
        </w:rPr>
        <w:t>AGFIdentityInformation</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239</w:t>
      </w:r>
    </w:p>
    <w:p w14:paraId="52D4B8AA"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954F43">
        <w:rPr>
          <w:rFonts w:ascii="Courier New" w:eastAsia="Times New Roman" w:hAnsi="Courier New" w:cs="Times New Roman"/>
          <w:snapToGrid w:val="0"/>
          <w:sz w:val="16"/>
          <w:szCs w:val="20"/>
          <w:lang w:val="it-IT" w:eastAsia="ko-KR"/>
        </w:rPr>
        <w:t>id-GlobalTNGF-ID</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240</w:t>
      </w:r>
    </w:p>
    <w:p w14:paraId="45BD3C29"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id-GlobalTWIF-ID</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241</w:t>
      </w:r>
    </w:p>
    <w:p w14:paraId="07B9B8AE"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id-GlobalW-AGF-ID</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242</w:t>
      </w:r>
    </w:p>
    <w:p w14:paraId="7AEE9F22"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id-UserLocationInformationW-AGF</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243</w:t>
      </w:r>
    </w:p>
    <w:p w14:paraId="2F5BD6D6"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id-UserLocationInformationTNGF</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244</w:t>
      </w:r>
    </w:p>
    <w:p w14:paraId="714D9067"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id-AuthenticatedIndication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245</w:t>
      </w:r>
    </w:p>
    <w:p w14:paraId="47A9B641"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id-TNGFIdentityInformation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246</w:t>
      </w:r>
    </w:p>
    <w:p w14:paraId="54C1B8C0"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id-TWIFIdentityInformation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247</w:t>
      </w:r>
    </w:p>
    <w:p w14:paraId="26D96F20"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id-UserLocationInformationTWIF</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248</w:t>
      </w:r>
    </w:p>
    <w:p w14:paraId="7E88DC23"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id-DataForwardingResponseERABList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249</w:t>
      </w:r>
    </w:p>
    <w:p w14:paraId="63722FC9"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id-IntersystemSONConfigurationTransferDL</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250</w:t>
      </w:r>
    </w:p>
    <w:p w14:paraId="2EA022A3"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id-IntersystemSONConfigurationTransferUL</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251</w:t>
      </w:r>
    </w:p>
    <w:p w14:paraId="505DA147"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id-SONInformationReport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252</w:t>
      </w:r>
    </w:p>
    <w:p w14:paraId="3301075F"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id-UEHistoryInformationFromTheUE</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253</w:t>
      </w:r>
    </w:p>
    <w:p w14:paraId="4984948A"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id-ManagementBasedMDTPLMNList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254</w:t>
      </w:r>
    </w:p>
    <w:p w14:paraId="7E43417A"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id-MDTConfiguration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255</w:t>
      </w:r>
    </w:p>
    <w:p w14:paraId="7533F33B"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54F43">
        <w:rPr>
          <w:rFonts w:ascii="Courier New" w:eastAsia="Times New Roman" w:hAnsi="Courier New" w:cs="Times New Roman" w:hint="eastAsia"/>
          <w:snapToGrid w:val="0"/>
          <w:sz w:val="16"/>
          <w:szCs w:val="20"/>
          <w:lang w:val="it-IT" w:eastAsia="zh-CN"/>
        </w:rPr>
        <w:tab/>
      </w:r>
      <w:r w:rsidRPr="00954F43">
        <w:rPr>
          <w:rFonts w:ascii="Courier New" w:eastAsia="Times New Roman" w:hAnsi="Courier New" w:cs="Times New Roman"/>
          <w:snapToGrid w:val="0"/>
          <w:sz w:val="16"/>
          <w:szCs w:val="20"/>
          <w:lang w:val="it-IT" w:eastAsia="ko-KR"/>
        </w:rPr>
        <w:t>id-PrivacyIndicator</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hint="eastAsia"/>
          <w:snapToGrid w:val="0"/>
          <w:sz w:val="16"/>
          <w:szCs w:val="20"/>
          <w:lang w:val="it-IT" w:eastAsia="zh-CN"/>
        </w:rPr>
        <w:tab/>
      </w:r>
      <w:r w:rsidRPr="00954F43">
        <w:rPr>
          <w:rFonts w:ascii="Courier New" w:eastAsia="Times New Roman" w:hAnsi="Courier New" w:cs="Times New Roman"/>
          <w:snapToGrid w:val="0"/>
          <w:sz w:val="16"/>
          <w:szCs w:val="20"/>
          <w:lang w:val="it-IT" w:eastAsia="ko-KR"/>
        </w:rPr>
        <w:t xml:space="preserve">ProtocolIE-ID ::= </w:t>
      </w:r>
      <w:r w:rsidRPr="00954F43">
        <w:rPr>
          <w:rFonts w:ascii="Courier New" w:eastAsia="Times New Roman" w:hAnsi="Courier New" w:cs="Times New Roman"/>
          <w:snapToGrid w:val="0"/>
          <w:sz w:val="16"/>
          <w:szCs w:val="20"/>
          <w:lang w:val="it-IT" w:eastAsia="zh-CN"/>
        </w:rPr>
        <w:t>256</w:t>
      </w:r>
    </w:p>
    <w:p w14:paraId="65071FD5"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54F43">
        <w:rPr>
          <w:rFonts w:ascii="Courier New" w:eastAsia="Times New Roman" w:hAnsi="Courier New" w:cs="Times New Roman"/>
          <w:snapToGrid w:val="0"/>
          <w:sz w:val="16"/>
          <w:szCs w:val="20"/>
          <w:lang w:val="it-IT" w:eastAsia="zh-CN"/>
        </w:rPr>
        <w:tab/>
        <w:t>id-TraceCollectionEntityURI</w:t>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t>ProtocolIE-ID ::= 257</w:t>
      </w:r>
    </w:p>
    <w:p w14:paraId="5D5D22E4"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id-NPN-Support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258</w:t>
      </w:r>
    </w:p>
    <w:p w14:paraId="59106FF9"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id-NPN-AccessInformation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259</w:t>
      </w:r>
    </w:p>
    <w:p w14:paraId="66A499EB"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id-NPN-PagingAssistanceInformation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260</w:t>
      </w:r>
    </w:p>
    <w:p w14:paraId="53B1ACE1"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id-NPN-MobilityInformation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261</w:t>
      </w:r>
    </w:p>
    <w:p w14:paraId="62420BC7"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54F43">
        <w:rPr>
          <w:rFonts w:ascii="Courier New" w:eastAsia="Times New Roman" w:hAnsi="Courier New" w:cs="Times New Roman"/>
          <w:snapToGrid w:val="0"/>
          <w:sz w:val="16"/>
          <w:szCs w:val="20"/>
          <w:lang w:val="it-IT" w:eastAsia="ko-KR"/>
        </w:rPr>
        <w:tab/>
      </w:r>
      <w:r w:rsidRPr="00884180">
        <w:rPr>
          <w:rFonts w:ascii="Courier New" w:eastAsia="Times New Roman" w:hAnsi="Courier New" w:cs="Times New Roman"/>
          <w:snapToGrid w:val="0"/>
          <w:sz w:val="16"/>
          <w:szCs w:val="20"/>
          <w:lang w:val="en-GB" w:eastAsia="ko-KR"/>
        </w:rPr>
        <w:t>id-</w:t>
      </w:r>
      <w:proofErr w:type="spellStart"/>
      <w:r w:rsidRPr="00884180">
        <w:rPr>
          <w:rFonts w:ascii="Courier New" w:eastAsia="Times New Roman" w:hAnsi="Courier New" w:cs="Times New Roman"/>
          <w:snapToGrid w:val="0"/>
          <w:sz w:val="16"/>
          <w:szCs w:val="20"/>
          <w:lang w:val="en-GB" w:eastAsia="ko-KR"/>
        </w:rPr>
        <w:t>TargettoSource</w:t>
      </w:r>
      <w:proofErr w:type="spellEnd"/>
      <w:r w:rsidRPr="00884180">
        <w:rPr>
          <w:rFonts w:ascii="Courier New" w:eastAsia="Times New Roman" w:hAnsi="Courier New" w:cs="Times New Roman"/>
          <w:snapToGrid w:val="0"/>
          <w:sz w:val="16"/>
          <w:szCs w:val="20"/>
          <w:lang w:val="en-GB" w:eastAsia="ko-KR"/>
        </w:rPr>
        <w:t>-Failure-</w:t>
      </w:r>
      <w:proofErr w:type="spellStart"/>
      <w:r w:rsidRPr="00884180">
        <w:rPr>
          <w:rFonts w:ascii="Courier New" w:eastAsia="Times New Roman" w:hAnsi="Courier New" w:cs="Times New Roman"/>
          <w:snapToGrid w:val="0"/>
          <w:sz w:val="16"/>
          <w:szCs w:val="20"/>
          <w:lang w:val="en-GB" w:eastAsia="ko-KR"/>
        </w:rPr>
        <w:t>TransparentContainer</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262</w:t>
      </w:r>
    </w:p>
    <w:p w14:paraId="1ACABB8B"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cs="Times New Roman"/>
          <w:noProof/>
          <w:snapToGrid w:val="0"/>
          <w:sz w:val="16"/>
          <w:szCs w:val="20"/>
          <w:lang w:val="it-IT" w:eastAsia="zh-CN"/>
        </w:rPr>
      </w:pPr>
      <w:r w:rsidRPr="00884180">
        <w:rPr>
          <w:rFonts w:ascii="Courier New" w:eastAsia="Times New Roman" w:hAnsi="Courier New" w:cs="Times New Roman"/>
          <w:snapToGrid w:val="0"/>
          <w:sz w:val="16"/>
          <w:szCs w:val="20"/>
          <w:lang w:val="en-GB" w:eastAsia="ko-KR"/>
        </w:rPr>
        <w:tab/>
      </w:r>
      <w:r w:rsidRPr="00954F43">
        <w:rPr>
          <w:rFonts w:ascii="Courier New" w:eastAsia="Times New Roman" w:hAnsi="Courier New" w:cs="Times New Roman"/>
          <w:snapToGrid w:val="0"/>
          <w:sz w:val="16"/>
          <w:szCs w:val="20"/>
          <w:lang w:val="it-IT" w:eastAsia="ko-KR"/>
        </w:rPr>
        <w:t>id-NID</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263</w:t>
      </w:r>
    </w:p>
    <w:p w14:paraId="6E898CB3"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z w:val="16"/>
          <w:szCs w:val="20"/>
          <w:lang w:val="it-IT" w:eastAsia="ko-KR"/>
        </w:rPr>
        <w:t>id-UERadioCapabilityID</w:t>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z w:val="16"/>
          <w:szCs w:val="20"/>
          <w:lang w:val="it-IT" w:eastAsia="ko-KR"/>
        </w:rPr>
        <w:tab/>
      </w:r>
      <w:r w:rsidRPr="00954F43">
        <w:rPr>
          <w:rFonts w:ascii="Courier New" w:eastAsia="Times New Roman" w:hAnsi="Courier New" w:cs="Times New Roman"/>
          <w:snapToGrid w:val="0"/>
          <w:sz w:val="16"/>
          <w:szCs w:val="20"/>
          <w:lang w:val="it-IT" w:eastAsia="ko-KR"/>
        </w:rPr>
        <w:t>ProtocolIE-ID ::= 264</w:t>
      </w:r>
    </w:p>
    <w:p w14:paraId="2DE79AA0"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954F43">
        <w:rPr>
          <w:rFonts w:ascii="Courier New" w:eastAsia="Times New Roman" w:hAnsi="Courier New" w:cs="Times New Roman"/>
          <w:snapToGrid w:val="0"/>
          <w:sz w:val="16"/>
          <w:szCs w:val="20"/>
          <w:lang w:val="it-IT" w:eastAsia="ko-KR"/>
        </w:rPr>
        <w:tab/>
        <w:t>id-UERadioCapability-EUTRA-Format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t>ProtocolIE-ID ::= 265</w:t>
      </w:r>
    </w:p>
    <w:p w14:paraId="2923BFAC"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954F43">
        <w:rPr>
          <w:rFonts w:ascii="Courier New" w:eastAsia="Times New Roman" w:hAnsi="Courier New" w:cs="Times New Roman" w:hint="eastAsia"/>
          <w:snapToGrid w:val="0"/>
          <w:sz w:val="16"/>
          <w:szCs w:val="20"/>
          <w:lang w:val="it-IT" w:eastAsia="zh-CN"/>
        </w:rPr>
        <w:tab/>
      </w:r>
      <w:r w:rsidRPr="00954F43">
        <w:rPr>
          <w:rFonts w:ascii="Courier New" w:eastAsia="Times New Roman" w:hAnsi="Courier New" w:cs="Times New Roman"/>
          <w:snapToGrid w:val="0"/>
          <w:sz w:val="16"/>
          <w:szCs w:val="20"/>
          <w:lang w:val="it-IT" w:eastAsia="ko-KR"/>
        </w:rPr>
        <w:t>id-</w:t>
      </w:r>
      <w:r w:rsidRPr="00954F43">
        <w:rPr>
          <w:rFonts w:ascii="Courier New" w:eastAsia="Times New Roman" w:hAnsi="Courier New" w:cs="Times New Roman"/>
          <w:noProof/>
          <w:sz w:val="16"/>
          <w:szCs w:val="20"/>
          <w:lang w:val="it-IT" w:eastAsia="ja-JP"/>
        </w:rPr>
        <w:t>DAPS</w:t>
      </w:r>
      <w:r w:rsidRPr="00954F43">
        <w:rPr>
          <w:rFonts w:ascii="Courier New" w:eastAsia="Times New Roman" w:hAnsi="Courier New" w:cs="Times New Roman" w:hint="eastAsia"/>
          <w:noProof/>
          <w:sz w:val="16"/>
          <w:szCs w:val="20"/>
          <w:lang w:val="it-IT" w:eastAsia="zh-CN"/>
        </w:rPr>
        <w:t>Request</w:t>
      </w:r>
      <w:r w:rsidRPr="00954F43">
        <w:rPr>
          <w:rFonts w:ascii="Courier New" w:eastAsia="Times New Roman" w:hAnsi="Courier New" w:cs="Times New Roman"/>
          <w:noProof/>
          <w:sz w:val="16"/>
          <w:szCs w:val="20"/>
          <w:lang w:val="it-IT" w:eastAsia="ja-JP"/>
        </w:rPr>
        <w:t>Info</w:t>
      </w:r>
      <w:r w:rsidRPr="00954F43">
        <w:rPr>
          <w:rFonts w:ascii="Courier New" w:eastAsia="Times New Roman" w:hAnsi="Courier New" w:cs="Times New Roman"/>
          <w:noProof/>
          <w:sz w:val="16"/>
          <w:szCs w:val="20"/>
          <w:lang w:val="it-IT" w:eastAsia="ja-JP"/>
        </w:rPr>
        <w:tab/>
      </w:r>
      <w:r w:rsidRPr="00954F43">
        <w:rPr>
          <w:rFonts w:ascii="Courier New" w:eastAsia="Times New Roman" w:hAnsi="Courier New" w:cs="Times New Roman"/>
          <w:noProof/>
          <w:sz w:val="16"/>
          <w:szCs w:val="20"/>
          <w:lang w:val="it-IT" w:eastAsia="ja-JP"/>
        </w:rPr>
        <w:tab/>
      </w:r>
      <w:r w:rsidRPr="00954F43">
        <w:rPr>
          <w:rFonts w:ascii="Courier New" w:eastAsia="Times New Roman" w:hAnsi="Courier New" w:cs="Times New Roman"/>
          <w:noProof/>
          <w:sz w:val="16"/>
          <w:szCs w:val="20"/>
          <w:lang w:val="it-IT" w:eastAsia="ja-JP"/>
        </w:rPr>
        <w:tab/>
      </w:r>
      <w:r w:rsidRPr="00954F43">
        <w:rPr>
          <w:rFonts w:ascii="Courier New" w:eastAsia="Times New Roman" w:hAnsi="Courier New" w:cs="Times New Roman"/>
          <w:noProof/>
          <w:sz w:val="16"/>
          <w:szCs w:val="20"/>
          <w:lang w:val="it-IT" w:eastAsia="ja-JP"/>
        </w:rPr>
        <w:tab/>
      </w:r>
      <w:r w:rsidRPr="00954F43">
        <w:rPr>
          <w:rFonts w:ascii="Courier New" w:eastAsia="Times New Roman" w:hAnsi="Courier New" w:cs="Times New Roman"/>
          <w:noProof/>
          <w:sz w:val="16"/>
          <w:szCs w:val="20"/>
          <w:lang w:val="it-IT" w:eastAsia="ja-JP"/>
        </w:rPr>
        <w:tab/>
      </w:r>
      <w:r w:rsidRPr="00954F43">
        <w:rPr>
          <w:rFonts w:ascii="Courier New" w:eastAsia="Times New Roman" w:hAnsi="Courier New" w:cs="Times New Roman"/>
          <w:noProof/>
          <w:sz w:val="16"/>
          <w:szCs w:val="20"/>
          <w:lang w:val="it-IT" w:eastAsia="ja-JP"/>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noProof/>
          <w:sz w:val="16"/>
          <w:szCs w:val="20"/>
          <w:lang w:val="it-IT" w:eastAsia="ja-JP"/>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noProof/>
          <w:sz w:val="16"/>
          <w:szCs w:val="20"/>
          <w:lang w:val="it-IT" w:eastAsia="ko-KR"/>
        </w:rPr>
        <w:t xml:space="preserve">ProtocolIE-ID ::= </w:t>
      </w:r>
      <w:r w:rsidRPr="00954F43">
        <w:rPr>
          <w:rFonts w:ascii="Courier New" w:eastAsia="Times New Roman" w:hAnsi="Courier New" w:cs="Times New Roman"/>
          <w:noProof/>
          <w:sz w:val="16"/>
          <w:szCs w:val="20"/>
          <w:lang w:val="it-IT" w:eastAsia="zh-CN"/>
        </w:rPr>
        <w:t>266</w:t>
      </w:r>
    </w:p>
    <w:p w14:paraId="5B7CF144"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54F43">
        <w:rPr>
          <w:rFonts w:ascii="Courier New" w:eastAsia="Times New Roman" w:hAnsi="Courier New" w:cs="Times New Roman" w:hint="eastAsia"/>
          <w:snapToGrid w:val="0"/>
          <w:sz w:val="16"/>
          <w:szCs w:val="20"/>
          <w:lang w:val="it-IT" w:eastAsia="zh-CN"/>
        </w:rPr>
        <w:tab/>
      </w:r>
      <w:r w:rsidRPr="00954F43">
        <w:rPr>
          <w:rFonts w:ascii="Courier New" w:eastAsia="Times New Roman" w:hAnsi="Courier New" w:cs="Times New Roman"/>
          <w:snapToGrid w:val="0"/>
          <w:sz w:val="16"/>
          <w:szCs w:val="20"/>
          <w:lang w:val="it-IT" w:eastAsia="ko-KR"/>
        </w:rPr>
        <w:t>id-</w:t>
      </w:r>
      <w:r w:rsidRPr="00954F43">
        <w:rPr>
          <w:rFonts w:ascii="Courier New" w:eastAsia="Times New Roman" w:hAnsi="Courier New" w:cs="Times New Roman"/>
          <w:noProof/>
          <w:sz w:val="16"/>
          <w:szCs w:val="20"/>
          <w:lang w:val="it-IT" w:eastAsia="ja-JP"/>
        </w:rPr>
        <w:t>DAPS</w:t>
      </w:r>
      <w:r w:rsidRPr="00954F43">
        <w:rPr>
          <w:rFonts w:ascii="Courier New" w:eastAsia="Times New Roman" w:hAnsi="Courier New" w:cs="Times New Roman" w:hint="eastAsia"/>
          <w:noProof/>
          <w:sz w:val="16"/>
          <w:szCs w:val="20"/>
          <w:lang w:val="it-IT" w:eastAsia="zh-CN"/>
        </w:rPr>
        <w:t>Response</w:t>
      </w:r>
      <w:r w:rsidRPr="00954F43">
        <w:rPr>
          <w:rFonts w:ascii="Courier New" w:eastAsia="Times New Roman" w:hAnsi="Courier New" w:cs="Times New Roman"/>
          <w:noProof/>
          <w:sz w:val="16"/>
          <w:szCs w:val="20"/>
          <w:lang w:val="it-IT" w:eastAsia="ja-JP"/>
        </w:rPr>
        <w:t>Info</w:t>
      </w:r>
      <w:r w:rsidRPr="00954F43">
        <w:rPr>
          <w:rFonts w:ascii="Courier New" w:eastAsia="Times New Roman" w:hAnsi="Courier New" w:cs="Times New Roman" w:hint="eastAsia"/>
          <w:noProof/>
          <w:sz w:val="16"/>
          <w:szCs w:val="20"/>
          <w:lang w:val="it-IT" w:eastAsia="zh-CN"/>
        </w:rPr>
        <w:t>List</w:t>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hint="eastAsia"/>
          <w:noProof/>
          <w:sz w:val="16"/>
          <w:szCs w:val="20"/>
          <w:lang w:val="it-IT" w:eastAsia="zh-CN"/>
        </w:rPr>
        <w:tab/>
      </w:r>
      <w:r w:rsidRPr="00954F43">
        <w:rPr>
          <w:rFonts w:ascii="Courier New" w:eastAsia="Times New Roman" w:hAnsi="Courier New" w:cs="Times New Roman"/>
          <w:noProof/>
          <w:sz w:val="16"/>
          <w:szCs w:val="20"/>
          <w:lang w:val="it-IT" w:eastAsia="ko-KR"/>
        </w:rPr>
        <w:t xml:space="preserve">ProtocolIE-ID ::= </w:t>
      </w:r>
      <w:r w:rsidRPr="00954F43">
        <w:rPr>
          <w:rFonts w:ascii="Courier New" w:eastAsia="Times New Roman" w:hAnsi="Courier New" w:cs="Times New Roman"/>
          <w:noProof/>
          <w:sz w:val="16"/>
          <w:szCs w:val="20"/>
          <w:lang w:val="it-IT" w:eastAsia="zh-CN"/>
        </w:rPr>
        <w:t>267</w:t>
      </w:r>
    </w:p>
    <w:p w14:paraId="634097F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54F43">
        <w:rPr>
          <w:rFonts w:ascii="Courier New" w:eastAsia="Times New Roman" w:hAnsi="Courier New" w:cs="Times New Roman" w:hint="eastAsia"/>
          <w:snapToGrid w:val="0"/>
          <w:sz w:val="16"/>
          <w:szCs w:val="20"/>
          <w:lang w:val="it-IT" w:eastAsia="zh-CN"/>
        </w:rPr>
        <w:tab/>
      </w:r>
      <w:r w:rsidRPr="00884180">
        <w:rPr>
          <w:rFonts w:ascii="Courier New" w:eastAsia="Times New Roman" w:hAnsi="Courier New" w:cs="Times New Roman" w:hint="eastAsia"/>
          <w:noProof/>
          <w:snapToGrid w:val="0"/>
          <w:sz w:val="16"/>
          <w:szCs w:val="20"/>
          <w:lang w:val="en-GB" w:eastAsia="zh-CN"/>
        </w:rPr>
        <w:t>id-</w:t>
      </w:r>
      <w:r w:rsidRPr="00884180">
        <w:rPr>
          <w:rFonts w:ascii="Courier New" w:eastAsia="Times New Roman" w:hAnsi="Courier New" w:cs="Times New Roman"/>
          <w:noProof/>
          <w:snapToGrid w:val="0"/>
          <w:sz w:val="16"/>
          <w:szCs w:val="20"/>
          <w:lang w:val="en-GB" w:eastAsia="ko-KR"/>
        </w:rPr>
        <w:t>E</w:t>
      </w:r>
      <w:r w:rsidRPr="00884180">
        <w:rPr>
          <w:rFonts w:ascii="Courier New" w:eastAsia="Times New Roman" w:hAnsi="Courier New" w:cs="Times New Roman" w:hint="eastAsia"/>
          <w:noProof/>
          <w:snapToGrid w:val="0"/>
          <w:sz w:val="16"/>
          <w:szCs w:val="20"/>
          <w:lang w:val="en-GB" w:eastAsia="zh-CN"/>
        </w:rPr>
        <w:t>arly</w:t>
      </w:r>
      <w:r w:rsidRPr="00884180">
        <w:rPr>
          <w:rFonts w:ascii="Courier New" w:eastAsia="Times New Roman" w:hAnsi="Courier New" w:cs="Times New Roman"/>
          <w:noProof/>
          <w:snapToGrid w:val="0"/>
          <w:sz w:val="16"/>
          <w:szCs w:val="20"/>
          <w:lang w:val="en-GB" w:eastAsia="ko-KR"/>
        </w:rPr>
        <w:t>StatusTransfer-TransparentContainer</w:t>
      </w:r>
      <w:r w:rsidRPr="00884180">
        <w:rPr>
          <w:rFonts w:ascii="Courier New" w:eastAsia="Times New Roman" w:hAnsi="Courier New" w:cs="Times New Roman"/>
          <w:noProof/>
          <w:sz w:val="16"/>
          <w:szCs w:val="20"/>
          <w:lang w:val="en-GB" w:eastAsia="ko-KR"/>
        </w:rPr>
        <w:t xml:space="preserve"> </w:t>
      </w:r>
      <w:r w:rsidRPr="00884180">
        <w:rPr>
          <w:rFonts w:ascii="Courier New" w:eastAsia="Times New Roman" w:hAnsi="Courier New" w:cs="Times New Roman" w:hint="eastAsia"/>
          <w:noProof/>
          <w:sz w:val="16"/>
          <w:szCs w:val="20"/>
          <w:lang w:val="en-GB" w:eastAsia="zh-CN"/>
        </w:rPr>
        <w:tab/>
      </w:r>
      <w:r w:rsidRPr="00884180">
        <w:rPr>
          <w:rFonts w:ascii="Courier New" w:eastAsia="Times New Roman" w:hAnsi="Courier New" w:cs="Times New Roman" w:hint="eastAsia"/>
          <w:noProof/>
          <w:sz w:val="16"/>
          <w:szCs w:val="20"/>
          <w:lang w:val="en-GB" w:eastAsia="zh-CN"/>
        </w:rPr>
        <w:tab/>
      </w:r>
      <w:r w:rsidRPr="00884180">
        <w:rPr>
          <w:rFonts w:ascii="Courier New" w:eastAsia="Times New Roman" w:hAnsi="Courier New" w:cs="Times New Roman" w:hint="eastAsia"/>
          <w:noProof/>
          <w:sz w:val="16"/>
          <w:szCs w:val="20"/>
          <w:lang w:val="en-GB" w:eastAsia="zh-CN"/>
        </w:rPr>
        <w:tab/>
      </w:r>
      <w:r w:rsidRPr="00884180">
        <w:rPr>
          <w:rFonts w:ascii="Courier New" w:eastAsia="Times New Roman" w:hAnsi="Courier New" w:cs="Times New Roman"/>
          <w:noProof/>
          <w:sz w:val="16"/>
          <w:szCs w:val="20"/>
          <w:lang w:val="en-GB" w:eastAsia="ko-KR"/>
        </w:rPr>
        <w:t xml:space="preserve">ProtocolIE-ID ::= </w:t>
      </w:r>
      <w:r w:rsidRPr="00884180">
        <w:rPr>
          <w:rFonts w:ascii="Courier New" w:eastAsia="Times New Roman" w:hAnsi="Courier New" w:cs="Times New Roman"/>
          <w:noProof/>
          <w:sz w:val="16"/>
          <w:szCs w:val="20"/>
          <w:lang w:val="en-GB" w:eastAsia="zh-CN"/>
        </w:rPr>
        <w:t>268</w:t>
      </w:r>
    </w:p>
    <w:p w14:paraId="4013C064"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884180">
        <w:rPr>
          <w:rFonts w:ascii="Courier New" w:eastAsia="SimSun" w:hAnsi="Courier New" w:cs="Times New Roman"/>
          <w:noProof/>
          <w:sz w:val="16"/>
          <w:szCs w:val="20"/>
          <w:lang w:val="en-GB" w:eastAsia="zh-CN"/>
        </w:rPr>
        <w:tab/>
      </w:r>
      <w:r w:rsidRPr="00884180">
        <w:rPr>
          <w:rFonts w:ascii="Courier New" w:eastAsia="SimSun" w:hAnsi="Courier New" w:cs="Times New Roman"/>
          <w:noProof/>
          <w:snapToGrid w:val="0"/>
          <w:sz w:val="16"/>
          <w:szCs w:val="20"/>
          <w:lang w:val="en-GB" w:eastAsia="ko-KR"/>
        </w:rPr>
        <w:t>id-NotifySourceNGRANNode</w:t>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r>
      <w:r w:rsidRPr="00884180">
        <w:rPr>
          <w:rFonts w:ascii="Courier New" w:eastAsia="SimSun" w:hAnsi="Courier New" w:cs="Times New Roman"/>
          <w:noProof/>
          <w:snapToGrid w:val="0"/>
          <w:sz w:val="16"/>
          <w:szCs w:val="20"/>
          <w:lang w:val="en-GB" w:eastAsia="ko-KR"/>
        </w:rPr>
        <w:tab/>
        <w:t xml:space="preserve">ProtocolIE-ID ::= </w:t>
      </w:r>
      <w:r w:rsidRPr="00884180">
        <w:rPr>
          <w:rFonts w:ascii="Courier New" w:eastAsia="SimSun" w:hAnsi="Courier New" w:cs="Times New Roman"/>
          <w:noProof/>
          <w:snapToGrid w:val="0"/>
          <w:sz w:val="16"/>
          <w:szCs w:val="20"/>
          <w:lang w:val="en-GB" w:eastAsia="zh-CN"/>
        </w:rPr>
        <w:t>269</w:t>
      </w:r>
    </w:p>
    <w:p w14:paraId="50C8A35B"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id-ExtendedSliceSupportList</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270</w:t>
      </w:r>
    </w:p>
    <w:p w14:paraId="3C2FAA88"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id-ExtendedTAISliceSupportList</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271</w:t>
      </w:r>
    </w:p>
    <w:p w14:paraId="0BAE0065"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id-ConfiguredTACIndication</w:t>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proofErr w:type="spellStart"/>
      <w:r w:rsidRPr="00884180">
        <w:rPr>
          <w:rFonts w:ascii="Courier New" w:eastAsia="Times New Roman" w:hAnsi="Courier New" w:cs="Times New Roman"/>
          <w:snapToGrid w:val="0"/>
          <w:sz w:val="16"/>
          <w:szCs w:val="20"/>
          <w:lang w:val="en-GB" w:eastAsia="ko-KR"/>
        </w:rPr>
        <w:t>ProtocolIE</w:t>
      </w:r>
      <w:proofErr w:type="spellEnd"/>
      <w:r w:rsidRPr="00884180">
        <w:rPr>
          <w:rFonts w:ascii="Courier New" w:eastAsia="Times New Roman" w:hAnsi="Courier New" w:cs="Times New Roman"/>
          <w:snapToGrid w:val="0"/>
          <w:sz w:val="16"/>
          <w:szCs w:val="20"/>
          <w:lang w:val="en-GB" w:eastAsia="ko-KR"/>
        </w:rPr>
        <w:t>-ID ::= 272</w:t>
      </w:r>
    </w:p>
    <w:p w14:paraId="2D51E621"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noProof/>
          <w:snapToGrid w:val="0"/>
          <w:sz w:val="16"/>
          <w:szCs w:val="20"/>
          <w:lang w:val="en-GB" w:eastAsia="ko-KR"/>
        </w:rPr>
        <w:tab/>
        <w:t>id-Extended-</w:t>
      </w:r>
      <w:proofErr w:type="spellStart"/>
      <w:r w:rsidRPr="00884180">
        <w:rPr>
          <w:rFonts w:ascii="Courier New" w:eastAsia="Times New Roman" w:hAnsi="Courier New" w:cs="Times New Roman"/>
          <w:snapToGrid w:val="0"/>
          <w:sz w:val="16"/>
          <w:szCs w:val="20"/>
          <w:lang w:val="en-GB" w:eastAsia="ko-KR"/>
        </w:rPr>
        <w:t>RANNodeName</w:t>
      </w:r>
      <w:proofErr w:type="spellEnd"/>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ProtocolIE-ID ::= 273</w:t>
      </w:r>
    </w:p>
    <w:p w14:paraId="39F645BF"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884180">
        <w:rPr>
          <w:rFonts w:ascii="Courier New" w:eastAsia="Times New Roman" w:hAnsi="Courier New" w:cs="Times New Roman"/>
          <w:snapToGrid w:val="0"/>
          <w:sz w:val="16"/>
          <w:szCs w:val="20"/>
          <w:lang w:val="en-GB" w:eastAsia="ko-KR"/>
        </w:rPr>
        <w:tab/>
        <w:t>id-</w:t>
      </w:r>
      <w:r w:rsidRPr="00884180">
        <w:rPr>
          <w:rFonts w:ascii="Courier New" w:eastAsia="Times New Roman" w:hAnsi="Courier New" w:cs="Times New Roman"/>
          <w:noProof/>
          <w:snapToGrid w:val="0"/>
          <w:sz w:val="16"/>
          <w:szCs w:val="20"/>
          <w:lang w:val="en-GB" w:eastAsia="ko-KR"/>
        </w:rPr>
        <w:t>Extended-</w:t>
      </w:r>
      <w:proofErr w:type="spellStart"/>
      <w:r w:rsidRPr="00884180">
        <w:rPr>
          <w:rFonts w:ascii="Courier New" w:eastAsia="Times New Roman" w:hAnsi="Courier New" w:cs="Times New Roman"/>
          <w:noProof/>
          <w:snapToGrid w:val="0"/>
          <w:sz w:val="16"/>
          <w:szCs w:val="20"/>
          <w:lang w:val="en-GB" w:eastAsia="ko-KR"/>
        </w:rPr>
        <w:t>AMFName</w:t>
      </w:r>
      <w:proofErr w:type="spellEnd"/>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r>
      <w:r w:rsidRPr="00884180">
        <w:rPr>
          <w:rFonts w:ascii="Courier New" w:eastAsia="Times New Roman" w:hAnsi="Courier New" w:cs="Times New Roman"/>
          <w:noProof/>
          <w:snapToGrid w:val="0"/>
          <w:sz w:val="16"/>
          <w:szCs w:val="20"/>
          <w:lang w:val="en-GB" w:eastAsia="ko-KR"/>
        </w:rPr>
        <w:tab/>
        <w:t>ProtocolIE-ID ::= 274</w:t>
      </w:r>
    </w:p>
    <w:p w14:paraId="37DE8E59"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884180">
        <w:rPr>
          <w:rFonts w:ascii="Courier New" w:eastAsia="Times New Roman" w:hAnsi="Courier New" w:cs="Times New Roman"/>
          <w:snapToGrid w:val="0"/>
          <w:sz w:val="16"/>
          <w:szCs w:val="20"/>
          <w:lang w:val="en-GB" w:eastAsia="ko-KR"/>
        </w:rPr>
        <w:tab/>
      </w:r>
      <w:r w:rsidRPr="00954F43">
        <w:rPr>
          <w:rFonts w:ascii="Courier New" w:eastAsia="Times New Roman" w:hAnsi="Courier New" w:cs="Times New Roman"/>
          <w:snapToGrid w:val="0"/>
          <w:sz w:val="16"/>
          <w:szCs w:val="20"/>
          <w:lang w:val="it-IT" w:eastAsia="ko-KR"/>
        </w:rPr>
        <w:t>id-</w:t>
      </w:r>
      <w:r w:rsidRPr="00954F43">
        <w:rPr>
          <w:rFonts w:ascii="Courier New" w:eastAsia="Times New Roman" w:hAnsi="Courier New" w:cs="Times New Roman"/>
          <w:noProof/>
          <w:snapToGrid w:val="0"/>
          <w:sz w:val="16"/>
          <w:szCs w:val="20"/>
          <w:lang w:val="it-IT" w:eastAsia="ko-KR"/>
        </w:rPr>
        <w:t>GlobalCable</w:t>
      </w:r>
      <w:r w:rsidRPr="00954F43">
        <w:rPr>
          <w:rFonts w:ascii="Courier New" w:eastAsia="Times New Roman" w:hAnsi="Courier New" w:cs="Times New Roman"/>
          <w:snapToGrid w:val="0"/>
          <w:sz w:val="16"/>
          <w:szCs w:val="20"/>
          <w:lang w:val="it-IT" w:eastAsia="ko-KR"/>
        </w:rPr>
        <w:t>-ID</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275</w:t>
      </w:r>
    </w:p>
    <w:p w14:paraId="7007BDA0"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ab/>
        <w:t>id-QosMonitoringReportingFrequency</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276</w:t>
      </w:r>
    </w:p>
    <w:p w14:paraId="7402A666"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954F43">
        <w:rPr>
          <w:rFonts w:ascii="Courier New" w:eastAsia="SimSun" w:hAnsi="Courier New" w:cs="Times New Roman" w:hint="eastAsia"/>
          <w:noProof/>
          <w:snapToGrid w:val="0"/>
          <w:sz w:val="16"/>
          <w:szCs w:val="20"/>
          <w:lang w:val="it-IT" w:eastAsia="zh-CN"/>
        </w:rPr>
        <w:tab/>
      </w:r>
      <w:r w:rsidRPr="00954F43">
        <w:rPr>
          <w:rFonts w:ascii="Courier New" w:eastAsia="SimSun" w:hAnsi="Courier New" w:cs="Times New Roman"/>
          <w:noProof/>
          <w:snapToGrid w:val="0"/>
          <w:sz w:val="16"/>
          <w:szCs w:val="20"/>
          <w:lang w:val="it-IT" w:eastAsia="ko-KR"/>
        </w:rPr>
        <w:t>id-</w:t>
      </w:r>
      <w:r w:rsidRPr="00954F43">
        <w:rPr>
          <w:rFonts w:ascii="Courier New" w:eastAsia="SimSun" w:hAnsi="Courier New" w:cs="Times New Roman"/>
          <w:noProof/>
          <w:sz w:val="16"/>
          <w:szCs w:val="20"/>
          <w:lang w:val="it-IT" w:eastAsia="ko-KR"/>
        </w:rPr>
        <w:t>QosFlowParametersList</w:t>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t>ProtocolIE-ID ::= 277</w:t>
      </w:r>
    </w:p>
    <w:p w14:paraId="24B679E3"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954F43">
        <w:rPr>
          <w:rFonts w:ascii="Courier New" w:eastAsia="SimSun" w:hAnsi="Courier New" w:cs="Times New Roman"/>
          <w:noProof/>
          <w:snapToGrid w:val="0"/>
          <w:sz w:val="16"/>
          <w:szCs w:val="20"/>
          <w:lang w:val="it-IT" w:eastAsia="zh-CN"/>
        </w:rPr>
        <w:tab/>
        <w:t>id-QosFlowFeedbackList</w:t>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t>ProtocolIE-ID ::= 278</w:t>
      </w:r>
    </w:p>
    <w:p w14:paraId="076EC36C"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954F43">
        <w:rPr>
          <w:rFonts w:ascii="Courier New" w:eastAsia="SimSun" w:hAnsi="Courier New" w:cs="Times New Roman"/>
          <w:noProof/>
          <w:snapToGrid w:val="0"/>
          <w:sz w:val="16"/>
          <w:szCs w:val="20"/>
          <w:lang w:val="it-IT" w:eastAsia="zh-CN"/>
        </w:rPr>
        <w:tab/>
        <w:t>id-BurstArrivalTimeDownlink</w:t>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t>ProtocolIE-ID ::= 279</w:t>
      </w:r>
    </w:p>
    <w:p w14:paraId="3F4BC46D"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54F43">
        <w:rPr>
          <w:rFonts w:ascii="Courier New" w:eastAsia="SimSun" w:hAnsi="Courier New" w:cs="Times New Roman"/>
          <w:noProof/>
          <w:snapToGrid w:val="0"/>
          <w:sz w:val="16"/>
          <w:szCs w:val="20"/>
          <w:lang w:val="it-IT" w:eastAsia="zh-CN"/>
        </w:rPr>
        <w:tab/>
      </w:r>
      <w:r w:rsidRPr="00954F43">
        <w:rPr>
          <w:rFonts w:ascii="Courier New" w:eastAsia="Times New Roman" w:hAnsi="Courier New" w:cs="Times New Roman"/>
          <w:noProof/>
          <w:sz w:val="16"/>
          <w:szCs w:val="20"/>
          <w:lang w:val="it-IT" w:eastAsia="en-GB"/>
        </w:rPr>
        <w:t>id-</w:t>
      </w:r>
      <w:r w:rsidRPr="00954F43">
        <w:rPr>
          <w:rFonts w:ascii="Courier New" w:eastAsia="Times New Roman" w:hAnsi="Courier New" w:cs="Times New Roman" w:hint="eastAsia"/>
          <w:noProof/>
          <w:snapToGrid w:val="0"/>
          <w:sz w:val="16"/>
          <w:szCs w:val="20"/>
          <w:lang w:val="it-IT" w:eastAsia="zh-CN"/>
        </w:rPr>
        <w:t>ExtendedUEIdentityIndexValue</w:t>
      </w:r>
      <w:r w:rsidRPr="00954F43">
        <w:rPr>
          <w:rFonts w:ascii="Courier New" w:eastAsia="Times New Roman" w:hAnsi="Courier New" w:cs="Times New Roman"/>
          <w:noProof/>
          <w:sz w:val="16"/>
          <w:szCs w:val="20"/>
          <w:lang w:val="it-IT" w:eastAsia="zh-CN"/>
        </w:rPr>
        <w:tab/>
      </w:r>
      <w:r w:rsidRPr="00954F43">
        <w:rPr>
          <w:rFonts w:ascii="Courier New" w:eastAsia="Times New Roman" w:hAnsi="Courier New" w:cs="Times New Roman"/>
          <w:noProof/>
          <w:sz w:val="16"/>
          <w:szCs w:val="20"/>
          <w:lang w:val="it-IT" w:eastAsia="zh-CN"/>
        </w:rPr>
        <w:tab/>
      </w:r>
      <w:r w:rsidRPr="00954F43">
        <w:rPr>
          <w:rFonts w:ascii="Courier New" w:eastAsia="Times New Roman" w:hAnsi="Courier New" w:cs="Times New Roman"/>
          <w:noProof/>
          <w:sz w:val="16"/>
          <w:szCs w:val="20"/>
          <w:lang w:val="it-IT" w:eastAsia="zh-CN"/>
        </w:rPr>
        <w:tab/>
      </w:r>
      <w:r w:rsidRPr="00954F43">
        <w:rPr>
          <w:rFonts w:ascii="Courier New" w:eastAsia="Times New Roman" w:hAnsi="Courier New" w:cs="Times New Roman"/>
          <w:noProof/>
          <w:sz w:val="16"/>
          <w:szCs w:val="20"/>
          <w:lang w:val="it-IT" w:eastAsia="zh-CN"/>
        </w:rPr>
        <w:tab/>
      </w:r>
      <w:r w:rsidRPr="00954F43">
        <w:rPr>
          <w:rFonts w:ascii="Courier New" w:eastAsia="Times New Roman" w:hAnsi="Courier New" w:cs="Times New Roman"/>
          <w:noProof/>
          <w:sz w:val="16"/>
          <w:szCs w:val="20"/>
          <w:lang w:val="it-IT" w:eastAsia="zh-CN"/>
        </w:rPr>
        <w:tab/>
      </w:r>
      <w:r w:rsidRPr="00954F43">
        <w:rPr>
          <w:rFonts w:ascii="Courier New" w:eastAsia="Times New Roman" w:hAnsi="Courier New" w:cs="Times New Roman"/>
          <w:noProof/>
          <w:sz w:val="16"/>
          <w:szCs w:val="20"/>
          <w:lang w:val="it-IT" w:eastAsia="zh-CN"/>
        </w:rPr>
        <w:tab/>
      </w:r>
      <w:r w:rsidRPr="00954F43">
        <w:rPr>
          <w:rFonts w:ascii="Courier New" w:eastAsia="Times New Roman" w:hAnsi="Courier New" w:cs="Times New Roman"/>
          <w:noProof/>
          <w:sz w:val="16"/>
          <w:szCs w:val="20"/>
          <w:lang w:val="it-IT" w:eastAsia="zh-CN"/>
        </w:rPr>
        <w:tab/>
      </w:r>
      <w:r w:rsidRPr="00954F43">
        <w:rPr>
          <w:rFonts w:ascii="Courier New" w:eastAsia="Times New Roman" w:hAnsi="Courier New" w:cs="Times New Roman"/>
          <w:noProof/>
          <w:snapToGrid w:val="0"/>
          <w:sz w:val="16"/>
          <w:szCs w:val="20"/>
          <w:lang w:val="it-IT" w:eastAsia="ko-KR"/>
        </w:rPr>
        <w:t>ProtocolIE-ID ::= 280</w:t>
      </w:r>
    </w:p>
    <w:p w14:paraId="58BB5A4B"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napToGrid w:val="0"/>
          <w:sz w:val="16"/>
          <w:szCs w:val="20"/>
          <w:lang w:val="it-IT" w:eastAsia="en-GB"/>
        </w:rPr>
      </w:pPr>
      <w:r w:rsidRPr="00954F43">
        <w:rPr>
          <w:rFonts w:ascii="Courier New" w:eastAsia="DengXian" w:hAnsi="Courier New" w:cs="Times New Roman"/>
          <w:noProof/>
          <w:snapToGrid w:val="0"/>
          <w:sz w:val="16"/>
          <w:szCs w:val="20"/>
          <w:lang w:val="it-IT" w:eastAsia="en-GB"/>
        </w:rPr>
        <w:tab/>
        <w:t>id-PduSessionExpectedUEActivityBehaviour</w:t>
      </w:r>
      <w:r w:rsidRPr="00954F43">
        <w:rPr>
          <w:rFonts w:ascii="Courier New" w:eastAsia="DengXian" w:hAnsi="Courier New" w:cs="Times New Roman"/>
          <w:noProof/>
          <w:snapToGrid w:val="0"/>
          <w:sz w:val="16"/>
          <w:szCs w:val="20"/>
          <w:lang w:val="it-IT" w:eastAsia="en-GB"/>
        </w:rPr>
        <w:tab/>
      </w:r>
      <w:r w:rsidRPr="00954F43">
        <w:rPr>
          <w:rFonts w:ascii="Courier New" w:eastAsia="DengXian" w:hAnsi="Courier New" w:cs="Times New Roman"/>
          <w:noProof/>
          <w:snapToGrid w:val="0"/>
          <w:sz w:val="16"/>
          <w:szCs w:val="20"/>
          <w:lang w:val="it-IT" w:eastAsia="en-GB"/>
        </w:rPr>
        <w:tab/>
      </w:r>
      <w:r w:rsidRPr="00954F43">
        <w:rPr>
          <w:rFonts w:ascii="Courier New" w:eastAsia="DengXian" w:hAnsi="Courier New" w:cs="Times New Roman"/>
          <w:noProof/>
          <w:snapToGrid w:val="0"/>
          <w:sz w:val="16"/>
          <w:szCs w:val="20"/>
          <w:lang w:val="it-IT" w:eastAsia="en-GB"/>
        </w:rPr>
        <w:tab/>
      </w:r>
      <w:r w:rsidRPr="00954F43">
        <w:rPr>
          <w:rFonts w:ascii="Courier New" w:eastAsia="DengXian" w:hAnsi="Courier New" w:cs="Times New Roman"/>
          <w:noProof/>
          <w:snapToGrid w:val="0"/>
          <w:sz w:val="16"/>
          <w:szCs w:val="20"/>
          <w:lang w:val="it-IT" w:eastAsia="en-GB"/>
        </w:rPr>
        <w:tab/>
      </w:r>
      <w:r w:rsidRPr="00954F43">
        <w:rPr>
          <w:rFonts w:ascii="Courier New" w:eastAsia="DengXian" w:hAnsi="Courier New" w:cs="Times New Roman"/>
          <w:noProof/>
          <w:snapToGrid w:val="0"/>
          <w:sz w:val="16"/>
          <w:szCs w:val="20"/>
          <w:lang w:val="it-IT" w:eastAsia="en-GB"/>
        </w:rPr>
        <w:tab/>
        <w:t>ProtocolIE-ID ::= 281</w:t>
      </w:r>
    </w:p>
    <w:p w14:paraId="2683E124" w14:textId="77777777"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954F43">
        <w:rPr>
          <w:rFonts w:ascii="Courier New" w:eastAsia="SimSun" w:hAnsi="Courier New" w:cs="Times New Roman"/>
          <w:noProof/>
          <w:snapToGrid w:val="0"/>
          <w:sz w:val="16"/>
          <w:szCs w:val="20"/>
          <w:lang w:val="it-IT" w:eastAsia="zh-CN"/>
        </w:rPr>
        <w:tab/>
        <w:t>id-MicoAllPLMN</w:t>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t>ProtocolIE-ID ::= 282</w:t>
      </w:r>
    </w:p>
    <w:p w14:paraId="2C60D927" w14:textId="0A15CB25" w:rsidR="00884180" w:rsidRPr="00954F43"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1" w:author="Ericsson User" w:date="2021-12-29T14:26:00Z"/>
          <w:rFonts w:ascii="Courier New" w:eastAsia="SimSun" w:hAnsi="Courier New" w:cs="Times New Roman"/>
          <w:noProof/>
          <w:snapToGrid w:val="0"/>
          <w:sz w:val="16"/>
          <w:szCs w:val="20"/>
          <w:lang w:val="it-IT" w:eastAsia="zh-CN"/>
        </w:rPr>
      </w:pPr>
      <w:r w:rsidRPr="00954F43">
        <w:rPr>
          <w:rFonts w:ascii="Courier New" w:eastAsia="SimSun" w:hAnsi="Courier New" w:cs="Times New Roman"/>
          <w:noProof/>
          <w:snapToGrid w:val="0"/>
          <w:sz w:val="16"/>
          <w:szCs w:val="20"/>
          <w:lang w:val="it-IT" w:eastAsia="zh-CN"/>
        </w:rPr>
        <w:tab/>
        <w:t>id-QosFlowFailedToSetupList</w:t>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r>
      <w:r w:rsidRPr="00954F43">
        <w:rPr>
          <w:rFonts w:ascii="Courier New" w:eastAsia="SimSun" w:hAnsi="Courier New" w:cs="Times New Roman"/>
          <w:noProof/>
          <w:snapToGrid w:val="0"/>
          <w:sz w:val="16"/>
          <w:szCs w:val="20"/>
          <w:lang w:val="it-IT" w:eastAsia="zh-CN"/>
        </w:rPr>
        <w:tab/>
        <w:t>ProtocolIE-ID ::= 283</w:t>
      </w:r>
    </w:p>
    <w:p w14:paraId="1D8FAB94" w14:textId="2D712B1A" w:rsidR="005E6037" w:rsidRDefault="005E6037" w:rsidP="005E6037">
      <w:pPr>
        <w:pStyle w:val="PL"/>
        <w:rPr>
          <w:ins w:id="182" w:author="Ericsson User" w:date="2021-12-29T14:26:00Z"/>
          <w:snapToGrid w:val="0"/>
        </w:rPr>
      </w:pPr>
      <w:ins w:id="183" w:author="Ericsson User" w:date="2021-12-29T14:26:00Z">
        <w:r w:rsidRPr="00954F43">
          <w:rPr>
            <w:noProof w:val="0"/>
            <w:snapToGrid w:val="0"/>
            <w:lang w:val="it-IT"/>
          </w:rPr>
          <w:tab/>
        </w:r>
        <w:r w:rsidRPr="001D2E49">
          <w:rPr>
            <w:noProof w:val="0"/>
            <w:snapToGrid w:val="0"/>
          </w:rPr>
          <w:t>id-</w:t>
        </w:r>
        <w:r>
          <w:t>m1</w:t>
        </w:r>
        <w:r w:rsidRPr="002A02A7">
          <w:t>includeBeamMeasurements</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xxx</w:t>
        </w:r>
      </w:ins>
    </w:p>
    <w:p w14:paraId="2BB617EC" w14:textId="77777777" w:rsidR="005E6037" w:rsidRPr="00C950B2" w:rsidRDefault="005E6037" w:rsidP="005E6037">
      <w:pPr>
        <w:pStyle w:val="PL"/>
        <w:rPr>
          <w:ins w:id="184" w:author="Ericsson User" w:date="2021-12-29T14:26:00Z"/>
          <w:snapToGrid w:val="0"/>
        </w:rPr>
      </w:pPr>
      <w:ins w:id="185" w:author="Ericsson User" w:date="2021-12-29T14:26:00Z">
        <w:r>
          <w:rPr>
            <w:snapToGrid w:val="0"/>
          </w:rPr>
          <w:tab/>
        </w:r>
        <w:r w:rsidRPr="001D2E49">
          <w:rPr>
            <w:noProof w:val="0"/>
            <w:snapToGrid w:val="0"/>
          </w:rPr>
          <w:t>id-</w:t>
        </w:r>
        <w:r>
          <w:rPr>
            <w:noProof w:val="0"/>
            <w:snapToGrid w:val="0"/>
          </w:rPr>
          <w:t>M1</w:t>
        </w:r>
        <w:r w:rsidRPr="00F05BB1">
          <w:rPr>
            <w:noProof w:val="0"/>
            <w:snapToGrid w:val="0"/>
          </w:rPr>
          <w:t>BeamMeasurements</w:t>
        </w:r>
        <w:r>
          <w:rPr>
            <w:noProof w:val="0"/>
            <w:snapToGrid w:val="0"/>
          </w:rPr>
          <w:t>ReportC</w:t>
        </w:r>
        <w:r w:rsidRPr="00F05BB1">
          <w:rPr>
            <w:noProof w:val="0"/>
            <w:snapToGrid w:val="0"/>
          </w:rPr>
          <w:t>onfiguration</w:t>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xxy</w:t>
        </w:r>
      </w:ins>
    </w:p>
    <w:p w14:paraId="011F01AB" w14:textId="77777777" w:rsidR="005E6037" w:rsidRPr="00884180" w:rsidRDefault="005E6037"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p>
    <w:p w14:paraId="1A77740E"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3ABEA1D" w14:textId="77777777" w:rsidR="00884180" w:rsidRPr="00884180" w:rsidRDefault="00884180" w:rsidP="00884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t>END</w:t>
      </w:r>
    </w:p>
    <w:p w14:paraId="4A977C30" w14:textId="6C56046A" w:rsidR="00884180" w:rsidRPr="00FD50FB" w:rsidRDefault="00884180" w:rsidP="00FD5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884180">
        <w:rPr>
          <w:rFonts w:ascii="Courier New" w:eastAsia="Times New Roman" w:hAnsi="Courier New" w:cs="Times New Roman"/>
          <w:snapToGrid w:val="0"/>
          <w:sz w:val="16"/>
          <w:szCs w:val="20"/>
          <w:lang w:val="en-GB" w:eastAsia="ko-KR"/>
        </w:rPr>
        <w:lastRenderedPageBreak/>
        <w:t>-- ASN1STOP</w:t>
      </w:r>
    </w:p>
    <w:bookmarkEnd w:id="165"/>
    <w:bookmarkEnd w:id="166"/>
    <w:bookmarkEnd w:id="167"/>
    <w:bookmarkEnd w:id="168"/>
    <w:bookmarkEnd w:id="169"/>
    <w:bookmarkEnd w:id="170"/>
    <w:bookmarkEnd w:id="171"/>
    <w:bookmarkEnd w:id="172"/>
    <w:p w14:paraId="44082876" w14:textId="77777777" w:rsidR="005D189C" w:rsidRDefault="0013652E" w:rsidP="00FD50FB">
      <w:pPr>
        <w:jc w:val="center"/>
        <w:rPr>
          <w:rFonts w:ascii="Times New Roman" w:hAnsi="Times New Roman" w:cs="Times New Roman"/>
          <w:color w:val="FF0000"/>
          <w:sz w:val="20"/>
          <w:szCs w:val="20"/>
          <w:lang w:val="en-GB"/>
        </w:rPr>
        <w:sectPr w:rsidR="005D189C" w:rsidSect="005023A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99"/>
        </w:sectPr>
      </w:pPr>
      <w:r w:rsidRPr="001E41E0">
        <w:rPr>
          <w:rFonts w:ascii="Times New Roman" w:hAnsi="Times New Roman" w:cs="Times New Roman"/>
          <w:color w:val="FF0000"/>
          <w:sz w:val="20"/>
          <w:szCs w:val="20"/>
          <w:lang w:val="en-GB"/>
        </w:rPr>
        <w:t>&lt;&lt;&lt;&lt;&lt;&lt;&lt;&lt;&lt;&lt;&lt;&lt;&lt;&lt;&lt;&lt;&lt;&lt;&lt;&lt; End of Changes &gt;&gt;&gt;&gt;&gt;&gt;&gt;&gt;&gt;&gt;&gt;&gt;&gt;&gt;&gt;&gt;&gt;&gt;&gt;&gt;</w:t>
      </w:r>
    </w:p>
    <w:bookmarkEnd w:id="91"/>
    <w:bookmarkEnd w:id="173"/>
    <w:bookmarkEnd w:id="174"/>
    <w:bookmarkEnd w:id="175"/>
    <w:bookmarkEnd w:id="176"/>
    <w:bookmarkEnd w:id="177"/>
    <w:bookmarkEnd w:id="178"/>
    <w:p w14:paraId="3E12C7EB" w14:textId="497CC659" w:rsidR="0057071D" w:rsidRPr="00F67A3D" w:rsidRDefault="0057071D" w:rsidP="0057071D">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rPr>
      </w:pPr>
      <w:r w:rsidRPr="00F67A3D">
        <w:rPr>
          <w:rFonts w:ascii="Arial" w:eastAsia="SimSun" w:hAnsi="Arial" w:cs="Times New Roman"/>
          <w:sz w:val="36"/>
          <w:szCs w:val="20"/>
          <w:lang w:val="en-GB"/>
        </w:rPr>
        <w:lastRenderedPageBreak/>
        <w:t xml:space="preserve">TP </w:t>
      </w:r>
      <w:r>
        <w:rPr>
          <w:rFonts w:ascii="Arial" w:eastAsia="SimSun" w:hAnsi="Arial" w:cs="Times New Roman"/>
          <w:sz w:val="36"/>
          <w:szCs w:val="20"/>
          <w:lang w:val="en-GB"/>
        </w:rPr>
        <w:t xml:space="preserve">for </w:t>
      </w:r>
      <w:r w:rsidRPr="00F67A3D">
        <w:rPr>
          <w:rFonts w:ascii="Arial" w:eastAsia="SimSun" w:hAnsi="Arial" w:cs="Times New Roman"/>
          <w:sz w:val="36"/>
          <w:szCs w:val="20"/>
          <w:lang w:val="en-GB"/>
        </w:rPr>
        <w:t>TS38.423</w:t>
      </w:r>
    </w:p>
    <w:p w14:paraId="718C681F" w14:textId="77777777" w:rsidR="0057071D" w:rsidRPr="001E41E0" w:rsidRDefault="0057071D" w:rsidP="0057071D">
      <w:pPr>
        <w:spacing w:after="180" w:line="240" w:lineRule="auto"/>
        <w:rPr>
          <w:rFonts w:ascii="Times New Roman" w:eastAsia="SimSun" w:hAnsi="Times New Roman" w:cs="Times New Roman"/>
          <w:sz w:val="20"/>
          <w:szCs w:val="20"/>
          <w:lang w:val="en-GB" w:eastAsia="zh-CN"/>
        </w:rPr>
      </w:pPr>
    </w:p>
    <w:p w14:paraId="328360BA" w14:textId="77777777" w:rsidR="0057071D" w:rsidRPr="00F67A3D" w:rsidRDefault="0057071D" w:rsidP="0057071D">
      <w:pPr>
        <w:spacing w:after="180" w:line="240" w:lineRule="auto"/>
        <w:jc w:val="center"/>
        <w:rPr>
          <w:rFonts w:ascii="Times New Roman" w:eastAsia="SimSun" w:hAnsi="Times New Roman" w:cs="Times New Roman"/>
          <w:color w:val="FF0000"/>
          <w:sz w:val="20"/>
          <w:szCs w:val="20"/>
          <w:lang w:val="en-GB"/>
        </w:rPr>
      </w:pPr>
      <w:r w:rsidRPr="00F67A3D">
        <w:rPr>
          <w:rFonts w:ascii="Times New Roman" w:eastAsia="SimSun" w:hAnsi="Times New Roman" w:cs="Times New Roman"/>
          <w:color w:val="FF0000"/>
          <w:sz w:val="20"/>
          <w:szCs w:val="20"/>
          <w:lang w:val="en-GB"/>
        </w:rPr>
        <w:t>&lt;&lt;&lt;&lt;&lt;&lt;&lt;&lt;&lt;&lt;&lt;&lt;&lt;&lt;&lt;&lt;&lt;&lt;&lt;&lt; Start of Changes &gt;&gt;&gt;&gt;&gt;&gt;&gt;&gt;&gt;&gt;&gt;&gt;&gt;&gt;&gt;&gt;&gt;&gt;&gt;&gt;</w:t>
      </w:r>
    </w:p>
    <w:p w14:paraId="752295F6" w14:textId="77777777" w:rsidR="0057071D" w:rsidRPr="00F67A3D" w:rsidRDefault="0057071D" w:rsidP="0057071D">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1</w:t>
      </w:r>
      <w:r w:rsidRPr="00F67A3D">
        <w:rPr>
          <w:rFonts w:ascii="Times New Roman" w:eastAsia="Times New Roman" w:hAnsi="Times New Roman" w:cs="Times New Roman"/>
          <w:color w:val="FF0000"/>
          <w:sz w:val="20"/>
          <w:szCs w:val="20"/>
          <w:vertAlign w:val="superscript"/>
          <w:lang w:val="en-GB"/>
        </w:rPr>
        <w:t>st</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4ADFE8C4" w14:textId="77777777" w:rsidR="0057071D" w:rsidRPr="00F67A3D" w:rsidRDefault="0057071D" w:rsidP="0057071D">
      <w:pPr>
        <w:spacing w:after="180" w:line="240" w:lineRule="auto"/>
        <w:rPr>
          <w:rFonts w:ascii="Times New Roman" w:eastAsia="SimSun" w:hAnsi="Times New Roman" w:cs="Times New Roman"/>
          <w:color w:val="FF0000"/>
          <w:sz w:val="20"/>
          <w:szCs w:val="20"/>
          <w:lang w:val="en-GB"/>
        </w:rPr>
      </w:pPr>
    </w:p>
    <w:p w14:paraId="1BD84A3B" w14:textId="77777777" w:rsidR="009D0601" w:rsidRPr="009D0601" w:rsidRDefault="009D0601" w:rsidP="009D060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val="en-GB" w:eastAsia="ja-JP"/>
        </w:rPr>
      </w:pPr>
      <w:bookmarkStart w:id="186" w:name="_Toc88654084"/>
      <w:bookmarkStart w:id="187" w:name="_Toc51850874"/>
      <w:bookmarkStart w:id="188" w:name="_Toc56693878"/>
      <w:bookmarkStart w:id="189" w:name="_Toc64447422"/>
      <w:bookmarkStart w:id="190" w:name="_Toc66286916"/>
      <w:bookmarkStart w:id="191" w:name="_Toc74151611"/>
      <w:bookmarkStart w:id="192" w:name="_Hlk44449549"/>
      <w:bookmarkStart w:id="193" w:name="_Toc44497786"/>
      <w:bookmarkStart w:id="194" w:name="_Toc45108173"/>
      <w:bookmarkStart w:id="195" w:name="_Toc45901793"/>
      <w:r w:rsidRPr="009D0601">
        <w:rPr>
          <w:rFonts w:ascii="Arial" w:eastAsia="Times New Roman" w:hAnsi="Arial" w:cs="Times New Roman"/>
          <w:noProof/>
          <w:sz w:val="24"/>
          <w:szCs w:val="20"/>
          <w:lang w:val="en-GB" w:eastAsia="ja-JP"/>
        </w:rPr>
        <w:t>9.2.3.128</w:t>
      </w:r>
      <w:r w:rsidRPr="009D0601">
        <w:rPr>
          <w:rFonts w:ascii="Arial" w:eastAsia="Times New Roman" w:hAnsi="Arial" w:cs="Times New Roman"/>
          <w:noProof/>
          <w:sz w:val="24"/>
          <w:szCs w:val="20"/>
          <w:lang w:val="en-GB" w:eastAsia="ja-JP"/>
        </w:rPr>
        <w:tab/>
        <w:t>M1 Configuration</w:t>
      </w:r>
      <w:bookmarkEnd w:id="186"/>
    </w:p>
    <w:p w14:paraId="53A47347" w14:textId="77777777" w:rsidR="009D0601" w:rsidRPr="009D0601" w:rsidRDefault="009D0601" w:rsidP="009D060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9D0601">
        <w:rPr>
          <w:rFonts w:ascii="Times New Roman" w:eastAsia="SimSun" w:hAnsi="Times New Roman" w:cs="Times New Roman"/>
          <w:sz w:val="20"/>
          <w:szCs w:val="20"/>
          <w:lang w:val="en-GB" w:eastAsia="ko-KR"/>
        </w:rPr>
        <w:t>This IE defines the parameters for M1 measurement collection.</w:t>
      </w:r>
    </w:p>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984"/>
        <w:gridCol w:w="3119"/>
      </w:tblGrid>
      <w:tr w:rsidR="009D0601" w:rsidRPr="009D0601" w14:paraId="0E4FC822"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66E74D52" w14:textId="77777777" w:rsidR="009D0601" w:rsidRPr="009D0601" w:rsidRDefault="009D0601" w:rsidP="009D0601">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9D0601">
              <w:rPr>
                <w:rFonts w:ascii="Arial" w:eastAsia="SimSun" w:hAnsi="Arial" w:cs="Times New Roman"/>
                <w:b/>
                <w:sz w:val="18"/>
                <w:szCs w:val="20"/>
                <w:lang w:val="en-GB"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28E3D85" w14:textId="77777777" w:rsidR="009D0601" w:rsidRPr="009D0601" w:rsidRDefault="009D0601" w:rsidP="009D0601">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9D0601">
              <w:rPr>
                <w:rFonts w:ascii="Arial" w:eastAsia="SimSun" w:hAnsi="Arial" w:cs="Times New Roman"/>
                <w:b/>
                <w:sz w:val="18"/>
                <w:szCs w:val="20"/>
                <w:lang w:val="en-GB"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35DB0563" w14:textId="77777777" w:rsidR="009D0601" w:rsidRPr="009D0601" w:rsidRDefault="009D0601" w:rsidP="009D0601">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9D0601">
              <w:rPr>
                <w:rFonts w:ascii="Arial" w:eastAsia="SimSun" w:hAnsi="Arial" w:cs="Times New Roman"/>
                <w:b/>
                <w:sz w:val="18"/>
                <w:szCs w:val="20"/>
                <w:lang w:val="en-GB"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2E6A7A49" w14:textId="77777777" w:rsidR="009D0601" w:rsidRPr="009D0601" w:rsidRDefault="009D0601" w:rsidP="009D0601">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9D0601">
              <w:rPr>
                <w:rFonts w:ascii="Arial" w:eastAsia="SimSun" w:hAnsi="Arial" w:cs="Times New Roman"/>
                <w:b/>
                <w:sz w:val="18"/>
                <w:szCs w:val="20"/>
                <w:lang w:val="en-GB"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45E21BC2" w14:textId="77777777" w:rsidR="009D0601" w:rsidRPr="009D0601" w:rsidRDefault="009D0601" w:rsidP="009D0601">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9D0601">
              <w:rPr>
                <w:rFonts w:ascii="Arial" w:eastAsia="SimSun" w:hAnsi="Arial" w:cs="Times New Roman"/>
                <w:b/>
                <w:sz w:val="18"/>
                <w:szCs w:val="20"/>
                <w:lang w:val="en-GB" w:eastAsia="ja-JP"/>
              </w:rPr>
              <w:t>Semantics description</w:t>
            </w:r>
          </w:p>
        </w:tc>
      </w:tr>
      <w:tr w:rsidR="009D0601" w:rsidRPr="00954F43" w14:paraId="5C05E79B"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25BD6DFC"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ja-JP"/>
              </w:rPr>
              <w:t>M1 Reporting Trigger</w:t>
            </w:r>
          </w:p>
        </w:tc>
        <w:tc>
          <w:tcPr>
            <w:tcW w:w="1134" w:type="dxa"/>
            <w:tcBorders>
              <w:top w:val="single" w:sz="4" w:space="0" w:color="auto"/>
              <w:left w:val="single" w:sz="4" w:space="0" w:color="auto"/>
              <w:bottom w:val="single" w:sz="4" w:space="0" w:color="auto"/>
              <w:right w:val="single" w:sz="4" w:space="0" w:color="auto"/>
            </w:tcBorders>
            <w:hideMark/>
          </w:tcPr>
          <w:p w14:paraId="6F3127C6"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ja-JP"/>
              </w:rPr>
              <w:t>M</w:t>
            </w:r>
          </w:p>
        </w:tc>
        <w:tc>
          <w:tcPr>
            <w:tcW w:w="851" w:type="dxa"/>
            <w:tcBorders>
              <w:top w:val="single" w:sz="4" w:space="0" w:color="auto"/>
              <w:left w:val="single" w:sz="4" w:space="0" w:color="auto"/>
              <w:bottom w:val="single" w:sz="4" w:space="0" w:color="auto"/>
              <w:right w:val="single" w:sz="4" w:space="0" w:color="auto"/>
            </w:tcBorders>
          </w:tcPr>
          <w:p w14:paraId="4BCFBEDB"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BD9AEFF"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zh-CN"/>
              </w:rPr>
              <w:t>ENUMERATED (periodic, A2event-triggered, A2event-triggered periodic, …)</w:t>
            </w:r>
          </w:p>
        </w:tc>
        <w:tc>
          <w:tcPr>
            <w:tcW w:w="3119" w:type="dxa"/>
            <w:tcBorders>
              <w:top w:val="single" w:sz="4" w:space="0" w:color="auto"/>
              <w:left w:val="single" w:sz="4" w:space="0" w:color="auto"/>
              <w:bottom w:val="single" w:sz="4" w:space="0" w:color="auto"/>
              <w:right w:val="single" w:sz="4" w:space="0" w:color="auto"/>
            </w:tcBorders>
          </w:tcPr>
          <w:p w14:paraId="691B6BDD"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9D0601" w:rsidRPr="00954F43" w14:paraId="70A42C59"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69931BD8"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ja-JP"/>
              </w:rPr>
              <w:t xml:space="preserve">M1 </w:t>
            </w:r>
            <w:r w:rsidRPr="009D0601">
              <w:rPr>
                <w:rFonts w:ascii="Arial" w:eastAsia="SimSun" w:hAnsi="Arial" w:cs="Times New Roman"/>
                <w:iCs/>
                <w:sz w:val="18"/>
                <w:szCs w:val="20"/>
                <w:lang w:val="en-GB" w:eastAsia="ja-JP"/>
              </w:rPr>
              <w:t>Threshold Event A2</w:t>
            </w:r>
          </w:p>
        </w:tc>
        <w:tc>
          <w:tcPr>
            <w:tcW w:w="1134" w:type="dxa"/>
            <w:tcBorders>
              <w:top w:val="single" w:sz="4" w:space="0" w:color="auto"/>
              <w:left w:val="single" w:sz="4" w:space="0" w:color="auto"/>
              <w:bottom w:val="single" w:sz="4" w:space="0" w:color="auto"/>
              <w:right w:val="single" w:sz="4" w:space="0" w:color="auto"/>
            </w:tcBorders>
            <w:hideMark/>
          </w:tcPr>
          <w:p w14:paraId="4BA014F2"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zh-CN"/>
              </w:rPr>
              <w:t>C-ifM1A2trigger</w:t>
            </w:r>
          </w:p>
        </w:tc>
        <w:tc>
          <w:tcPr>
            <w:tcW w:w="851" w:type="dxa"/>
            <w:tcBorders>
              <w:top w:val="single" w:sz="4" w:space="0" w:color="auto"/>
              <w:left w:val="single" w:sz="4" w:space="0" w:color="auto"/>
              <w:bottom w:val="single" w:sz="4" w:space="0" w:color="auto"/>
              <w:right w:val="single" w:sz="4" w:space="0" w:color="auto"/>
            </w:tcBorders>
          </w:tcPr>
          <w:p w14:paraId="57505BD5"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40DFE501"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3119" w:type="dxa"/>
            <w:tcBorders>
              <w:top w:val="single" w:sz="4" w:space="0" w:color="auto"/>
              <w:left w:val="single" w:sz="4" w:space="0" w:color="auto"/>
              <w:bottom w:val="single" w:sz="4" w:space="0" w:color="auto"/>
              <w:right w:val="single" w:sz="4" w:space="0" w:color="auto"/>
            </w:tcBorders>
            <w:hideMark/>
          </w:tcPr>
          <w:p w14:paraId="68611D0B"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ja-JP"/>
              </w:rPr>
              <w:t>Included in case of event-triggered or event-triggered periodic reporting for measurement M1.</w:t>
            </w:r>
          </w:p>
        </w:tc>
      </w:tr>
      <w:tr w:rsidR="009D0601" w:rsidRPr="009D0601" w14:paraId="769F8E5B"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65464E1D" w14:textId="77777777" w:rsidR="009D0601" w:rsidRPr="009D0601" w:rsidRDefault="009D0601" w:rsidP="009D0601">
            <w:pPr>
              <w:keepNext/>
              <w:keepLines/>
              <w:overflowPunct w:val="0"/>
              <w:autoSpaceDE w:val="0"/>
              <w:autoSpaceDN w:val="0"/>
              <w:adjustRightInd w:val="0"/>
              <w:spacing w:after="0" w:line="240" w:lineRule="auto"/>
              <w:ind w:left="113"/>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zh-CN"/>
              </w:rPr>
              <w:t xml:space="preserve">&gt;CHOICE </w:t>
            </w:r>
            <w:r w:rsidRPr="009D0601">
              <w:rPr>
                <w:rFonts w:ascii="Arial" w:eastAsia="SimSun" w:hAnsi="Arial" w:cs="Times New Roman"/>
                <w:i/>
                <w:sz w:val="18"/>
                <w:szCs w:val="20"/>
                <w:lang w:val="en-GB" w:eastAsia="zh-CN"/>
              </w:rPr>
              <w:t>Threshold</w:t>
            </w:r>
          </w:p>
        </w:tc>
        <w:tc>
          <w:tcPr>
            <w:tcW w:w="1134" w:type="dxa"/>
            <w:tcBorders>
              <w:top w:val="single" w:sz="4" w:space="0" w:color="auto"/>
              <w:left w:val="single" w:sz="4" w:space="0" w:color="auto"/>
              <w:bottom w:val="single" w:sz="4" w:space="0" w:color="auto"/>
              <w:right w:val="single" w:sz="4" w:space="0" w:color="auto"/>
            </w:tcBorders>
            <w:hideMark/>
          </w:tcPr>
          <w:p w14:paraId="552F8B12"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zh-CN"/>
              </w:rPr>
              <w:t>M</w:t>
            </w:r>
          </w:p>
        </w:tc>
        <w:tc>
          <w:tcPr>
            <w:tcW w:w="851" w:type="dxa"/>
            <w:tcBorders>
              <w:top w:val="single" w:sz="4" w:space="0" w:color="auto"/>
              <w:left w:val="single" w:sz="4" w:space="0" w:color="auto"/>
              <w:bottom w:val="single" w:sz="4" w:space="0" w:color="auto"/>
              <w:right w:val="single" w:sz="4" w:space="0" w:color="auto"/>
            </w:tcBorders>
          </w:tcPr>
          <w:p w14:paraId="1BF717E5"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715C644F"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3119" w:type="dxa"/>
            <w:tcBorders>
              <w:top w:val="single" w:sz="4" w:space="0" w:color="auto"/>
              <w:left w:val="single" w:sz="4" w:space="0" w:color="auto"/>
              <w:bottom w:val="single" w:sz="4" w:space="0" w:color="auto"/>
              <w:right w:val="single" w:sz="4" w:space="0" w:color="auto"/>
            </w:tcBorders>
          </w:tcPr>
          <w:p w14:paraId="00812CC7"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9D0601" w:rsidRPr="009D0601" w14:paraId="048F6D43"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62251E83" w14:textId="77777777" w:rsidR="009D0601" w:rsidRPr="009D0601" w:rsidRDefault="009D0601" w:rsidP="009D0601">
            <w:pPr>
              <w:keepNext/>
              <w:keepLines/>
              <w:overflowPunct w:val="0"/>
              <w:autoSpaceDE w:val="0"/>
              <w:autoSpaceDN w:val="0"/>
              <w:adjustRightInd w:val="0"/>
              <w:spacing w:after="0" w:line="240" w:lineRule="auto"/>
              <w:ind w:left="227"/>
              <w:textAlignment w:val="baseline"/>
              <w:rPr>
                <w:rFonts w:ascii="Arial" w:eastAsia="SimSun" w:hAnsi="Arial" w:cs="Times New Roman"/>
                <w:iCs/>
                <w:sz w:val="18"/>
                <w:szCs w:val="20"/>
                <w:lang w:val="en-GB" w:eastAsia="zh-CN"/>
              </w:rPr>
            </w:pPr>
            <w:r w:rsidRPr="009D0601">
              <w:rPr>
                <w:rFonts w:ascii="Arial" w:eastAsia="SimSun" w:hAnsi="Arial" w:cs="Times New Roman"/>
                <w:sz w:val="18"/>
                <w:szCs w:val="20"/>
                <w:lang w:val="en-GB" w:eastAsia="zh-CN"/>
              </w:rPr>
              <w:t>&gt;&gt;</w:t>
            </w:r>
            <w:r w:rsidRPr="009D0601">
              <w:rPr>
                <w:rFonts w:ascii="Arial" w:eastAsia="SimSun" w:hAnsi="Arial" w:cs="Times New Roman"/>
                <w:i/>
                <w:sz w:val="18"/>
                <w:szCs w:val="20"/>
                <w:lang w:val="en-GB" w:eastAsia="zh-CN"/>
              </w:rPr>
              <w:t>RSRP</w:t>
            </w:r>
          </w:p>
        </w:tc>
        <w:tc>
          <w:tcPr>
            <w:tcW w:w="1134" w:type="dxa"/>
            <w:tcBorders>
              <w:top w:val="single" w:sz="4" w:space="0" w:color="auto"/>
              <w:left w:val="single" w:sz="4" w:space="0" w:color="auto"/>
              <w:bottom w:val="single" w:sz="4" w:space="0" w:color="auto"/>
              <w:right w:val="single" w:sz="4" w:space="0" w:color="auto"/>
            </w:tcBorders>
          </w:tcPr>
          <w:p w14:paraId="45106AB8"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851" w:type="dxa"/>
            <w:tcBorders>
              <w:top w:val="single" w:sz="4" w:space="0" w:color="auto"/>
              <w:left w:val="single" w:sz="4" w:space="0" w:color="auto"/>
              <w:bottom w:val="single" w:sz="4" w:space="0" w:color="auto"/>
              <w:right w:val="single" w:sz="4" w:space="0" w:color="auto"/>
            </w:tcBorders>
            <w:hideMark/>
          </w:tcPr>
          <w:p w14:paraId="21DAFA99"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68CC8CAE"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3119" w:type="dxa"/>
            <w:tcBorders>
              <w:top w:val="single" w:sz="4" w:space="0" w:color="auto"/>
              <w:left w:val="single" w:sz="4" w:space="0" w:color="auto"/>
              <w:bottom w:val="single" w:sz="4" w:space="0" w:color="auto"/>
              <w:right w:val="single" w:sz="4" w:space="0" w:color="auto"/>
            </w:tcBorders>
          </w:tcPr>
          <w:p w14:paraId="0A3DEBE5"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9D0601" w:rsidRPr="00954F43" w14:paraId="3505C7B7"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0D5F583E" w14:textId="77777777" w:rsidR="009D0601" w:rsidRPr="009D0601" w:rsidRDefault="009D0601" w:rsidP="009D0601">
            <w:pPr>
              <w:keepNext/>
              <w:keepLines/>
              <w:overflowPunct w:val="0"/>
              <w:autoSpaceDE w:val="0"/>
              <w:autoSpaceDN w:val="0"/>
              <w:adjustRightInd w:val="0"/>
              <w:spacing w:after="0" w:line="240" w:lineRule="auto"/>
              <w:ind w:left="340"/>
              <w:textAlignment w:val="baseline"/>
              <w:rPr>
                <w:rFonts w:ascii="Arial" w:eastAsia="SimSun" w:hAnsi="Arial" w:cs="Times New Roman"/>
                <w:iCs/>
                <w:sz w:val="18"/>
                <w:szCs w:val="20"/>
                <w:lang w:val="en-GB" w:eastAsia="ja-JP"/>
              </w:rPr>
            </w:pPr>
            <w:r w:rsidRPr="009D0601">
              <w:rPr>
                <w:rFonts w:ascii="Arial" w:eastAsia="SimSun" w:hAnsi="Arial" w:cs="Times New Roman"/>
                <w:sz w:val="18"/>
                <w:szCs w:val="20"/>
                <w:lang w:val="en-GB" w:eastAsia="ja-JP"/>
              </w:rPr>
              <w:t>&gt;&gt;&gt;Threshold RSRP</w:t>
            </w:r>
          </w:p>
        </w:tc>
        <w:tc>
          <w:tcPr>
            <w:tcW w:w="1134" w:type="dxa"/>
            <w:tcBorders>
              <w:top w:val="single" w:sz="4" w:space="0" w:color="auto"/>
              <w:left w:val="single" w:sz="4" w:space="0" w:color="auto"/>
              <w:bottom w:val="single" w:sz="4" w:space="0" w:color="auto"/>
              <w:right w:val="single" w:sz="4" w:space="0" w:color="auto"/>
            </w:tcBorders>
            <w:hideMark/>
          </w:tcPr>
          <w:p w14:paraId="1DC8FF25"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zh-CN"/>
              </w:rPr>
              <w:t>M</w:t>
            </w:r>
          </w:p>
        </w:tc>
        <w:tc>
          <w:tcPr>
            <w:tcW w:w="851" w:type="dxa"/>
            <w:tcBorders>
              <w:top w:val="single" w:sz="4" w:space="0" w:color="auto"/>
              <w:left w:val="single" w:sz="4" w:space="0" w:color="auto"/>
              <w:bottom w:val="single" w:sz="4" w:space="0" w:color="auto"/>
              <w:right w:val="single" w:sz="4" w:space="0" w:color="auto"/>
            </w:tcBorders>
          </w:tcPr>
          <w:p w14:paraId="42F0DFE5"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CA2989"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ja-JP"/>
              </w:rPr>
              <w:t>INTEGER (0..127)</w:t>
            </w:r>
            <w:r w:rsidRPr="009D0601">
              <w:rPr>
                <w:rFonts w:ascii="Arial" w:eastAsia="SimSun" w:hAnsi="Arial" w:cs="Times New Roman"/>
                <w:sz w:val="18"/>
                <w:szCs w:val="20"/>
                <w:lang w:val="en-GB"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3FA84257"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9D0601">
              <w:rPr>
                <w:rFonts w:ascii="Arial" w:eastAsia="SimSun" w:hAnsi="Arial" w:cs="Times New Roman"/>
                <w:sz w:val="18"/>
                <w:szCs w:val="20"/>
                <w:lang w:val="en-GB" w:eastAsia="zh-CN"/>
              </w:rPr>
              <w:t>This IE is defined in TS 38.331 [18].</w:t>
            </w:r>
          </w:p>
        </w:tc>
      </w:tr>
      <w:tr w:rsidR="009D0601" w:rsidRPr="009D0601" w14:paraId="140A9B97"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39CB9597" w14:textId="77777777" w:rsidR="009D0601" w:rsidRPr="009D0601" w:rsidRDefault="009D0601" w:rsidP="009D0601">
            <w:pPr>
              <w:keepNext/>
              <w:keepLines/>
              <w:overflowPunct w:val="0"/>
              <w:autoSpaceDE w:val="0"/>
              <w:autoSpaceDN w:val="0"/>
              <w:adjustRightInd w:val="0"/>
              <w:spacing w:after="0" w:line="240" w:lineRule="auto"/>
              <w:ind w:left="227"/>
              <w:textAlignment w:val="baseline"/>
              <w:rPr>
                <w:rFonts w:ascii="Arial" w:eastAsia="SimSun" w:hAnsi="Arial" w:cs="Times New Roman"/>
                <w:sz w:val="18"/>
                <w:szCs w:val="20"/>
                <w:lang w:val="en-GB" w:eastAsia="zh-CN"/>
              </w:rPr>
            </w:pPr>
            <w:r w:rsidRPr="009D0601">
              <w:rPr>
                <w:rFonts w:ascii="Arial" w:eastAsia="Batang" w:hAnsi="Arial" w:cs="Times New Roman"/>
                <w:sz w:val="18"/>
                <w:szCs w:val="18"/>
                <w:lang w:val="en-GB" w:eastAsia="ja-JP"/>
              </w:rPr>
              <w:t>&gt;&gt;</w:t>
            </w:r>
            <w:r w:rsidRPr="009D0601">
              <w:rPr>
                <w:rFonts w:ascii="Arial" w:eastAsia="Batang" w:hAnsi="Arial" w:cs="Times New Roman"/>
                <w:i/>
                <w:sz w:val="18"/>
                <w:szCs w:val="18"/>
                <w:lang w:val="en-GB" w:eastAsia="ja-JP"/>
              </w:rPr>
              <w:t>RSRQ</w:t>
            </w:r>
          </w:p>
        </w:tc>
        <w:tc>
          <w:tcPr>
            <w:tcW w:w="1134" w:type="dxa"/>
            <w:tcBorders>
              <w:top w:val="single" w:sz="4" w:space="0" w:color="auto"/>
              <w:left w:val="single" w:sz="4" w:space="0" w:color="auto"/>
              <w:bottom w:val="single" w:sz="4" w:space="0" w:color="auto"/>
              <w:right w:val="single" w:sz="4" w:space="0" w:color="auto"/>
            </w:tcBorders>
          </w:tcPr>
          <w:p w14:paraId="5236A117"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14CEC407"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5B42FDC2"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3119" w:type="dxa"/>
            <w:tcBorders>
              <w:top w:val="single" w:sz="4" w:space="0" w:color="auto"/>
              <w:left w:val="single" w:sz="4" w:space="0" w:color="auto"/>
              <w:bottom w:val="single" w:sz="4" w:space="0" w:color="auto"/>
              <w:right w:val="single" w:sz="4" w:space="0" w:color="auto"/>
            </w:tcBorders>
          </w:tcPr>
          <w:p w14:paraId="340DE4AD"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9D0601" w:rsidRPr="00954F43" w14:paraId="1286DF62"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75FFA20E" w14:textId="77777777" w:rsidR="009D0601" w:rsidRPr="009D0601" w:rsidRDefault="009D0601" w:rsidP="009D0601">
            <w:pPr>
              <w:keepNext/>
              <w:keepLines/>
              <w:overflowPunct w:val="0"/>
              <w:autoSpaceDE w:val="0"/>
              <w:autoSpaceDN w:val="0"/>
              <w:adjustRightInd w:val="0"/>
              <w:spacing w:after="0" w:line="240" w:lineRule="auto"/>
              <w:ind w:left="340"/>
              <w:textAlignment w:val="baseline"/>
              <w:rPr>
                <w:rFonts w:ascii="Arial" w:eastAsia="SimSun" w:hAnsi="Arial" w:cs="Times New Roman"/>
                <w:iCs/>
                <w:sz w:val="18"/>
                <w:szCs w:val="20"/>
                <w:lang w:val="en-GB" w:eastAsia="zh-CN"/>
              </w:rPr>
            </w:pPr>
            <w:r w:rsidRPr="009D0601">
              <w:rPr>
                <w:rFonts w:ascii="Arial" w:eastAsia="SimSun" w:hAnsi="Arial" w:cs="Times New Roman"/>
                <w:bCs/>
                <w:sz w:val="18"/>
                <w:szCs w:val="18"/>
                <w:lang w:val="en-GB" w:eastAsia="zh-CN"/>
              </w:rPr>
              <w:t>&gt;&gt;&gt;Threshold RSRQ</w:t>
            </w:r>
          </w:p>
        </w:tc>
        <w:tc>
          <w:tcPr>
            <w:tcW w:w="1134" w:type="dxa"/>
            <w:tcBorders>
              <w:top w:val="single" w:sz="4" w:space="0" w:color="auto"/>
              <w:left w:val="single" w:sz="4" w:space="0" w:color="auto"/>
              <w:bottom w:val="single" w:sz="4" w:space="0" w:color="auto"/>
              <w:right w:val="single" w:sz="4" w:space="0" w:color="auto"/>
            </w:tcBorders>
            <w:hideMark/>
          </w:tcPr>
          <w:p w14:paraId="6AF8E7BF"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9DF838B"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EC660C2"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ja-JP"/>
              </w:rPr>
              <w:t>INTEGER (0..127)</w:t>
            </w:r>
            <w:r w:rsidRPr="009D0601">
              <w:rPr>
                <w:rFonts w:ascii="Arial" w:eastAsia="SimSun" w:hAnsi="Arial" w:cs="Times New Roman"/>
                <w:sz w:val="18"/>
                <w:szCs w:val="20"/>
                <w:lang w:val="en-GB"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5B7AD694"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9D0601">
              <w:rPr>
                <w:rFonts w:ascii="Arial" w:eastAsia="SimSun" w:hAnsi="Arial" w:cs="Times New Roman"/>
                <w:sz w:val="18"/>
                <w:szCs w:val="20"/>
                <w:lang w:val="en-GB" w:eastAsia="zh-CN"/>
              </w:rPr>
              <w:t>This IE is defined in TS 38.331 [18].</w:t>
            </w:r>
          </w:p>
        </w:tc>
      </w:tr>
      <w:tr w:rsidR="009D0601" w:rsidRPr="009D0601" w14:paraId="0CF379AB"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5B34707E" w14:textId="77777777" w:rsidR="009D0601" w:rsidRPr="009D0601" w:rsidRDefault="009D0601" w:rsidP="009D0601">
            <w:pPr>
              <w:keepNext/>
              <w:keepLines/>
              <w:overflowPunct w:val="0"/>
              <w:autoSpaceDE w:val="0"/>
              <w:autoSpaceDN w:val="0"/>
              <w:adjustRightInd w:val="0"/>
              <w:spacing w:after="0" w:line="240" w:lineRule="auto"/>
              <w:ind w:left="227"/>
              <w:textAlignment w:val="baseline"/>
              <w:rPr>
                <w:rFonts w:ascii="Arial" w:eastAsia="SimSun" w:hAnsi="Arial" w:cs="Times New Roman"/>
                <w:iCs/>
                <w:sz w:val="18"/>
                <w:szCs w:val="20"/>
                <w:lang w:val="en-GB" w:eastAsia="ja-JP"/>
              </w:rPr>
            </w:pPr>
            <w:r w:rsidRPr="009D0601">
              <w:rPr>
                <w:rFonts w:ascii="Arial" w:eastAsia="Batang" w:hAnsi="Arial" w:cs="Times New Roman"/>
                <w:sz w:val="18"/>
                <w:szCs w:val="18"/>
                <w:lang w:val="en-GB" w:eastAsia="ja-JP"/>
              </w:rPr>
              <w:t>&gt;&gt;</w:t>
            </w:r>
            <w:r w:rsidRPr="009D0601">
              <w:rPr>
                <w:rFonts w:ascii="Arial" w:eastAsia="Batang" w:hAnsi="Arial" w:cs="Times New Roman"/>
                <w:i/>
                <w:iCs/>
                <w:sz w:val="18"/>
                <w:szCs w:val="18"/>
                <w:lang w:val="en-GB" w:eastAsia="ja-JP"/>
              </w:rPr>
              <w:t>SINR</w:t>
            </w:r>
          </w:p>
        </w:tc>
        <w:tc>
          <w:tcPr>
            <w:tcW w:w="1134" w:type="dxa"/>
            <w:tcBorders>
              <w:top w:val="single" w:sz="4" w:space="0" w:color="auto"/>
              <w:left w:val="single" w:sz="4" w:space="0" w:color="auto"/>
              <w:bottom w:val="single" w:sz="4" w:space="0" w:color="auto"/>
              <w:right w:val="single" w:sz="4" w:space="0" w:color="auto"/>
            </w:tcBorders>
            <w:hideMark/>
          </w:tcPr>
          <w:p w14:paraId="05CC6CF7"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Cs/>
                <w:sz w:val="18"/>
                <w:szCs w:val="20"/>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0E7CF562"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DE662C"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102A150"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CG Times (WN)" w:eastAsia="Times New Roman" w:hAnsi="CG Times (WN)" w:cs="Times New Roman"/>
                <w:sz w:val="18"/>
                <w:szCs w:val="20"/>
                <w:lang w:eastAsia="zh-CN"/>
              </w:rPr>
            </w:pPr>
          </w:p>
        </w:tc>
      </w:tr>
      <w:tr w:rsidR="009D0601" w:rsidRPr="00954F43" w14:paraId="6E9E1AF6"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738F557B" w14:textId="77777777" w:rsidR="009D0601" w:rsidRPr="009D0601" w:rsidRDefault="009D0601" w:rsidP="009D0601">
            <w:pPr>
              <w:keepNext/>
              <w:keepLines/>
              <w:overflowPunct w:val="0"/>
              <w:autoSpaceDE w:val="0"/>
              <w:autoSpaceDN w:val="0"/>
              <w:adjustRightInd w:val="0"/>
              <w:spacing w:after="0" w:line="240" w:lineRule="auto"/>
              <w:ind w:left="340"/>
              <w:textAlignment w:val="baseline"/>
              <w:rPr>
                <w:rFonts w:ascii="Arial" w:eastAsia="SimSun" w:hAnsi="Arial" w:cs="Times New Roman"/>
                <w:sz w:val="18"/>
                <w:szCs w:val="20"/>
                <w:lang w:val="en-GB" w:eastAsia="zh-CN"/>
              </w:rPr>
            </w:pPr>
            <w:r w:rsidRPr="009D0601">
              <w:rPr>
                <w:rFonts w:ascii="Arial" w:eastAsia="SimSun" w:hAnsi="Arial" w:cs="Times New Roman"/>
                <w:bCs/>
                <w:sz w:val="18"/>
                <w:szCs w:val="18"/>
                <w:lang w:val="en-GB" w:eastAsia="zh-CN"/>
              </w:rPr>
              <w:t>&gt;&gt;&gt;Threshold SINR</w:t>
            </w:r>
          </w:p>
        </w:tc>
        <w:tc>
          <w:tcPr>
            <w:tcW w:w="1134" w:type="dxa"/>
            <w:tcBorders>
              <w:top w:val="single" w:sz="4" w:space="0" w:color="auto"/>
              <w:left w:val="single" w:sz="4" w:space="0" w:color="auto"/>
              <w:bottom w:val="single" w:sz="4" w:space="0" w:color="auto"/>
              <w:right w:val="single" w:sz="4" w:space="0" w:color="auto"/>
            </w:tcBorders>
            <w:hideMark/>
          </w:tcPr>
          <w:p w14:paraId="5CCF5102"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zh-CN"/>
              </w:rPr>
              <w:t>M</w:t>
            </w:r>
          </w:p>
        </w:tc>
        <w:tc>
          <w:tcPr>
            <w:tcW w:w="851" w:type="dxa"/>
            <w:tcBorders>
              <w:top w:val="single" w:sz="4" w:space="0" w:color="auto"/>
              <w:left w:val="single" w:sz="4" w:space="0" w:color="auto"/>
              <w:bottom w:val="single" w:sz="4" w:space="0" w:color="auto"/>
              <w:right w:val="single" w:sz="4" w:space="0" w:color="auto"/>
            </w:tcBorders>
          </w:tcPr>
          <w:p w14:paraId="1863A759"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217D135"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ja-JP"/>
              </w:rPr>
              <w:t>INTEGER (0..127)</w:t>
            </w:r>
            <w:r w:rsidRPr="009D0601">
              <w:rPr>
                <w:rFonts w:ascii="Arial" w:eastAsia="SimSun" w:hAnsi="Arial" w:cs="Times New Roman"/>
                <w:sz w:val="18"/>
                <w:szCs w:val="20"/>
                <w:lang w:val="en-GB"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26C1A9DC"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9D0601">
              <w:rPr>
                <w:rFonts w:ascii="Arial" w:eastAsia="SimSun" w:hAnsi="Arial" w:cs="Times New Roman"/>
                <w:sz w:val="18"/>
                <w:szCs w:val="20"/>
                <w:lang w:val="en-GB" w:eastAsia="zh-CN"/>
              </w:rPr>
              <w:t>This IE is defined in TS 38.331 [18].</w:t>
            </w:r>
          </w:p>
        </w:tc>
      </w:tr>
      <w:tr w:rsidR="009D0601" w:rsidRPr="00954F43" w14:paraId="04A22F5C"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427D387E"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D0601">
              <w:rPr>
                <w:rFonts w:ascii="Arial" w:eastAsia="SimSun" w:hAnsi="Arial" w:cs="Times New Roman"/>
                <w:b/>
                <w:bCs/>
                <w:sz w:val="18"/>
                <w:szCs w:val="20"/>
                <w:lang w:val="en-GB" w:eastAsia="ja-JP"/>
              </w:rPr>
              <w:t>M1 Periodic reporting</w:t>
            </w:r>
          </w:p>
        </w:tc>
        <w:tc>
          <w:tcPr>
            <w:tcW w:w="1134" w:type="dxa"/>
            <w:tcBorders>
              <w:top w:val="single" w:sz="4" w:space="0" w:color="auto"/>
              <w:left w:val="single" w:sz="4" w:space="0" w:color="auto"/>
              <w:bottom w:val="single" w:sz="4" w:space="0" w:color="auto"/>
              <w:right w:val="single" w:sz="4" w:space="0" w:color="auto"/>
            </w:tcBorders>
            <w:hideMark/>
          </w:tcPr>
          <w:p w14:paraId="58ED0D9E"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zh-CN"/>
              </w:rPr>
              <w:t>C-</w:t>
            </w:r>
            <w:proofErr w:type="spellStart"/>
            <w:r w:rsidRPr="009D0601">
              <w:rPr>
                <w:rFonts w:ascii="Arial" w:eastAsia="SimSun" w:hAnsi="Arial" w:cs="Times New Roman"/>
                <w:sz w:val="18"/>
                <w:szCs w:val="20"/>
                <w:lang w:val="en-GB" w:eastAsia="zh-CN"/>
              </w:rPr>
              <w:t>ifperiodicMDT</w:t>
            </w:r>
            <w:proofErr w:type="spellEnd"/>
          </w:p>
        </w:tc>
        <w:tc>
          <w:tcPr>
            <w:tcW w:w="851" w:type="dxa"/>
            <w:tcBorders>
              <w:top w:val="single" w:sz="4" w:space="0" w:color="auto"/>
              <w:left w:val="single" w:sz="4" w:space="0" w:color="auto"/>
              <w:bottom w:val="single" w:sz="4" w:space="0" w:color="auto"/>
              <w:right w:val="single" w:sz="4" w:space="0" w:color="auto"/>
            </w:tcBorders>
          </w:tcPr>
          <w:p w14:paraId="19304A0E"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6C95C4E3"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left w:val="single" w:sz="4" w:space="0" w:color="auto"/>
              <w:bottom w:val="single" w:sz="4" w:space="0" w:color="auto"/>
              <w:right w:val="single" w:sz="4" w:space="0" w:color="auto"/>
            </w:tcBorders>
            <w:hideMark/>
          </w:tcPr>
          <w:p w14:paraId="48AF3572"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9D0601">
              <w:rPr>
                <w:rFonts w:ascii="Arial" w:eastAsia="SimSun" w:hAnsi="Arial" w:cs="Times New Roman"/>
                <w:sz w:val="18"/>
                <w:szCs w:val="20"/>
                <w:lang w:val="en-GB" w:eastAsia="zh-CN"/>
              </w:rPr>
              <w:t>Included in case of periodic or event-triggered periodic reporting for measurement M1.</w:t>
            </w:r>
          </w:p>
        </w:tc>
      </w:tr>
      <w:tr w:rsidR="009D0601" w:rsidRPr="00954F43" w14:paraId="7FAA8CBC"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5CFF80D6" w14:textId="77777777" w:rsidR="009D0601" w:rsidRPr="009D0601" w:rsidRDefault="009D0601" w:rsidP="009D0601">
            <w:pPr>
              <w:keepNext/>
              <w:keepLines/>
              <w:overflowPunct w:val="0"/>
              <w:autoSpaceDE w:val="0"/>
              <w:autoSpaceDN w:val="0"/>
              <w:adjustRightInd w:val="0"/>
              <w:spacing w:after="0" w:line="240" w:lineRule="auto"/>
              <w:ind w:left="113"/>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zh-CN"/>
              </w:rPr>
              <w:t>&gt;Report interval</w:t>
            </w:r>
          </w:p>
        </w:tc>
        <w:tc>
          <w:tcPr>
            <w:tcW w:w="1134" w:type="dxa"/>
            <w:tcBorders>
              <w:top w:val="single" w:sz="4" w:space="0" w:color="auto"/>
              <w:left w:val="single" w:sz="4" w:space="0" w:color="auto"/>
              <w:bottom w:val="single" w:sz="4" w:space="0" w:color="auto"/>
              <w:right w:val="single" w:sz="4" w:space="0" w:color="auto"/>
            </w:tcBorders>
            <w:hideMark/>
          </w:tcPr>
          <w:p w14:paraId="50FE7638"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D0A3270"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B3DC257"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sv-SE" w:eastAsia="zh-CN"/>
              </w:rPr>
            </w:pPr>
            <w:r w:rsidRPr="009D0601">
              <w:rPr>
                <w:rFonts w:ascii="Arial" w:eastAsia="SimSun" w:hAnsi="Arial" w:cs="Times New Roman"/>
                <w:sz w:val="18"/>
                <w:szCs w:val="20"/>
                <w:lang w:val="sv-SE" w:eastAsia="zh-CN"/>
              </w:rPr>
              <w:t>ENUMERATED (ms120, ms240, ms480, ms640, ms1024, ms2048, ms5120, ms10240, min1, min6, min12, min30, min60)</w:t>
            </w:r>
          </w:p>
        </w:tc>
        <w:tc>
          <w:tcPr>
            <w:tcW w:w="3119" w:type="dxa"/>
            <w:tcBorders>
              <w:top w:val="single" w:sz="4" w:space="0" w:color="auto"/>
              <w:left w:val="single" w:sz="4" w:space="0" w:color="auto"/>
              <w:bottom w:val="single" w:sz="4" w:space="0" w:color="auto"/>
              <w:right w:val="single" w:sz="4" w:space="0" w:color="auto"/>
            </w:tcBorders>
            <w:hideMark/>
          </w:tcPr>
          <w:p w14:paraId="2B553A4E"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9D0601">
              <w:rPr>
                <w:rFonts w:ascii="Arial" w:eastAsia="SimSun" w:hAnsi="Arial" w:cs="Times New Roman"/>
                <w:sz w:val="18"/>
                <w:szCs w:val="20"/>
                <w:lang w:val="en-GB" w:eastAsia="zh-CN"/>
              </w:rPr>
              <w:t>This IE is defined in TS 38.331 [18].</w:t>
            </w:r>
          </w:p>
        </w:tc>
      </w:tr>
      <w:tr w:rsidR="009D0601" w:rsidRPr="009D0601" w14:paraId="370F38D3" w14:textId="77777777" w:rsidTr="0021797F">
        <w:tc>
          <w:tcPr>
            <w:tcW w:w="1898" w:type="dxa"/>
            <w:tcBorders>
              <w:top w:val="single" w:sz="4" w:space="0" w:color="auto"/>
              <w:left w:val="single" w:sz="4" w:space="0" w:color="auto"/>
              <w:bottom w:val="single" w:sz="4" w:space="0" w:color="auto"/>
              <w:right w:val="single" w:sz="4" w:space="0" w:color="auto"/>
            </w:tcBorders>
            <w:hideMark/>
          </w:tcPr>
          <w:p w14:paraId="4CE616A9" w14:textId="77777777" w:rsidR="009D0601" w:rsidRPr="009D0601" w:rsidRDefault="009D0601" w:rsidP="009D0601">
            <w:pPr>
              <w:keepNext/>
              <w:keepLines/>
              <w:overflowPunct w:val="0"/>
              <w:autoSpaceDE w:val="0"/>
              <w:autoSpaceDN w:val="0"/>
              <w:adjustRightInd w:val="0"/>
              <w:spacing w:after="0" w:line="240" w:lineRule="auto"/>
              <w:ind w:left="113"/>
              <w:textAlignment w:val="baseline"/>
              <w:rPr>
                <w:rFonts w:ascii="Arial" w:eastAsia="SimSun" w:hAnsi="Arial" w:cs="Times New Roman"/>
                <w:sz w:val="18"/>
                <w:szCs w:val="20"/>
                <w:lang w:val="en-GB" w:eastAsia="ja-JP"/>
              </w:rPr>
            </w:pPr>
            <w:r w:rsidRPr="009D0601">
              <w:rPr>
                <w:rFonts w:ascii="Arial" w:eastAsia="SimSun" w:hAnsi="Arial" w:cs="Times New Roman"/>
                <w:sz w:val="18"/>
                <w:szCs w:val="20"/>
                <w:lang w:val="en-GB" w:eastAsia="zh-CN"/>
              </w:rPr>
              <w:t>&gt;Report amount</w:t>
            </w:r>
          </w:p>
        </w:tc>
        <w:tc>
          <w:tcPr>
            <w:tcW w:w="1134" w:type="dxa"/>
            <w:tcBorders>
              <w:top w:val="single" w:sz="4" w:space="0" w:color="auto"/>
              <w:left w:val="single" w:sz="4" w:space="0" w:color="auto"/>
              <w:bottom w:val="single" w:sz="4" w:space="0" w:color="auto"/>
              <w:right w:val="single" w:sz="4" w:space="0" w:color="auto"/>
            </w:tcBorders>
            <w:hideMark/>
          </w:tcPr>
          <w:p w14:paraId="32002FBB"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zh-CN"/>
              </w:rPr>
              <w:t>M</w:t>
            </w:r>
          </w:p>
        </w:tc>
        <w:tc>
          <w:tcPr>
            <w:tcW w:w="851" w:type="dxa"/>
            <w:tcBorders>
              <w:top w:val="single" w:sz="4" w:space="0" w:color="auto"/>
              <w:left w:val="single" w:sz="4" w:space="0" w:color="auto"/>
              <w:bottom w:val="single" w:sz="4" w:space="0" w:color="auto"/>
              <w:right w:val="single" w:sz="4" w:space="0" w:color="auto"/>
            </w:tcBorders>
          </w:tcPr>
          <w:p w14:paraId="4C33E6B5"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E269C6B"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zh-CN"/>
              </w:rPr>
              <w:t>ENUMERATED (1, 2, 4, 8, 16, 32, 64, infinity)</w:t>
            </w:r>
          </w:p>
        </w:tc>
        <w:tc>
          <w:tcPr>
            <w:tcW w:w="3119" w:type="dxa"/>
            <w:tcBorders>
              <w:top w:val="single" w:sz="4" w:space="0" w:color="auto"/>
              <w:left w:val="single" w:sz="4" w:space="0" w:color="auto"/>
              <w:bottom w:val="single" w:sz="4" w:space="0" w:color="auto"/>
              <w:right w:val="single" w:sz="4" w:space="0" w:color="auto"/>
            </w:tcBorders>
            <w:hideMark/>
          </w:tcPr>
          <w:p w14:paraId="2A4BBFF1"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9D0601">
              <w:rPr>
                <w:rFonts w:ascii="Arial" w:eastAsia="SimSun" w:hAnsi="Arial" w:cs="Times New Roman"/>
                <w:sz w:val="18"/>
                <w:szCs w:val="20"/>
                <w:lang w:val="en-GB" w:eastAsia="ja-JP"/>
              </w:rPr>
              <w:t>Number of reports.</w:t>
            </w:r>
          </w:p>
        </w:tc>
      </w:tr>
      <w:tr w:rsidR="00833FDE" w:rsidRPr="009D0601" w14:paraId="1B5C610E" w14:textId="77777777" w:rsidTr="0021797F">
        <w:trPr>
          <w:ins w:id="196" w:author="Ericsson User" w:date="2021-12-29T14:32:00Z"/>
        </w:trPr>
        <w:tc>
          <w:tcPr>
            <w:tcW w:w="1898" w:type="dxa"/>
            <w:tcBorders>
              <w:top w:val="single" w:sz="4" w:space="0" w:color="auto"/>
              <w:left w:val="single" w:sz="4" w:space="0" w:color="auto"/>
              <w:bottom w:val="single" w:sz="4" w:space="0" w:color="auto"/>
              <w:right w:val="single" w:sz="4" w:space="0" w:color="auto"/>
            </w:tcBorders>
          </w:tcPr>
          <w:p w14:paraId="291F321D" w14:textId="452E157C" w:rsidR="00833FDE" w:rsidRPr="009D0601" w:rsidRDefault="00833FDE" w:rsidP="00833FDE">
            <w:pPr>
              <w:keepNext/>
              <w:keepLines/>
              <w:overflowPunct w:val="0"/>
              <w:autoSpaceDE w:val="0"/>
              <w:autoSpaceDN w:val="0"/>
              <w:adjustRightInd w:val="0"/>
              <w:spacing w:after="0" w:line="240" w:lineRule="auto"/>
              <w:ind w:left="113"/>
              <w:textAlignment w:val="baseline"/>
              <w:rPr>
                <w:ins w:id="197" w:author="Ericsson User" w:date="2021-12-29T14:32:00Z"/>
                <w:rFonts w:ascii="Arial" w:eastAsia="SimSun" w:hAnsi="Arial" w:cs="Times New Roman"/>
                <w:sz w:val="18"/>
                <w:szCs w:val="20"/>
                <w:lang w:val="en-GB" w:eastAsia="zh-CN"/>
              </w:rPr>
            </w:pPr>
            <w:ins w:id="198" w:author="Ericsson User" w:date="2021-12-29T14:33:00Z">
              <w:r w:rsidRPr="00F67A3D">
                <w:rPr>
                  <w:rFonts w:ascii="Arial" w:eastAsia="SimSun" w:hAnsi="Arial" w:cs="Arial"/>
                  <w:sz w:val="18"/>
                  <w:szCs w:val="20"/>
                  <w:lang w:val="en-GB" w:eastAsia="zh-CN"/>
                </w:rPr>
                <w:t>Include Beam Measurements Indication</w:t>
              </w:r>
            </w:ins>
          </w:p>
        </w:tc>
        <w:tc>
          <w:tcPr>
            <w:tcW w:w="1134" w:type="dxa"/>
            <w:tcBorders>
              <w:top w:val="single" w:sz="4" w:space="0" w:color="auto"/>
              <w:left w:val="single" w:sz="4" w:space="0" w:color="auto"/>
              <w:bottom w:val="single" w:sz="4" w:space="0" w:color="auto"/>
              <w:right w:val="single" w:sz="4" w:space="0" w:color="auto"/>
            </w:tcBorders>
          </w:tcPr>
          <w:p w14:paraId="2CD25987" w14:textId="13FB17FB" w:rsidR="00833FDE" w:rsidRPr="009D0601" w:rsidRDefault="00833FDE" w:rsidP="00833FDE">
            <w:pPr>
              <w:keepNext/>
              <w:keepLines/>
              <w:overflowPunct w:val="0"/>
              <w:autoSpaceDE w:val="0"/>
              <w:autoSpaceDN w:val="0"/>
              <w:adjustRightInd w:val="0"/>
              <w:spacing w:after="0" w:line="240" w:lineRule="auto"/>
              <w:textAlignment w:val="baseline"/>
              <w:rPr>
                <w:ins w:id="199" w:author="Ericsson User" w:date="2021-12-29T14:32:00Z"/>
                <w:rFonts w:ascii="Arial" w:eastAsia="SimSun" w:hAnsi="Arial" w:cs="Times New Roman"/>
                <w:sz w:val="18"/>
                <w:szCs w:val="20"/>
                <w:lang w:val="en-GB" w:eastAsia="zh-CN"/>
              </w:rPr>
            </w:pPr>
            <w:ins w:id="200" w:author="Ericsson User" w:date="2021-12-29T14:33:00Z">
              <w:r w:rsidRPr="00F67A3D">
                <w:rPr>
                  <w:rFonts w:ascii="Arial" w:eastAsia="SimSun" w:hAnsi="Arial" w:cs="Arial"/>
                  <w:sz w:val="18"/>
                  <w:szCs w:val="20"/>
                  <w:lang w:val="en-GB" w:eastAsia="zh-CN"/>
                </w:rPr>
                <w:t>M</w:t>
              </w:r>
            </w:ins>
          </w:p>
        </w:tc>
        <w:tc>
          <w:tcPr>
            <w:tcW w:w="851" w:type="dxa"/>
            <w:tcBorders>
              <w:top w:val="single" w:sz="4" w:space="0" w:color="auto"/>
              <w:left w:val="single" w:sz="4" w:space="0" w:color="auto"/>
              <w:bottom w:val="single" w:sz="4" w:space="0" w:color="auto"/>
              <w:right w:val="single" w:sz="4" w:space="0" w:color="auto"/>
            </w:tcBorders>
          </w:tcPr>
          <w:p w14:paraId="1CC16577" w14:textId="77777777" w:rsidR="00833FDE" w:rsidRPr="009D0601" w:rsidRDefault="00833FDE" w:rsidP="00833FDE">
            <w:pPr>
              <w:keepNext/>
              <w:keepLines/>
              <w:overflowPunct w:val="0"/>
              <w:autoSpaceDE w:val="0"/>
              <w:autoSpaceDN w:val="0"/>
              <w:adjustRightInd w:val="0"/>
              <w:spacing w:after="0" w:line="240" w:lineRule="auto"/>
              <w:textAlignment w:val="baseline"/>
              <w:rPr>
                <w:ins w:id="201" w:author="Ericsson User" w:date="2021-12-29T14:32:00Z"/>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425E3C67" w14:textId="22D3BB2C" w:rsidR="00833FDE" w:rsidRPr="009D0601" w:rsidRDefault="00833FDE" w:rsidP="00833FDE">
            <w:pPr>
              <w:keepNext/>
              <w:keepLines/>
              <w:overflowPunct w:val="0"/>
              <w:autoSpaceDE w:val="0"/>
              <w:autoSpaceDN w:val="0"/>
              <w:adjustRightInd w:val="0"/>
              <w:spacing w:after="0" w:line="240" w:lineRule="auto"/>
              <w:textAlignment w:val="baseline"/>
              <w:rPr>
                <w:ins w:id="202" w:author="Ericsson User" w:date="2021-12-29T14:32:00Z"/>
                <w:rFonts w:ascii="Arial" w:eastAsia="SimSun" w:hAnsi="Arial" w:cs="Times New Roman"/>
                <w:sz w:val="18"/>
                <w:szCs w:val="20"/>
                <w:lang w:val="en-GB" w:eastAsia="zh-CN"/>
              </w:rPr>
            </w:pPr>
            <w:ins w:id="203" w:author="Ericsson User" w:date="2021-12-29T14:33:00Z">
              <w:r w:rsidRPr="00F67A3D">
                <w:rPr>
                  <w:rFonts w:ascii="Arial" w:eastAsia="SimSun" w:hAnsi="Arial" w:cs="Arial"/>
                  <w:sz w:val="18"/>
                  <w:szCs w:val="20"/>
                  <w:lang w:val="en-GB" w:eastAsia="zh-CN"/>
                </w:rPr>
                <w:t>ENUMERATED (true, …)</w:t>
              </w:r>
            </w:ins>
          </w:p>
        </w:tc>
        <w:tc>
          <w:tcPr>
            <w:tcW w:w="3119" w:type="dxa"/>
            <w:tcBorders>
              <w:top w:val="single" w:sz="4" w:space="0" w:color="auto"/>
              <w:left w:val="single" w:sz="4" w:space="0" w:color="auto"/>
              <w:bottom w:val="single" w:sz="4" w:space="0" w:color="auto"/>
              <w:right w:val="single" w:sz="4" w:space="0" w:color="auto"/>
            </w:tcBorders>
          </w:tcPr>
          <w:p w14:paraId="344021C5" w14:textId="2FC0494C" w:rsidR="00833FDE" w:rsidRPr="009D0601" w:rsidRDefault="00833FDE" w:rsidP="00833FDE">
            <w:pPr>
              <w:keepNext/>
              <w:keepLines/>
              <w:overflowPunct w:val="0"/>
              <w:autoSpaceDE w:val="0"/>
              <w:autoSpaceDN w:val="0"/>
              <w:adjustRightInd w:val="0"/>
              <w:spacing w:after="0" w:line="240" w:lineRule="auto"/>
              <w:textAlignment w:val="baseline"/>
              <w:rPr>
                <w:ins w:id="204" w:author="Ericsson User" w:date="2021-12-29T14:32:00Z"/>
                <w:rFonts w:ascii="Arial" w:eastAsia="SimSun" w:hAnsi="Arial" w:cs="Times New Roman"/>
                <w:sz w:val="18"/>
                <w:szCs w:val="20"/>
                <w:lang w:val="en-GB" w:eastAsia="ja-JP"/>
              </w:rPr>
            </w:pPr>
            <w:ins w:id="205" w:author="Ericsson User" w:date="2021-12-29T14:33:00Z">
              <w:r w:rsidRPr="00F67A3D">
                <w:rPr>
                  <w:rFonts w:ascii="Arial" w:eastAsia="SimSun" w:hAnsi="Arial" w:cs="Arial"/>
                  <w:sz w:val="18"/>
                  <w:szCs w:val="20"/>
                  <w:lang w:val="en-GB" w:eastAsia="ja-JP"/>
                </w:rPr>
                <w:t xml:space="preserve">To configure whether the UE should include the beam level measurements. </w:t>
              </w:r>
              <w:r w:rsidRPr="00F67A3D">
                <w:rPr>
                  <w:rFonts w:ascii="Arial" w:eastAsia="SimSun" w:hAnsi="Arial" w:cs="Arial"/>
                  <w:sz w:val="18"/>
                  <w:szCs w:val="20"/>
                  <w:lang w:val="en-GB" w:eastAsia="zh-CN"/>
                </w:rPr>
                <w:t>This IE is defined in TS 38.331 [18].</w:t>
              </w:r>
            </w:ins>
          </w:p>
        </w:tc>
      </w:tr>
      <w:tr w:rsidR="00833FDE" w:rsidRPr="00954F43" w14:paraId="07CF5FB1" w14:textId="77777777" w:rsidTr="0021797F">
        <w:trPr>
          <w:ins w:id="206" w:author="Ericsson User" w:date="2021-12-29T14:33:00Z"/>
        </w:trPr>
        <w:tc>
          <w:tcPr>
            <w:tcW w:w="1898" w:type="dxa"/>
            <w:tcBorders>
              <w:top w:val="single" w:sz="4" w:space="0" w:color="auto"/>
              <w:left w:val="single" w:sz="4" w:space="0" w:color="auto"/>
              <w:bottom w:val="single" w:sz="4" w:space="0" w:color="auto"/>
              <w:right w:val="single" w:sz="4" w:space="0" w:color="auto"/>
            </w:tcBorders>
          </w:tcPr>
          <w:p w14:paraId="1005F673" w14:textId="3996B5BC" w:rsidR="00833FDE" w:rsidRPr="00F67A3D" w:rsidRDefault="00833FDE" w:rsidP="00833FDE">
            <w:pPr>
              <w:keepNext/>
              <w:keepLines/>
              <w:overflowPunct w:val="0"/>
              <w:autoSpaceDE w:val="0"/>
              <w:autoSpaceDN w:val="0"/>
              <w:adjustRightInd w:val="0"/>
              <w:spacing w:after="0" w:line="240" w:lineRule="auto"/>
              <w:ind w:left="113"/>
              <w:textAlignment w:val="baseline"/>
              <w:rPr>
                <w:ins w:id="207" w:author="Ericsson User" w:date="2021-12-29T14:33:00Z"/>
                <w:rFonts w:ascii="Arial" w:eastAsia="SimSun" w:hAnsi="Arial" w:cs="Arial"/>
                <w:sz w:val="18"/>
                <w:szCs w:val="20"/>
                <w:lang w:val="en-GB" w:eastAsia="zh-CN"/>
              </w:rPr>
            </w:pPr>
            <w:ins w:id="208" w:author="Ericsson User" w:date="2021-12-29T14:33:00Z">
              <w:r w:rsidRPr="00F67A3D">
                <w:rPr>
                  <w:rFonts w:ascii="Arial" w:eastAsia="SimSun" w:hAnsi="Arial" w:cs="Arial"/>
                  <w:sz w:val="18"/>
                  <w:szCs w:val="20"/>
                  <w:lang w:val="en-GB" w:eastAsia="zh-CN"/>
                </w:rPr>
                <w:t xml:space="preserve">Beam </w:t>
              </w:r>
              <w:proofErr w:type="spellStart"/>
              <w:r w:rsidRPr="00F67A3D">
                <w:rPr>
                  <w:rFonts w:ascii="Arial" w:eastAsia="SimSun" w:hAnsi="Arial" w:cs="Arial"/>
                  <w:sz w:val="18"/>
                  <w:szCs w:val="20"/>
                  <w:lang w:val="en-GB" w:eastAsia="zh-CN"/>
                </w:rPr>
                <w:t>Measurements</w:t>
              </w:r>
              <w:r>
                <w:rPr>
                  <w:rFonts w:ascii="Arial" w:eastAsia="SimSun" w:hAnsi="Arial" w:cs="Arial"/>
                  <w:sz w:val="18"/>
                  <w:szCs w:val="20"/>
                  <w:lang w:val="en-GB" w:eastAsia="zh-CN"/>
                </w:rPr>
                <w:t>ReportC</w:t>
              </w:r>
              <w:r w:rsidRPr="00F67A3D">
                <w:rPr>
                  <w:rFonts w:ascii="Arial" w:eastAsia="SimSun" w:hAnsi="Arial" w:cs="Arial"/>
                  <w:sz w:val="18"/>
                  <w:szCs w:val="20"/>
                  <w:lang w:val="en-GB" w:eastAsia="zh-CN"/>
                </w:rPr>
                <w:t>onfiguration</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FCC496E" w14:textId="65C6BC1F" w:rsidR="00833FDE" w:rsidRPr="00F67A3D" w:rsidRDefault="00833FDE" w:rsidP="00833FDE">
            <w:pPr>
              <w:keepNext/>
              <w:keepLines/>
              <w:overflowPunct w:val="0"/>
              <w:autoSpaceDE w:val="0"/>
              <w:autoSpaceDN w:val="0"/>
              <w:adjustRightInd w:val="0"/>
              <w:spacing w:after="0" w:line="240" w:lineRule="auto"/>
              <w:textAlignment w:val="baseline"/>
              <w:rPr>
                <w:ins w:id="209" w:author="Ericsson User" w:date="2021-12-29T14:33:00Z"/>
                <w:rFonts w:ascii="Arial" w:eastAsia="SimSun" w:hAnsi="Arial" w:cs="Arial"/>
                <w:sz w:val="18"/>
                <w:szCs w:val="20"/>
                <w:lang w:val="en-GB" w:eastAsia="zh-CN"/>
              </w:rPr>
            </w:pPr>
            <w:ins w:id="210" w:author="Ericsson User" w:date="2021-12-29T14:33:00Z">
              <w:r w:rsidRPr="00F67A3D">
                <w:rPr>
                  <w:rFonts w:ascii="Arial" w:eastAsia="SimSun" w:hAnsi="Arial" w:cs="Arial"/>
                  <w:sz w:val="18"/>
                  <w:szCs w:val="20"/>
                  <w:lang w:val="en-GB" w:eastAsia="zh-CN"/>
                </w:rPr>
                <w:t>C-ifM1BeamMeasInd</w:t>
              </w:r>
            </w:ins>
          </w:p>
        </w:tc>
        <w:tc>
          <w:tcPr>
            <w:tcW w:w="851" w:type="dxa"/>
            <w:tcBorders>
              <w:top w:val="single" w:sz="4" w:space="0" w:color="auto"/>
              <w:left w:val="single" w:sz="4" w:space="0" w:color="auto"/>
              <w:bottom w:val="single" w:sz="4" w:space="0" w:color="auto"/>
              <w:right w:val="single" w:sz="4" w:space="0" w:color="auto"/>
            </w:tcBorders>
          </w:tcPr>
          <w:p w14:paraId="6B29EEE1" w14:textId="77777777" w:rsidR="00833FDE" w:rsidRPr="009D0601" w:rsidRDefault="00833FDE" w:rsidP="00833FDE">
            <w:pPr>
              <w:keepNext/>
              <w:keepLines/>
              <w:overflowPunct w:val="0"/>
              <w:autoSpaceDE w:val="0"/>
              <w:autoSpaceDN w:val="0"/>
              <w:adjustRightInd w:val="0"/>
              <w:spacing w:after="0" w:line="240" w:lineRule="auto"/>
              <w:textAlignment w:val="baseline"/>
              <w:rPr>
                <w:ins w:id="211" w:author="Ericsson User" w:date="2021-12-29T14:33:00Z"/>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42BE197C" w14:textId="77777777" w:rsidR="00833FDE" w:rsidRPr="00F67A3D" w:rsidRDefault="00833FDE" w:rsidP="00833FDE">
            <w:pPr>
              <w:keepNext/>
              <w:keepLines/>
              <w:overflowPunct w:val="0"/>
              <w:autoSpaceDE w:val="0"/>
              <w:autoSpaceDN w:val="0"/>
              <w:adjustRightInd w:val="0"/>
              <w:spacing w:after="0" w:line="240" w:lineRule="auto"/>
              <w:textAlignment w:val="baseline"/>
              <w:rPr>
                <w:ins w:id="212" w:author="Ericsson User" w:date="2021-12-29T14:33:00Z"/>
                <w:rFonts w:ascii="Arial" w:eastAsia="SimSun" w:hAnsi="Arial" w:cs="Arial"/>
                <w:sz w:val="18"/>
                <w:szCs w:val="20"/>
                <w:lang w:val="en-GB" w:eastAsia="zh-CN"/>
              </w:rPr>
            </w:pPr>
          </w:p>
        </w:tc>
        <w:tc>
          <w:tcPr>
            <w:tcW w:w="3119" w:type="dxa"/>
            <w:tcBorders>
              <w:top w:val="single" w:sz="4" w:space="0" w:color="auto"/>
              <w:left w:val="single" w:sz="4" w:space="0" w:color="auto"/>
              <w:bottom w:val="single" w:sz="4" w:space="0" w:color="auto"/>
              <w:right w:val="single" w:sz="4" w:space="0" w:color="auto"/>
            </w:tcBorders>
          </w:tcPr>
          <w:p w14:paraId="11E48BAE" w14:textId="142BCE67" w:rsidR="00833FDE" w:rsidRPr="00F67A3D" w:rsidRDefault="00833FDE" w:rsidP="00833FDE">
            <w:pPr>
              <w:keepNext/>
              <w:keepLines/>
              <w:overflowPunct w:val="0"/>
              <w:autoSpaceDE w:val="0"/>
              <w:autoSpaceDN w:val="0"/>
              <w:adjustRightInd w:val="0"/>
              <w:spacing w:after="0" w:line="240" w:lineRule="auto"/>
              <w:textAlignment w:val="baseline"/>
              <w:rPr>
                <w:ins w:id="213" w:author="Ericsson User" w:date="2021-12-29T14:33:00Z"/>
                <w:rFonts w:ascii="Arial" w:eastAsia="SimSun" w:hAnsi="Arial" w:cs="Arial"/>
                <w:sz w:val="18"/>
                <w:szCs w:val="20"/>
                <w:lang w:val="en-GB" w:eastAsia="ja-JP"/>
              </w:rPr>
            </w:pPr>
            <w:ins w:id="214" w:author="Ericsson User" w:date="2021-12-29T14:33:00Z">
              <w:r w:rsidRPr="00F67A3D">
                <w:rPr>
                  <w:rFonts w:ascii="Arial" w:eastAsia="SimSun" w:hAnsi="Arial" w:cs="Arial"/>
                  <w:sz w:val="18"/>
                  <w:szCs w:val="20"/>
                  <w:lang w:val="en-GB" w:eastAsia="ja-JP"/>
                </w:rPr>
                <w:t>Included in case of include the beam level measurements indication for measurement M1.</w:t>
              </w:r>
            </w:ins>
          </w:p>
        </w:tc>
      </w:tr>
      <w:tr w:rsidR="00833FDE" w:rsidRPr="009D0601" w14:paraId="5AC608CA" w14:textId="77777777" w:rsidTr="0021797F">
        <w:trPr>
          <w:ins w:id="215" w:author="Ericsson User" w:date="2021-12-29T14:33:00Z"/>
        </w:trPr>
        <w:tc>
          <w:tcPr>
            <w:tcW w:w="1898" w:type="dxa"/>
            <w:tcBorders>
              <w:top w:val="single" w:sz="4" w:space="0" w:color="auto"/>
              <w:left w:val="single" w:sz="4" w:space="0" w:color="auto"/>
              <w:bottom w:val="single" w:sz="4" w:space="0" w:color="auto"/>
              <w:right w:val="single" w:sz="4" w:space="0" w:color="auto"/>
            </w:tcBorders>
          </w:tcPr>
          <w:p w14:paraId="0EC4BEAD" w14:textId="7A4C08DE" w:rsidR="00833FDE" w:rsidRPr="00F67A3D" w:rsidRDefault="00833FDE" w:rsidP="00833FDE">
            <w:pPr>
              <w:keepNext/>
              <w:keepLines/>
              <w:overflowPunct w:val="0"/>
              <w:autoSpaceDE w:val="0"/>
              <w:autoSpaceDN w:val="0"/>
              <w:adjustRightInd w:val="0"/>
              <w:spacing w:after="0" w:line="240" w:lineRule="auto"/>
              <w:ind w:left="113"/>
              <w:textAlignment w:val="baseline"/>
              <w:rPr>
                <w:ins w:id="216" w:author="Ericsson User" w:date="2021-12-29T14:33:00Z"/>
                <w:rFonts w:ascii="Arial" w:eastAsia="SimSun" w:hAnsi="Arial" w:cs="Arial"/>
                <w:sz w:val="18"/>
                <w:szCs w:val="20"/>
                <w:lang w:val="en-GB" w:eastAsia="zh-CN"/>
              </w:rPr>
            </w:pPr>
            <w:ins w:id="217" w:author="Ericsson User" w:date="2021-12-29T14:33:00Z">
              <w:r w:rsidRPr="00F67A3D">
                <w:rPr>
                  <w:rFonts w:ascii="Arial" w:eastAsia="SimSun" w:hAnsi="Arial" w:cs="Arial"/>
                  <w:sz w:val="18"/>
                  <w:szCs w:val="20"/>
                  <w:lang w:val="en-GB" w:eastAsia="zh-CN"/>
                </w:rPr>
                <w:t xml:space="preserve">&gt;M1 </w:t>
              </w:r>
              <w:proofErr w:type="spellStart"/>
              <w:r w:rsidRPr="00F67A3D">
                <w:rPr>
                  <w:rFonts w:ascii="Arial" w:eastAsia="SimSun" w:hAnsi="Arial" w:cs="Arial"/>
                  <w:sz w:val="18"/>
                  <w:szCs w:val="20"/>
                  <w:lang w:val="en-GB" w:eastAsia="zh-CN"/>
                </w:rPr>
                <w:t>reportQuantityRS</w:t>
              </w:r>
              <w:proofErr w:type="spellEnd"/>
              <w:r w:rsidRPr="00F67A3D">
                <w:rPr>
                  <w:rFonts w:ascii="Arial" w:eastAsia="SimSun" w:hAnsi="Arial" w:cs="Arial"/>
                  <w:sz w:val="18"/>
                  <w:szCs w:val="20"/>
                  <w:lang w:val="en-GB" w:eastAsia="zh-CN"/>
                </w:rPr>
                <w:t>-Indexes</w:t>
              </w:r>
            </w:ins>
          </w:p>
        </w:tc>
        <w:tc>
          <w:tcPr>
            <w:tcW w:w="1134" w:type="dxa"/>
            <w:tcBorders>
              <w:top w:val="single" w:sz="4" w:space="0" w:color="auto"/>
              <w:left w:val="single" w:sz="4" w:space="0" w:color="auto"/>
              <w:bottom w:val="single" w:sz="4" w:space="0" w:color="auto"/>
              <w:right w:val="single" w:sz="4" w:space="0" w:color="auto"/>
            </w:tcBorders>
          </w:tcPr>
          <w:p w14:paraId="2CD3BCBA" w14:textId="51FD2488" w:rsidR="00833FDE" w:rsidRPr="00F67A3D" w:rsidRDefault="00833FDE" w:rsidP="00833FDE">
            <w:pPr>
              <w:keepNext/>
              <w:keepLines/>
              <w:overflowPunct w:val="0"/>
              <w:autoSpaceDE w:val="0"/>
              <w:autoSpaceDN w:val="0"/>
              <w:adjustRightInd w:val="0"/>
              <w:spacing w:after="0" w:line="240" w:lineRule="auto"/>
              <w:textAlignment w:val="baseline"/>
              <w:rPr>
                <w:ins w:id="218" w:author="Ericsson User" w:date="2021-12-29T14:33:00Z"/>
                <w:rFonts w:ascii="Arial" w:eastAsia="SimSun" w:hAnsi="Arial" w:cs="Arial"/>
                <w:sz w:val="18"/>
                <w:szCs w:val="20"/>
                <w:lang w:val="en-GB" w:eastAsia="zh-CN"/>
              </w:rPr>
            </w:pPr>
            <w:ins w:id="219" w:author="Ericsson User" w:date="2021-12-29T14:33:00Z">
              <w:r w:rsidRPr="00F67A3D">
                <w:rPr>
                  <w:rFonts w:ascii="Arial" w:eastAsia="SimSun" w:hAnsi="Arial" w:cs="Arial"/>
                  <w:sz w:val="18"/>
                  <w:szCs w:val="20"/>
                  <w:lang w:val="en-GB" w:eastAsia="zh-CN"/>
                </w:rPr>
                <w:t>O</w:t>
              </w:r>
            </w:ins>
          </w:p>
        </w:tc>
        <w:tc>
          <w:tcPr>
            <w:tcW w:w="851" w:type="dxa"/>
            <w:tcBorders>
              <w:top w:val="single" w:sz="4" w:space="0" w:color="auto"/>
              <w:left w:val="single" w:sz="4" w:space="0" w:color="auto"/>
              <w:bottom w:val="single" w:sz="4" w:space="0" w:color="auto"/>
              <w:right w:val="single" w:sz="4" w:space="0" w:color="auto"/>
            </w:tcBorders>
          </w:tcPr>
          <w:p w14:paraId="51FC0928" w14:textId="77777777" w:rsidR="00833FDE" w:rsidRPr="009D0601" w:rsidRDefault="00833FDE" w:rsidP="00833FDE">
            <w:pPr>
              <w:keepNext/>
              <w:keepLines/>
              <w:overflowPunct w:val="0"/>
              <w:autoSpaceDE w:val="0"/>
              <w:autoSpaceDN w:val="0"/>
              <w:adjustRightInd w:val="0"/>
              <w:spacing w:after="0" w:line="240" w:lineRule="auto"/>
              <w:textAlignment w:val="baseline"/>
              <w:rPr>
                <w:ins w:id="220" w:author="Ericsson User" w:date="2021-12-29T14:33:00Z"/>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4CF8185A" w14:textId="77777777" w:rsidR="00833FDE" w:rsidRPr="00F67A3D" w:rsidRDefault="00833FDE" w:rsidP="00833FDE">
            <w:pPr>
              <w:keepNext/>
              <w:keepLines/>
              <w:overflowPunct w:val="0"/>
              <w:autoSpaceDE w:val="0"/>
              <w:autoSpaceDN w:val="0"/>
              <w:adjustRightInd w:val="0"/>
              <w:spacing w:after="0" w:line="240" w:lineRule="auto"/>
              <w:textAlignment w:val="baseline"/>
              <w:rPr>
                <w:ins w:id="221" w:author="Ericsson User" w:date="2021-12-29T14:33:00Z"/>
                <w:rFonts w:ascii="Arial" w:eastAsia="SimSun" w:hAnsi="Arial" w:cs="Arial"/>
                <w:sz w:val="18"/>
                <w:szCs w:val="20"/>
                <w:lang w:val="en-GB" w:eastAsia="zh-CN"/>
              </w:rPr>
            </w:pPr>
          </w:p>
        </w:tc>
        <w:tc>
          <w:tcPr>
            <w:tcW w:w="3119" w:type="dxa"/>
            <w:tcBorders>
              <w:top w:val="single" w:sz="4" w:space="0" w:color="auto"/>
              <w:left w:val="single" w:sz="4" w:space="0" w:color="auto"/>
              <w:bottom w:val="single" w:sz="4" w:space="0" w:color="auto"/>
              <w:right w:val="single" w:sz="4" w:space="0" w:color="auto"/>
            </w:tcBorders>
          </w:tcPr>
          <w:p w14:paraId="64CAFFD9" w14:textId="776F6738" w:rsidR="00833FDE" w:rsidRPr="00F67A3D" w:rsidRDefault="00833FDE" w:rsidP="00833FDE">
            <w:pPr>
              <w:keepNext/>
              <w:keepLines/>
              <w:overflowPunct w:val="0"/>
              <w:autoSpaceDE w:val="0"/>
              <w:autoSpaceDN w:val="0"/>
              <w:adjustRightInd w:val="0"/>
              <w:spacing w:after="0" w:line="240" w:lineRule="auto"/>
              <w:textAlignment w:val="baseline"/>
              <w:rPr>
                <w:ins w:id="222" w:author="Ericsson User" w:date="2021-12-29T14:33:00Z"/>
                <w:rFonts w:ascii="Arial" w:eastAsia="SimSun" w:hAnsi="Arial" w:cs="Arial"/>
                <w:sz w:val="18"/>
                <w:szCs w:val="20"/>
                <w:lang w:val="en-GB" w:eastAsia="ja-JP"/>
              </w:rPr>
            </w:pPr>
            <w:ins w:id="223" w:author="Ericsson User" w:date="2021-12-29T14:33:00Z">
              <w:r w:rsidRPr="00F67A3D">
                <w:rPr>
                  <w:rFonts w:ascii="Arial" w:eastAsia="SimSun" w:hAnsi="Arial" w:cs="Arial"/>
                  <w:sz w:val="18"/>
                  <w:szCs w:val="20"/>
                  <w:lang w:val="en-GB" w:eastAsia="ja-JP"/>
                </w:rPr>
                <w:t>This IE indicates which measurement information per RS index the UE shall include in the measurement report.</w:t>
              </w:r>
              <w:r w:rsidRPr="00F67A3D">
                <w:rPr>
                  <w:rFonts w:ascii="Arial" w:eastAsia="SimSun" w:hAnsi="Arial" w:cs="Arial"/>
                  <w:sz w:val="18"/>
                  <w:szCs w:val="20"/>
                  <w:lang w:val="en-GB" w:eastAsia="zh-CN"/>
                </w:rPr>
                <w:t xml:space="preserve"> It is defined in TS 38.331 [18].</w:t>
              </w:r>
            </w:ins>
          </w:p>
        </w:tc>
      </w:tr>
      <w:tr w:rsidR="00833FDE" w:rsidRPr="009D0601" w14:paraId="0E47DBE2" w14:textId="77777777" w:rsidTr="0021797F">
        <w:trPr>
          <w:ins w:id="224" w:author="Ericsson User" w:date="2021-12-29T14:33:00Z"/>
        </w:trPr>
        <w:tc>
          <w:tcPr>
            <w:tcW w:w="1898" w:type="dxa"/>
            <w:tcBorders>
              <w:top w:val="single" w:sz="4" w:space="0" w:color="auto"/>
              <w:left w:val="single" w:sz="4" w:space="0" w:color="auto"/>
              <w:bottom w:val="single" w:sz="4" w:space="0" w:color="auto"/>
              <w:right w:val="single" w:sz="4" w:space="0" w:color="auto"/>
            </w:tcBorders>
          </w:tcPr>
          <w:p w14:paraId="698EA958" w14:textId="75CB1483" w:rsidR="00833FDE" w:rsidRPr="00F67A3D" w:rsidRDefault="00833FDE" w:rsidP="00833FDE">
            <w:pPr>
              <w:keepNext/>
              <w:keepLines/>
              <w:overflowPunct w:val="0"/>
              <w:autoSpaceDE w:val="0"/>
              <w:autoSpaceDN w:val="0"/>
              <w:adjustRightInd w:val="0"/>
              <w:spacing w:after="0" w:line="240" w:lineRule="auto"/>
              <w:ind w:left="113"/>
              <w:textAlignment w:val="baseline"/>
              <w:rPr>
                <w:ins w:id="225" w:author="Ericsson User" w:date="2021-12-29T14:33:00Z"/>
                <w:rFonts w:ascii="Arial" w:eastAsia="SimSun" w:hAnsi="Arial" w:cs="Arial"/>
                <w:sz w:val="18"/>
                <w:szCs w:val="20"/>
                <w:lang w:val="en-GB" w:eastAsia="zh-CN"/>
              </w:rPr>
            </w:pPr>
            <w:ins w:id="226" w:author="Ericsson User" w:date="2021-12-29T14:33:00Z">
              <w:r w:rsidRPr="00F67A3D">
                <w:rPr>
                  <w:rFonts w:ascii="Arial" w:eastAsia="SimSun" w:hAnsi="Arial" w:cs="Arial"/>
                  <w:sz w:val="18"/>
                  <w:szCs w:val="20"/>
                  <w:lang w:val="en-GB" w:eastAsia="zh-CN"/>
                </w:rPr>
                <w:t>&gt;&gt;RSRP</w:t>
              </w:r>
            </w:ins>
          </w:p>
        </w:tc>
        <w:tc>
          <w:tcPr>
            <w:tcW w:w="1134" w:type="dxa"/>
            <w:tcBorders>
              <w:top w:val="single" w:sz="4" w:space="0" w:color="auto"/>
              <w:left w:val="single" w:sz="4" w:space="0" w:color="auto"/>
              <w:bottom w:val="single" w:sz="4" w:space="0" w:color="auto"/>
              <w:right w:val="single" w:sz="4" w:space="0" w:color="auto"/>
            </w:tcBorders>
          </w:tcPr>
          <w:p w14:paraId="210379D8" w14:textId="0ADED443" w:rsidR="00833FDE" w:rsidRPr="00F67A3D" w:rsidRDefault="00833FDE" w:rsidP="00833FDE">
            <w:pPr>
              <w:keepNext/>
              <w:keepLines/>
              <w:overflowPunct w:val="0"/>
              <w:autoSpaceDE w:val="0"/>
              <w:autoSpaceDN w:val="0"/>
              <w:adjustRightInd w:val="0"/>
              <w:spacing w:after="0" w:line="240" w:lineRule="auto"/>
              <w:textAlignment w:val="baseline"/>
              <w:rPr>
                <w:ins w:id="227" w:author="Ericsson User" w:date="2021-12-29T14:33:00Z"/>
                <w:rFonts w:ascii="Arial" w:eastAsia="SimSun" w:hAnsi="Arial" w:cs="Arial"/>
                <w:sz w:val="18"/>
                <w:szCs w:val="20"/>
                <w:lang w:val="en-GB" w:eastAsia="zh-CN"/>
              </w:rPr>
            </w:pPr>
            <w:ins w:id="228" w:author="Ericsson User" w:date="2021-12-29T14:33:00Z">
              <w:r w:rsidRPr="00F67A3D">
                <w:rPr>
                  <w:rFonts w:ascii="Arial" w:eastAsia="SimSun" w:hAnsi="Arial" w:cs="Arial"/>
                  <w:sz w:val="18"/>
                  <w:szCs w:val="20"/>
                  <w:lang w:val="en-GB" w:eastAsia="zh-CN"/>
                </w:rPr>
                <w:t>M</w:t>
              </w:r>
            </w:ins>
          </w:p>
        </w:tc>
        <w:tc>
          <w:tcPr>
            <w:tcW w:w="851" w:type="dxa"/>
            <w:tcBorders>
              <w:top w:val="single" w:sz="4" w:space="0" w:color="auto"/>
              <w:left w:val="single" w:sz="4" w:space="0" w:color="auto"/>
              <w:bottom w:val="single" w:sz="4" w:space="0" w:color="auto"/>
              <w:right w:val="single" w:sz="4" w:space="0" w:color="auto"/>
            </w:tcBorders>
          </w:tcPr>
          <w:p w14:paraId="1D6611D0" w14:textId="77777777" w:rsidR="00833FDE" w:rsidRPr="009D0601" w:rsidRDefault="00833FDE" w:rsidP="00833FDE">
            <w:pPr>
              <w:keepNext/>
              <w:keepLines/>
              <w:overflowPunct w:val="0"/>
              <w:autoSpaceDE w:val="0"/>
              <w:autoSpaceDN w:val="0"/>
              <w:adjustRightInd w:val="0"/>
              <w:spacing w:after="0" w:line="240" w:lineRule="auto"/>
              <w:textAlignment w:val="baseline"/>
              <w:rPr>
                <w:ins w:id="229" w:author="Ericsson User" w:date="2021-12-29T14:33:00Z"/>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6FC610D5" w14:textId="2181CCC2" w:rsidR="00833FDE" w:rsidRPr="00F67A3D" w:rsidRDefault="00833FDE" w:rsidP="00833FDE">
            <w:pPr>
              <w:keepNext/>
              <w:keepLines/>
              <w:overflowPunct w:val="0"/>
              <w:autoSpaceDE w:val="0"/>
              <w:autoSpaceDN w:val="0"/>
              <w:adjustRightInd w:val="0"/>
              <w:spacing w:after="0" w:line="240" w:lineRule="auto"/>
              <w:textAlignment w:val="baseline"/>
              <w:rPr>
                <w:ins w:id="230" w:author="Ericsson User" w:date="2021-12-29T14:33:00Z"/>
                <w:rFonts w:ascii="Arial" w:eastAsia="SimSun" w:hAnsi="Arial" w:cs="Arial"/>
                <w:sz w:val="18"/>
                <w:szCs w:val="20"/>
                <w:lang w:val="en-GB" w:eastAsia="zh-CN"/>
              </w:rPr>
            </w:pPr>
            <w:ins w:id="231" w:author="Ericsson User" w:date="2021-12-29T14:33:00Z">
              <w:r w:rsidRPr="00F67A3D">
                <w:rPr>
                  <w:rFonts w:ascii="Arial" w:eastAsia="SimSun" w:hAnsi="Arial" w:cs="Arial"/>
                  <w:sz w:val="18"/>
                  <w:szCs w:val="20"/>
                  <w:lang w:val="en-GB" w:eastAsia="zh-CN"/>
                </w:rPr>
                <w:t>ENUMARATED (true, …)</w:t>
              </w:r>
            </w:ins>
          </w:p>
        </w:tc>
        <w:tc>
          <w:tcPr>
            <w:tcW w:w="3119" w:type="dxa"/>
            <w:tcBorders>
              <w:top w:val="single" w:sz="4" w:space="0" w:color="auto"/>
              <w:left w:val="single" w:sz="4" w:space="0" w:color="auto"/>
              <w:bottom w:val="single" w:sz="4" w:space="0" w:color="auto"/>
              <w:right w:val="single" w:sz="4" w:space="0" w:color="auto"/>
            </w:tcBorders>
          </w:tcPr>
          <w:p w14:paraId="1C80A508" w14:textId="77777777" w:rsidR="00833FDE" w:rsidRPr="00F67A3D" w:rsidRDefault="00833FDE" w:rsidP="00833FDE">
            <w:pPr>
              <w:keepNext/>
              <w:keepLines/>
              <w:overflowPunct w:val="0"/>
              <w:autoSpaceDE w:val="0"/>
              <w:autoSpaceDN w:val="0"/>
              <w:adjustRightInd w:val="0"/>
              <w:spacing w:after="0" w:line="240" w:lineRule="auto"/>
              <w:textAlignment w:val="baseline"/>
              <w:rPr>
                <w:ins w:id="232" w:author="Ericsson User" w:date="2021-12-29T14:33:00Z"/>
                <w:rFonts w:ascii="Arial" w:eastAsia="SimSun" w:hAnsi="Arial" w:cs="Arial"/>
                <w:sz w:val="18"/>
                <w:szCs w:val="20"/>
                <w:lang w:val="en-GB" w:eastAsia="ja-JP"/>
              </w:rPr>
            </w:pPr>
          </w:p>
        </w:tc>
      </w:tr>
      <w:tr w:rsidR="00833FDE" w:rsidRPr="009D0601" w14:paraId="5C3029E1" w14:textId="77777777" w:rsidTr="0021797F">
        <w:trPr>
          <w:ins w:id="233" w:author="Ericsson User" w:date="2021-12-29T14:33:00Z"/>
        </w:trPr>
        <w:tc>
          <w:tcPr>
            <w:tcW w:w="1898" w:type="dxa"/>
            <w:tcBorders>
              <w:top w:val="single" w:sz="4" w:space="0" w:color="auto"/>
              <w:left w:val="single" w:sz="4" w:space="0" w:color="auto"/>
              <w:bottom w:val="single" w:sz="4" w:space="0" w:color="auto"/>
              <w:right w:val="single" w:sz="4" w:space="0" w:color="auto"/>
            </w:tcBorders>
          </w:tcPr>
          <w:p w14:paraId="4E635C35" w14:textId="3EC3766E" w:rsidR="00833FDE" w:rsidRPr="00F67A3D" w:rsidRDefault="00833FDE" w:rsidP="00833FDE">
            <w:pPr>
              <w:keepNext/>
              <w:keepLines/>
              <w:overflowPunct w:val="0"/>
              <w:autoSpaceDE w:val="0"/>
              <w:autoSpaceDN w:val="0"/>
              <w:adjustRightInd w:val="0"/>
              <w:spacing w:after="0" w:line="240" w:lineRule="auto"/>
              <w:ind w:left="113"/>
              <w:textAlignment w:val="baseline"/>
              <w:rPr>
                <w:ins w:id="234" w:author="Ericsson User" w:date="2021-12-29T14:33:00Z"/>
                <w:rFonts w:ascii="Arial" w:eastAsia="SimSun" w:hAnsi="Arial" w:cs="Arial"/>
                <w:sz w:val="18"/>
                <w:szCs w:val="20"/>
                <w:lang w:val="en-GB" w:eastAsia="zh-CN"/>
              </w:rPr>
            </w:pPr>
            <w:ins w:id="235" w:author="Ericsson User" w:date="2021-12-29T14:33:00Z">
              <w:r w:rsidRPr="00F67A3D">
                <w:rPr>
                  <w:rFonts w:ascii="Arial" w:eastAsia="SimSun" w:hAnsi="Arial" w:cs="Arial"/>
                  <w:sz w:val="18"/>
                  <w:szCs w:val="20"/>
                  <w:lang w:val="en-GB" w:eastAsia="zh-CN"/>
                </w:rPr>
                <w:t>&gt;&gt;RSRQ</w:t>
              </w:r>
            </w:ins>
          </w:p>
        </w:tc>
        <w:tc>
          <w:tcPr>
            <w:tcW w:w="1134" w:type="dxa"/>
            <w:tcBorders>
              <w:top w:val="single" w:sz="4" w:space="0" w:color="auto"/>
              <w:left w:val="single" w:sz="4" w:space="0" w:color="auto"/>
              <w:bottom w:val="single" w:sz="4" w:space="0" w:color="auto"/>
              <w:right w:val="single" w:sz="4" w:space="0" w:color="auto"/>
            </w:tcBorders>
          </w:tcPr>
          <w:p w14:paraId="54D53153" w14:textId="6BA31DB2" w:rsidR="00833FDE" w:rsidRPr="00F67A3D" w:rsidRDefault="00833FDE" w:rsidP="00833FDE">
            <w:pPr>
              <w:keepNext/>
              <w:keepLines/>
              <w:overflowPunct w:val="0"/>
              <w:autoSpaceDE w:val="0"/>
              <w:autoSpaceDN w:val="0"/>
              <w:adjustRightInd w:val="0"/>
              <w:spacing w:after="0" w:line="240" w:lineRule="auto"/>
              <w:textAlignment w:val="baseline"/>
              <w:rPr>
                <w:ins w:id="236" w:author="Ericsson User" w:date="2021-12-29T14:33:00Z"/>
                <w:rFonts w:ascii="Arial" w:eastAsia="SimSun" w:hAnsi="Arial" w:cs="Arial"/>
                <w:sz w:val="18"/>
                <w:szCs w:val="20"/>
                <w:lang w:val="en-GB" w:eastAsia="zh-CN"/>
              </w:rPr>
            </w:pPr>
            <w:ins w:id="237" w:author="Ericsson User" w:date="2021-12-29T14:33:00Z">
              <w:r w:rsidRPr="00F67A3D">
                <w:rPr>
                  <w:rFonts w:ascii="Arial" w:eastAsia="SimSun" w:hAnsi="Arial" w:cs="Arial"/>
                  <w:sz w:val="18"/>
                  <w:szCs w:val="20"/>
                  <w:lang w:val="en-GB" w:eastAsia="zh-CN"/>
                </w:rPr>
                <w:t>M</w:t>
              </w:r>
            </w:ins>
          </w:p>
        </w:tc>
        <w:tc>
          <w:tcPr>
            <w:tcW w:w="851" w:type="dxa"/>
            <w:tcBorders>
              <w:top w:val="single" w:sz="4" w:space="0" w:color="auto"/>
              <w:left w:val="single" w:sz="4" w:space="0" w:color="auto"/>
              <w:bottom w:val="single" w:sz="4" w:space="0" w:color="auto"/>
              <w:right w:val="single" w:sz="4" w:space="0" w:color="auto"/>
            </w:tcBorders>
          </w:tcPr>
          <w:p w14:paraId="11D20F5A" w14:textId="77777777" w:rsidR="00833FDE" w:rsidRPr="009D0601" w:rsidRDefault="00833FDE" w:rsidP="00833FDE">
            <w:pPr>
              <w:keepNext/>
              <w:keepLines/>
              <w:overflowPunct w:val="0"/>
              <w:autoSpaceDE w:val="0"/>
              <w:autoSpaceDN w:val="0"/>
              <w:adjustRightInd w:val="0"/>
              <w:spacing w:after="0" w:line="240" w:lineRule="auto"/>
              <w:textAlignment w:val="baseline"/>
              <w:rPr>
                <w:ins w:id="238" w:author="Ericsson User" w:date="2021-12-29T14:33:00Z"/>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42A3AD23" w14:textId="6BB7174B" w:rsidR="00833FDE" w:rsidRPr="00F67A3D" w:rsidRDefault="00833FDE" w:rsidP="00833FDE">
            <w:pPr>
              <w:keepNext/>
              <w:keepLines/>
              <w:overflowPunct w:val="0"/>
              <w:autoSpaceDE w:val="0"/>
              <w:autoSpaceDN w:val="0"/>
              <w:adjustRightInd w:val="0"/>
              <w:spacing w:after="0" w:line="240" w:lineRule="auto"/>
              <w:textAlignment w:val="baseline"/>
              <w:rPr>
                <w:ins w:id="239" w:author="Ericsson User" w:date="2021-12-29T14:33:00Z"/>
                <w:rFonts w:ascii="Arial" w:eastAsia="SimSun" w:hAnsi="Arial" w:cs="Arial"/>
                <w:sz w:val="18"/>
                <w:szCs w:val="20"/>
                <w:lang w:val="en-GB" w:eastAsia="zh-CN"/>
              </w:rPr>
            </w:pPr>
            <w:ins w:id="240" w:author="Ericsson User" w:date="2021-12-29T14:33:00Z">
              <w:r w:rsidRPr="00F67A3D">
                <w:rPr>
                  <w:rFonts w:ascii="Arial" w:eastAsia="SimSun" w:hAnsi="Arial" w:cs="Arial"/>
                  <w:sz w:val="18"/>
                  <w:szCs w:val="20"/>
                  <w:lang w:val="en-GB" w:eastAsia="zh-CN"/>
                </w:rPr>
                <w:t>ENUMARATED (true, …)</w:t>
              </w:r>
            </w:ins>
          </w:p>
        </w:tc>
        <w:tc>
          <w:tcPr>
            <w:tcW w:w="3119" w:type="dxa"/>
            <w:tcBorders>
              <w:top w:val="single" w:sz="4" w:space="0" w:color="auto"/>
              <w:left w:val="single" w:sz="4" w:space="0" w:color="auto"/>
              <w:bottom w:val="single" w:sz="4" w:space="0" w:color="auto"/>
              <w:right w:val="single" w:sz="4" w:space="0" w:color="auto"/>
            </w:tcBorders>
          </w:tcPr>
          <w:p w14:paraId="1C35EF75" w14:textId="77777777" w:rsidR="00833FDE" w:rsidRPr="00F67A3D" w:rsidRDefault="00833FDE" w:rsidP="00833FDE">
            <w:pPr>
              <w:keepNext/>
              <w:keepLines/>
              <w:overflowPunct w:val="0"/>
              <w:autoSpaceDE w:val="0"/>
              <w:autoSpaceDN w:val="0"/>
              <w:adjustRightInd w:val="0"/>
              <w:spacing w:after="0" w:line="240" w:lineRule="auto"/>
              <w:textAlignment w:val="baseline"/>
              <w:rPr>
                <w:ins w:id="241" w:author="Ericsson User" w:date="2021-12-29T14:33:00Z"/>
                <w:rFonts w:ascii="Arial" w:eastAsia="SimSun" w:hAnsi="Arial" w:cs="Arial"/>
                <w:sz w:val="18"/>
                <w:szCs w:val="20"/>
                <w:lang w:val="en-GB" w:eastAsia="ja-JP"/>
              </w:rPr>
            </w:pPr>
          </w:p>
        </w:tc>
      </w:tr>
      <w:tr w:rsidR="00833FDE" w:rsidRPr="009D0601" w14:paraId="7F021C51" w14:textId="77777777" w:rsidTr="0021797F">
        <w:trPr>
          <w:ins w:id="242" w:author="Ericsson User" w:date="2021-12-29T14:33:00Z"/>
        </w:trPr>
        <w:tc>
          <w:tcPr>
            <w:tcW w:w="1898" w:type="dxa"/>
            <w:tcBorders>
              <w:top w:val="single" w:sz="4" w:space="0" w:color="auto"/>
              <w:left w:val="single" w:sz="4" w:space="0" w:color="auto"/>
              <w:bottom w:val="single" w:sz="4" w:space="0" w:color="auto"/>
              <w:right w:val="single" w:sz="4" w:space="0" w:color="auto"/>
            </w:tcBorders>
          </w:tcPr>
          <w:p w14:paraId="735359F6" w14:textId="0F054D02" w:rsidR="00833FDE" w:rsidRPr="00F67A3D" w:rsidRDefault="00833FDE" w:rsidP="00833FDE">
            <w:pPr>
              <w:keepNext/>
              <w:keepLines/>
              <w:overflowPunct w:val="0"/>
              <w:autoSpaceDE w:val="0"/>
              <w:autoSpaceDN w:val="0"/>
              <w:adjustRightInd w:val="0"/>
              <w:spacing w:after="0" w:line="240" w:lineRule="auto"/>
              <w:ind w:left="113"/>
              <w:textAlignment w:val="baseline"/>
              <w:rPr>
                <w:ins w:id="243" w:author="Ericsson User" w:date="2021-12-29T14:33:00Z"/>
                <w:rFonts w:ascii="Arial" w:eastAsia="SimSun" w:hAnsi="Arial" w:cs="Arial"/>
                <w:sz w:val="18"/>
                <w:szCs w:val="20"/>
                <w:lang w:val="en-GB" w:eastAsia="zh-CN"/>
              </w:rPr>
            </w:pPr>
            <w:ins w:id="244" w:author="Ericsson User" w:date="2021-12-29T14:33:00Z">
              <w:r w:rsidRPr="00F67A3D">
                <w:rPr>
                  <w:rFonts w:ascii="Arial" w:eastAsia="SimSun" w:hAnsi="Arial" w:cs="Arial"/>
                  <w:sz w:val="18"/>
                  <w:szCs w:val="20"/>
                  <w:lang w:val="en-GB" w:eastAsia="zh-CN"/>
                </w:rPr>
                <w:t>&gt;&gt;SINR</w:t>
              </w:r>
            </w:ins>
          </w:p>
        </w:tc>
        <w:tc>
          <w:tcPr>
            <w:tcW w:w="1134" w:type="dxa"/>
            <w:tcBorders>
              <w:top w:val="single" w:sz="4" w:space="0" w:color="auto"/>
              <w:left w:val="single" w:sz="4" w:space="0" w:color="auto"/>
              <w:bottom w:val="single" w:sz="4" w:space="0" w:color="auto"/>
              <w:right w:val="single" w:sz="4" w:space="0" w:color="auto"/>
            </w:tcBorders>
          </w:tcPr>
          <w:p w14:paraId="5FAF2575" w14:textId="596809AF" w:rsidR="00833FDE" w:rsidRPr="00F67A3D" w:rsidRDefault="00833FDE" w:rsidP="00833FDE">
            <w:pPr>
              <w:keepNext/>
              <w:keepLines/>
              <w:overflowPunct w:val="0"/>
              <w:autoSpaceDE w:val="0"/>
              <w:autoSpaceDN w:val="0"/>
              <w:adjustRightInd w:val="0"/>
              <w:spacing w:after="0" w:line="240" w:lineRule="auto"/>
              <w:textAlignment w:val="baseline"/>
              <w:rPr>
                <w:ins w:id="245" w:author="Ericsson User" w:date="2021-12-29T14:33:00Z"/>
                <w:rFonts w:ascii="Arial" w:eastAsia="SimSun" w:hAnsi="Arial" w:cs="Arial"/>
                <w:sz w:val="18"/>
                <w:szCs w:val="20"/>
                <w:lang w:val="en-GB" w:eastAsia="zh-CN"/>
              </w:rPr>
            </w:pPr>
            <w:ins w:id="246" w:author="Ericsson User" w:date="2021-12-29T14:33:00Z">
              <w:r w:rsidRPr="00F67A3D">
                <w:rPr>
                  <w:rFonts w:ascii="Arial" w:eastAsia="SimSun" w:hAnsi="Arial" w:cs="Arial"/>
                  <w:sz w:val="18"/>
                  <w:szCs w:val="20"/>
                  <w:lang w:val="en-GB" w:eastAsia="zh-CN"/>
                </w:rPr>
                <w:t>M</w:t>
              </w:r>
            </w:ins>
          </w:p>
        </w:tc>
        <w:tc>
          <w:tcPr>
            <w:tcW w:w="851" w:type="dxa"/>
            <w:tcBorders>
              <w:top w:val="single" w:sz="4" w:space="0" w:color="auto"/>
              <w:left w:val="single" w:sz="4" w:space="0" w:color="auto"/>
              <w:bottom w:val="single" w:sz="4" w:space="0" w:color="auto"/>
              <w:right w:val="single" w:sz="4" w:space="0" w:color="auto"/>
            </w:tcBorders>
          </w:tcPr>
          <w:p w14:paraId="5D3CD357" w14:textId="77777777" w:rsidR="00833FDE" w:rsidRPr="009D0601" w:rsidRDefault="00833FDE" w:rsidP="00833FDE">
            <w:pPr>
              <w:keepNext/>
              <w:keepLines/>
              <w:overflowPunct w:val="0"/>
              <w:autoSpaceDE w:val="0"/>
              <w:autoSpaceDN w:val="0"/>
              <w:adjustRightInd w:val="0"/>
              <w:spacing w:after="0" w:line="240" w:lineRule="auto"/>
              <w:textAlignment w:val="baseline"/>
              <w:rPr>
                <w:ins w:id="247" w:author="Ericsson User" w:date="2021-12-29T14:33:00Z"/>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0184A8A5" w14:textId="0748751D" w:rsidR="00833FDE" w:rsidRPr="00F67A3D" w:rsidRDefault="00833FDE" w:rsidP="00833FDE">
            <w:pPr>
              <w:keepNext/>
              <w:keepLines/>
              <w:overflowPunct w:val="0"/>
              <w:autoSpaceDE w:val="0"/>
              <w:autoSpaceDN w:val="0"/>
              <w:adjustRightInd w:val="0"/>
              <w:spacing w:after="0" w:line="240" w:lineRule="auto"/>
              <w:textAlignment w:val="baseline"/>
              <w:rPr>
                <w:ins w:id="248" w:author="Ericsson User" w:date="2021-12-29T14:33:00Z"/>
                <w:rFonts w:ascii="Arial" w:eastAsia="SimSun" w:hAnsi="Arial" w:cs="Arial"/>
                <w:sz w:val="18"/>
                <w:szCs w:val="20"/>
                <w:lang w:val="en-GB" w:eastAsia="zh-CN"/>
              </w:rPr>
            </w:pPr>
            <w:ins w:id="249" w:author="Ericsson User" w:date="2021-12-29T14:33:00Z">
              <w:r w:rsidRPr="00F67A3D">
                <w:rPr>
                  <w:rFonts w:ascii="Arial" w:eastAsia="SimSun" w:hAnsi="Arial" w:cs="Arial"/>
                  <w:sz w:val="18"/>
                  <w:szCs w:val="20"/>
                  <w:lang w:val="en-GB" w:eastAsia="zh-CN"/>
                </w:rPr>
                <w:t>ENUMARATED (true, …)</w:t>
              </w:r>
            </w:ins>
          </w:p>
        </w:tc>
        <w:tc>
          <w:tcPr>
            <w:tcW w:w="3119" w:type="dxa"/>
            <w:tcBorders>
              <w:top w:val="single" w:sz="4" w:space="0" w:color="auto"/>
              <w:left w:val="single" w:sz="4" w:space="0" w:color="auto"/>
              <w:bottom w:val="single" w:sz="4" w:space="0" w:color="auto"/>
              <w:right w:val="single" w:sz="4" w:space="0" w:color="auto"/>
            </w:tcBorders>
          </w:tcPr>
          <w:p w14:paraId="594674F7" w14:textId="77777777" w:rsidR="00833FDE" w:rsidRPr="00F67A3D" w:rsidRDefault="00833FDE" w:rsidP="00833FDE">
            <w:pPr>
              <w:keepNext/>
              <w:keepLines/>
              <w:overflowPunct w:val="0"/>
              <w:autoSpaceDE w:val="0"/>
              <w:autoSpaceDN w:val="0"/>
              <w:adjustRightInd w:val="0"/>
              <w:spacing w:after="0" w:line="240" w:lineRule="auto"/>
              <w:textAlignment w:val="baseline"/>
              <w:rPr>
                <w:ins w:id="250" w:author="Ericsson User" w:date="2021-12-29T14:33:00Z"/>
                <w:rFonts w:ascii="Arial" w:eastAsia="SimSun" w:hAnsi="Arial" w:cs="Arial"/>
                <w:sz w:val="18"/>
                <w:szCs w:val="20"/>
                <w:lang w:val="en-GB" w:eastAsia="ja-JP"/>
              </w:rPr>
            </w:pPr>
          </w:p>
        </w:tc>
      </w:tr>
      <w:tr w:rsidR="00833FDE" w:rsidRPr="009D0601" w14:paraId="158E40FC" w14:textId="77777777" w:rsidTr="0021797F">
        <w:trPr>
          <w:ins w:id="251" w:author="Ericsson User" w:date="2021-12-29T14:33:00Z"/>
        </w:trPr>
        <w:tc>
          <w:tcPr>
            <w:tcW w:w="1898" w:type="dxa"/>
            <w:tcBorders>
              <w:top w:val="single" w:sz="4" w:space="0" w:color="auto"/>
              <w:left w:val="single" w:sz="4" w:space="0" w:color="auto"/>
              <w:bottom w:val="single" w:sz="4" w:space="0" w:color="auto"/>
              <w:right w:val="single" w:sz="4" w:space="0" w:color="auto"/>
            </w:tcBorders>
          </w:tcPr>
          <w:p w14:paraId="7348422F" w14:textId="0D5FD034" w:rsidR="00833FDE" w:rsidRPr="00F67A3D" w:rsidRDefault="00833FDE" w:rsidP="00833FDE">
            <w:pPr>
              <w:keepNext/>
              <w:keepLines/>
              <w:overflowPunct w:val="0"/>
              <w:autoSpaceDE w:val="0"/>
              <w:autoSpaceDN w:val="0"/>
              <w:adjustRightInd w:val="0"/>
              <w:spacing w:after="0" w:line="240" w:lineRule="auto"/>
              <w:ind w:left="113"/>
              <w:textAlignment w:val="baseline"/>
              <w:rPr>
                <w:ins w:id="252" w:author="Ericsson User" w:date="2021-12-29T14:33:00Z"/>
                <w:rFonts w:ascii="Arial" w:eastAsia="SimSun" w:hAnsi="Arial" w:cs="Arial"/>
                <w:sz w:val="18"/>
                <w:szCs w:val="20"/>
                <w:lang w:val="en-GB" w:eastAsia="zh-CN"/>
              </w:rPr>
            </w:pPr>
            <w:ins w:id="253" w:author="Ericsson User" w:date="2021-12-29T14:33:00Z">
              <w:r w:rsidRPr="00F67A3D">
                <w:rPr>
                  <w:rFonts w:ascii="Arial" w:eastAsia="SimSun" w:hAnsi="Arial" w:cs="Arial"/>
                  <w:sz w:val="18"/>
                  <w:szCs w:val="20"/>
                  <w:lang w:val="en-GB" w:eastAsia="zh-CN"/>
                </w:rPr>
                <w:t xml:space="preserve">&gt;M1 </w:t>
              </w:r>
              <w:proofErr w:type="spellStart"/>
              <w:r w:rsidRPr="00F67A3D">
                <w:rPr>
                  <w:rFonts w:ascii="Arial" w:eastAsia="SimSun" w:hAnsi="Arial" w:cs="Arial"/>
                  <w:sz w:val="18"/>
                  <w:szCs w:val="20"/>
                  <w:lang w:val="en-GB" w:eastAsia="zh-CN"/>
                </w:rPr>
                <w:t>maxNrofRS-IndexesToReport</w:t>
              </w:r>
              <w:proofErr w:type="spellEnd"/>
              <w:r w:rsidRPr="00F67A3D">
                <w:rPr>
                  <w:rFonts w:ascii="Arial" w:eastAsia="SimSun" w:hAnsi="Arial" w:cs="Arial"/>
                  <w:sz w:val="18"/>
                  <w:szCs w:val="20"/>
                  <w:lang w:val="en-GB"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362007E6" w14:textId="2FC30766" w:rsidR="00833FDE" w:rsidRPr="00F67A3D" w:rsidRDefault="00833FDE" w:rsidP="00833FDE">
            <w:pPr>
              <w:keepNext/>
              <w:keepLines/>
              <w:overflowPunct w:val="0"/>
              <w:autoSpaceDE w:val="0"/>
              <w:autoSpaceDN w:val="0"/>
              <w:adjustRightInd w:val="0"/>
              <w:spacing w:after="0" w:line="240" w:lineRule="auto"/>
              <w:textAlignment w:val="baseline"/>
              <w:rPr>
                <w:ins w:id="254" w:author="Ericsson User" w:date="2021-12-29T14:33:00Z"/>
                <w:rFonts w:ascii="Arial" w:eastAsia="SimSun" w:hAnsi="Arial" w:cs="Arial"/>
                <w:sz w:val="18"/>
                <w:szCs w:val="20"/>
                <w:lang w:val="en-GB" w:eastAsia="zh-CN"/>
              </w:rPr>
            </w:pPr>
            <w:ins w:id="255" w:author="Ericsson User" w:date="2021-12-29T14:33:00Z">
              <w:r w:rsidRPr="00F67A3D">
                <w:rPr>
                  <w:rFonts w:ascii="Arial" w:eastAsia="SimSun" w:hAnsi="Arial" w:cs="Arial"/>
                  <w:sz w:val="18"/>
                  <w:szCs w:val="20"/>
                  <w:lang w:val="en-GB" w:eastAsia="zh-CN"/>
                </w:rPr>
                <w:t>O</w:t>
              </w:r>
            </w:ins>
          </w:p>
        </w:tc>
        <w:tc>
          <w:tcPr>
            <w:tcW w:w="851" w:type="dxa"/>
            <w:tcBorders>
              <w:top w:val="single" w:sz="4" w:space="0" w:color="auto"/>
              <w:left w:val="single" w:sz="4" w:space="0" w:color="auto"/>
              <w:bottom w:val="single" w:sz="4" w:space="0" w:color="auto"/>
              <w:right w:val="single" w:sz="4" w:space="0" w:color="auto"/>
            </w:tcBorders>
          </w:tcPr>
          <w:p w14:paraId="05DBE218" w14:textId="77777777" w:rsidR="00833FDE" w:rsidRPr="009D0601" w:rsidRDefault="00833FDE" w:rsidP="00833FDE">
            <w:pPr>
              <w:keepNext/>
              <w:keepLines/>
              <w:overflowPunct w:val="0"/>
              <w:autoSpaceDE w:val="0"/>
              <w:autoSpaceDN w:val="0"/>
              <w:adjustRightInd w:val="0"/>
              <w:spacing w:after="0" w:line="240" w:lineRule="auto"/>
              <w:textAlignment w:val="baseline"/>
              <w:rPr>
                <w:ins w:id="256" w:author="Ericsson User" w:date="2021-12-29T14:33:00Z"/>
                <w:rFonts w:ascii="Arial" w:eastAsia="SimSun" w:hAnsi="Arial" w:cs="Times New Roman"/>
                <w:i/>
                <w:sz w:val="18"/>
                <w:szCs w:val="20"/>
                <w:lang w:val="en-GB" w:eastAsia="zh-CN"/>
              </w:rPr>
            </w:pPr>
          </w:p>
        </w:tc>
        <w:tc>
          <w:tcPr>
            <w:tcW w:w="1984" w:type="dxa"/>
            <w:tcBorders>
              <w:top w:val="single" w:sz="4" w:space="0" w:color="auto"/>
              <w:left w:val="single" w:sz="4" w:space="0" w:color="auto"/>
              <w:bottom w:val="single" w:sz="4" w:space="0" w:color="auto"/>
              <w:right w:val="single" w:sz="4" w:space="0" w:color="auto"/>
            </w:tcBorders>
          </w:tcPr>
          <w:p w14:paraId="5F7D5688" w14:textId="67FFA9D8" w:rsidR="00833FDE" w:rsidRPr="00F67A3D" w:rsidRDefault="00833FDE" w:rsidP="00833FDE">
            <w:pPr>
              <w:keepNext/>
              <w:keepLines/>
              <w:overflowPunct w:val="0"/>
              <w:autoSpaceDE w:val="0"/>
              <w:autoSpaceDN w:val="0"/>
              <w:adjustRightInd w:val="0"/>
              <w:spacing w:after="0" w:line="240" w:lineRule="auto"/>
              <w:textAlignment w:val="baseline"/>
              <w:rPr>
                <w:ins w:id="257" w:author="Ericsson User" w:date="2021-12-29T14:33:00Z"/>
                <w:rFonts w:ascii="Arial" w:eastAsia="SimSun" w:hAnsi="Arial" w:cs="Arial"/>
                <w:sz w:val="18"/>
                <w:szCs w:val="20"/>
                <w:lang w:val="en-GB" w:eastAsia="zh-CN"/>
              </w:rPr>
            </w:pPr>
            <w:ins w:id="258" w:author="Ericsson User" w:date="2021-12-29T14:33:00Z">
              <w:r w:rsidRPr="00F67A3D">
                <w:rPr>
                  <w:rFonts w:ascii="Arial" w:eastAsia="SimSun" w:hAnsi="Arial" w:cs="Arial"/>
                  <w:sz w:val="18"/>
                  <w:szCs w:val="20"/>
                  <w:lang w:val="en-GB" w:eastAsia="zh-CN"/>
                </w:rPr>
                <w:t>INTEGER (1..maxNrofIndexesToReport)</w:t>
              </w:r>
            </w:ins>
          </w:p>
        </w:tc>
        <w:tc>
          <w:tcPr>
            <w:tcW w:w="3119" w:type="dxa"/>
            <w:tcBorders>
              <w:top w:val="single" w:sz="4" w:space="0" w:color="auto"/>
              <w:left w:val="single" w:sz="4" w:space="0" w:color="auto"/>
              <w:bottom w:val="single" w:sz="4" w:space="0" w:color="auto"/>
              <w:right w:val="single" w:sz="4" w:space="0" w:color="auto"/>
            </w:tcBorders>
          </w:tcPr>
          <w:p w14:paraId="666D98DD" w14:textId="5623C2D9" w:rsidR="00833FDE" w:rsidRPr="00F67A3D" w:rsidRDefault="00833FDE" w:rsidP="00833FDE">
            <w:pPr>
              <w:keepNext/>
              <w:keepLines/>
              <w:overflowPunct w:val="0"/>
              <w:autoSpaceDE w:val="0"/>
              <w:autoSpaceDN w:val="0"/>
              <w:adjustRightInd w:val="0"/>
              <w:spacing w:after="0" w:line="240" w:lineRule="auto"/>
              <w:textAlignment w:val="baseline"/>
              <w:rPr>
                <w:ins w:id="259" w:author="Ericsson User" w:date="2021-12-29T14:33:00Z"/>
                <w:rFonts w:ascii="Arial" w:eastAsia="SimSun" w:hAnsi="Arial" w:cs="Arial"/>
                <w:sz w:val="18"/>
                <w:szCs w:val="20"/>
                <w:lang w:val="en-GB" w:eastAsia="ja-JP"/>
              </w:rPr>
            </w:pPr>
            <w:ins w:id="260" w:author="Ericsson User" w:date="2021-12-29T14:33:00Z">
              <w:r w:rsidRPr="00F67A3D">
                <w:rPr>
                  <w:rFonts w:ascii="Arial" w:eastAsia="SimSun" w:hAnsi="Arial" w:cs="Arial"/>
                  <w:sz w:val="18"/>
                  <w:szCs w:val="20"/>
                  <w:lang w:val="en-GB" w:eastAsia="ja-JP"/>
                </w:rPr>
                <w:t xml:space="preserve">Indicates how many beam related measurements are to be included. </w:t>
              </w:r>
              <w:r w:rsidRPr="00F67A3D">
                <w:rPr>
                  <w:rFonts w:ascii="Arial" w:eastAsia="SimSun" w:hAnsi="Arial" w:cs="Arial"/>
                  <w:sz w:val="18"/>
                  <w:szCs w:val="20"/>
                  <w:lang w:val="en-GB" w:eastAsia="zh-CN"/>
                </w:rPr>
                <w:t>This IE is defined in TS 38.331 [18].</w:t>
              </w:r>
            </w:ins>
          </w:p>
        </w:tc>
      </w:tr>
    </w:tbl>
    <w:p w14:paraId="5E03B9F0" w14:textId="77777777" w:rsidR="009D0601" w:rsidRPr="009D0601" w:rsidRDefault="009D0601" w:rsidP="009D0601">
      <w:pPr>
        <w:overflowPunct w:val="0"/>
        <w:autoSpaceDE w:val="0"/>
        <w:autoSpaceDN w:val="0"/>
        <w:adjustRightInd w:val="0"/>
        <w:spacing w:after="180" w:line="240" w:lineRule="auto"/>
        <w:textAlignment w:val="baseline"/>
        <w:rPr>
          <w:rFonts w:ascii="Times New Roman" w:eastAsia="SimSun" w:hAnsi="Times New Roman" w:cs="Times New Roman"/>
          <w:noProof/>
          <w:sz w:val="20"/>
          <w:szCs w:val="20"/>
          <w:lang w:val="en-GB"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812"/>
      </w:tblGrid>
      <w:tr w:rsidR="009D0601" w:rsidRPr="009D0601" w14:paraId="06427108" w14:textId="77777777" w:rsidTr="0021797F">
        <w:tc>
          <w:tcPr>
            <w:tcW w:w="3119" w:type="dxa"/>
            <w:tcBorders>
              <w:top w:val="single" w:sz="4" w:space="0" w:color="auto"/>
              <w:left w:val="single" w:sz="4" w:space="0" w:color="auto"/>
              <w:bottom w:val="single" w:sz="4" w:space="0" w:color="auto"/>
              <w:right w:val="single" w:sz="4" w:space="0" w:color="auto"/>
            </w:tcBorders>
          </w:tcPr>
          <w:p w14:paraId="50010A5F" w14:textId="77777777" w:rsidR="009D0601" w:rsidRPr="009D0601" w:rsidRDefault="009D0601" w:rsidP="009D060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9D0601">
              <w:rPr>
                <w:rFonts w:ascii="Arial" w:eastAsia="Times New Roman" w:hAnsi="Arial" w:cs="Arial"/>
                <w:b/>
                <w:sz w:val="18"/>
                <w:szCs w:val="20"/>
                <w:lang w:val="en-GB"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52F7C4B7" w14:textId="77777777" w:rsidR="009D0601" w:rsidRPr="009D0601" w:rsidRDefault="009D0601" w:rsidP="009D0601">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9D0601">
              <w:rPr>
                <w:rFonts w:ascii="Arial" w:eastAsia="Times New Roman" w:hAnsi="Arial" w:cs="Arial"/>
                <w:b/>
                <w:sz w:val="18"/>
                <w:szCs w:val="20"/>
                <w:lang w:val="en-GB" w:eastAsia="ja-JP"/>
              </w:rPr>
              <w:t>Explanation</w:t>
            </w:r>
          </w:p>
        </w:tc>
      </w:tr>
      <w:tr w:rsidR="009D0601" w:rsidRPr="00954F43" w14:paraId="75A8D60E" w14:textId="77777777" w:rsidTr="0021797F">
        <w:tc>
          <w:tcPr>
            <w:tcW w:w="3119" w:type="dxa"/>
            <w:tcBorders>
              <w:top w:val="single" w:sz="4" w:space="0" w:color="auto"/>
              <w:left w:val="single" w:sz="4" w:space="0" w:color="auto"/>
              <w:bottom w:val="single" w:sz="4" w:space="0" w:color="auto"/>
              <w:right w:val="single" w:sz="4" w:space="0" w:color="auto"/>
            </w:tcBorders>
          </w:tcPr>
          <w:p w14:paraId="3DF6FD7F"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D0601">
              <w:rPr>
                <w:rFonts w:ascii="Arial" w:eastAsia="SimSun" w:hAnsi="Arial" w:cs="Arial"/>
                <w:sz w:val="18"/>
                <w:szCs w:val="20"/>
                <w:lang w:val="en-GB" w:eastAsia="zh-CN"/>
              </w:rPr>
              <w:t>C-</w:t>
            </w:r>
            <w:r w:rsidRPr="009D0601">
              <w:rPr>
                <w:rFonts w:ascii="Arial" w:eastAsia="Times New Roman" w:hAnsi="Arial" w:cs="Arial"/>
                <w:sz w:val="18"/>
                <w:szCs w:val="20"/>
                <w:lang w:val="en-GB"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4767D6D0"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D0601">
              <w:rPr>
                <w:rFonts w:ascii="Arial" w:eastAsia="Times New Roman" w:hAnsi="Arial" w:cs="Arial"/>
                <w:sz w:val="18"/>
                <w:szCs w:val="20"/>
                <w:lang w:val="en-GB" w:eastAsia="ja-JP"/>
              </w:rPr>
              <w:t xml:space="preserve">This IE shall be present if the </w:t>
            </w:r>
            <w:r w:rsidRPr="009D0601">
              <w:rPr>
                <w:rFonts w:ascii="Arial" w:eastAsia="Times New Roman" w:hAnsi="Arial" w:cs="Arial"/>
                <w:i/>
                <w:sz w:val="18"/>
                <w:szCs w:val="20"/>
                <w:lang w:val="en-GB" w:eastAsia="ja-JP"/>
              </w:rPr>
              <w:t>Measurements to Activate</w:t>
            </w:r>
            <w:r w:rsidRPr="009D0601">
              <w:rPr>
                <w:rFonts w:ascii="Arial" w:eastAsia="Times New Roman" w:hAnsi="Arial" w:cs="Arial"/>
                <w:i/>
                <w:iCs/>
                <w:sz w:val="18"/>
                <w:szCs w:val="20"/>
                <w:lang w:val="en-GB" w:eastAsia="ja-JP"/>
              </w:rPr>
              <w:t xml:space="preserve"> </w:t>
            </w:r>
            <w:r w:rsidRPr="009D0601">
              <w:rPr>
                <w:rFonts w:ascii="Arial" w:eastAsia="Times New Roman" w:hAnsi="Arial" w:cs="Arial"/>
                <w:sz w:val="18"/>
                <w:szCs w:val="20"/>
                <w:lang w:val="en-GB" w:eastAsia="ja-JP"/>
              </w:rPr>
              <w:t xml:space="preserve">IE has the first bit set to </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1</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 xml:space="preserve"> and the </w:t>
            </w:r>
            <w:r w:rsidRPr="009D0601">
              <w:rPr>
                <w:rFonts w:ascii="Arial" w:eastAsia="Times New Roman" w:hAnsi="Arial" w:cs="Arial"/>
                <w:i/>
                <w:sz w:val="18"/>
                <w:szCs w:val="20"/>
                <w:lang w:val="en-GB" w:eastAsia="ja-JP"/>
              </w:rPr>
              <w:t>M1</w:t>
            </w:r>
            <w:r w:rsidRPr="009D0601">
              <w:rPr>
                <w:rFonts w:ascii="Arial" w:eastAsia="Times New Roman" w:hAnsi="Arial" w:cs="Arial"/>
                <w:sz w:val="18"/>
                <w:szCs w:val="20"/>
                <w:lang w:val="en-GB" w:eastAsia="ja-JP"/>
              </w:rPr>
              <w:t xml:space="preserve"> </w:t>
            </w:r>
            <w:r w:rsidRPr="009D0601">
              <w:rPr>
                <w:rFonts w:ascii="Arial" w:eastAsia="Times New Roman" w:hAnsi="Arial" w:cs="Arial"/>
                <w:i/>
                <w:sz w:val="18"/>
                <w:szCs w:val="20"/>
                <w:lang w:val="en-GB" w:eastAsia="ja-JP"/>
              </w:rPr>
              <w:t xml:space="preserve">Reporting Trigger </w:t>
            </w:r>
            <w:r w:rsidRPr="009D0601">
              <w:rPr>
                <w:rFonts w:ascii="Arial" w:eastAsia="Times New Roman" w:hAnsi="Arial" w:cs="Arial"/>
                <w:sz w:val="18"/>
                <w:szCs w:val="20"/>
                <w:lang w:val="en-GB" w:eastAsia="ja-JP"/>
              </w:rPr>
              <w:t xml:space="preserve">IE is set to </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A2event-triggered</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 xml:space="preserve"> or to </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A2event-triggered periodic</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w:t>
            </w:r>
          </w:p>
        </w:tc>
      </w:tr>
      <w:tr w:rsidR="009D0601" w:rsidRPr="00954F43" w14:paraId="124366F9" w14:textId="77777777" w:rsidTr="0021797F">
        <w:tc>
          <w:tcPr>
            <w:tcW w:w="3119" w:type="dxa"/>
            <w:tcBorders>
              <w:top w:val="single" w:sz="4" w:space="0" w:color="auto"/>
              <w:left w:val="single" w:sz="4" w:space="0" w:color="auto"/>
              <w:bottom w:val="single" w:sz="4" w:space="0" w:color="auto"/>
              <w:right w:val="single" w:sz="4" w:space="0" w:color="auto"/>
            </w:tcBorders>
          </w:tcPr>
          <w:p w14:paraId="6928D7E3"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D0601">
              <w:rPr>
                <w:rFonts w:ascii="Arial" w:eastAsia="SimSun" w:hAnsi="Arial" w:cs="Arial"/>
                <w:sz w:val="18"/>
                <w:szCs w:val="20"/>
                <w:lang w:val="en-GB" w:eastAsia="zh-CN"/>
              </w:rPr>
              <w:t>C-</w:t>
            </w:r>
            <w:proofErr w:type="spellStart"/>
            <w:r w:rsidRPr="009D0601">
              <w:rPr>
                <w:rFonts w:ascii="Arial" w:eastAsia="Times New Roman" w:hAnsi="Arial" w:cs="Arial"/>
                <w:sz w:val="18"/>
                <w:szCs w:val="20"/>
                <w:lang w:val="en-GB" w:eastAsia="ja-JP"/>
              </w:rPr>
              <w:t>ifperiodicMDT</w:t>
            </w:r>
            <w:proofErr w:type="spellEnd"/>
          </w:p>
        </w:tc>
        <w:tc>
          <w:tcPr>
            <w:tcW w:w="5812" w:type="dxa"/>
            <w:tcBorders>
              <w:top w:val="single" w:sz="4" w:space="0" w:color="auto"/>
              <w:left w:val="single" w:sz="4" w:space="0" w:color="auto"/>
              <w:bottom w:val="single" w:sz="4" w:space="0" w:color="auto"/>
              <w:right w:val="single" w:sz="4" w:space="0" w:color="auto"/>
            </w:tcBorders>
          </w:tcPr>
          <w:p w14:paraId="5EEF0298" w14:textId="77777777" w:rsidR="009D0601" w:rsidRPr="009D0601" w:rsidRDefault="009D0601" w:rsidP="009D0601">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D0601">
              <w:rPr>
                <w:rFonts w:ascii="Arial" w:eastAsia="Times New Roman" w:hAnsi="Arial" w:cs="Arial"/>
                <w:sz w:val="18"/>
                <w:szCs w:val="20"/>
                <w:lang w:val="en-GB" w:eastAsia="ja-JP"/>
              </w:rPr>
              <w:t xml:space="preserve">This IE shall be present if the </w:t>
            </w:r>
            <w:r w:rsidRPr="009D0601">
              <w:rPr>
                <w:rFonts w:ascii="Arial" w:eastAsia="Times New Roman" w:hAnsi="Arial" w:cs="Arial"/>
                <w:i/>
                <w:sz w:val="18"/>
                <w:szCs w:val="20"/>
                <w:lang w:val="en-GB" w:eastAsia="ja-JP"/>
              </w:rPr>
              <w:t>M1</w:t>
            </w:r>
            <w:r w:rsidRPr="009D0601">
              <w:rPr>
                <w:rFonts w:ascii="Arial" w:eastAsia="Times New Roman" w:hAnsi="Arial" w:cs="Arial"/>
                <w:sz w:val="18"/>
                <w:szCs w:val="20"/>
                <w:lang w:val="en-GB" w:eastAsia="ja-JP"/>
              </w:rPr>
              <w:t xml:space="preserve"> </w:t>
            </w:r>
            <w:r w:rsidRPr="009D0601">
              <w:rPr>
                <w:rFonts w:ascii="Arial" w:eastAsia="Times New Roman" w:hAnsi="Arial" w:cs="Arial"/>
                <w:i/>
                <w:sz w:val="18"/>
                <w:szCs w:val="20"/>
                <w:lang w:val="en-GB" w:eastAsia="ja-JP"/>
              </w:rPr>
              <w:t xml:space="preserve">Reporting Trigger </w:t>
            </w:r>
            <w:r w:rsidRPr="009D0601">
              <w:rPr>
                <w:rFonts w:ascii="Arial" w:eastAsia="Times New Roman" w:hAnsi="Arial" w:cs="Arial"/>
                <w:sz w:val="18"/>
                <w:szCs w:val="20"/>
                <w:lang w:val="en-GB" w:eastAsia="ja-JP"/>
              </w:rPr>
              <w:t xml:space="preserve">IE is set to </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periodic</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 xml:space="preserve">, or to </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A2event-triggered periodic</w:t>
            </w:r>
            <w:r w:rsidRPr="009D0601">
              <w:rPr>
                <w:rFonts w:ascii="Arial" w:eastAsia="Times New Roman" w:hAnsi="Arial" w:cs="Times New Roman"/>
                <w:sz w:val="18"/>
                <w:szCs w:val="20"/>
                <w:lang w:val="en-GB" w:eastAsia="ko-KR"/>
              </w:rPr>
              <w:t>"</w:t>
            </w:r>
            <w:r w:rsidRPr="009D0601">
              <w:rPr>
                <w:rFonts w:ascii="Arial" w:eastAsia="Times New Roman" w:hAnsi="Arial" w:cs="Arial"/>
                <w:sz w:val="18"/>
                <w:szCs w:val="20"/>
                <w:lang w:val="en-GB" w:eastAsia="ja-JP"/>
              </w:rPr>
              <w:t>.</w:t>
            </w:r>
          </w:p>
        </w:tc>
      </w:tr>
      <w:tr w:rsidR="00EC141B" w:rsidRPr="00954F43" w14:paraId="70B91A95" w14:textId="77777777" w:rsidTr="0021797F">
        <w:trPr>
          <w:ins w:id="261" w:author="Ericsson User" w:date="2021-12-29T14:33:00Z"/>
        </w:trPr>
        <w:tc>
          <w:tcPr>
            <w:tcW w:w="3119" w:type="dxa"/>
            <w:tcBorders>
              <w:top w:val="single" w:sz="4" w:space="0" w:color="auto"/>
              <w:left w:val="single" w:sz="4" w:space="0" w:color="auto"/>
              <w:bottom w:val="single" w:sz="4" w:space="0" w:color="auto"/>
              <w:right w:val="single" w:sz="4" w:space="0" w:color="auto"/>
            </w:tcBorders>
          </w:tcPr>
          <w:p w14:paraId="7560D291" w14:textId="14F4BBFE" w:rsidR="00EC141B" w:rsidRPr="009D0601" w:rsidRDefault="00EC141B" w:rsidP="00EC141B">
            <w:pPr>
              <w:keepNext/>
              <w:keepLines/>
              <w:overflowPunct w:val="0"/>
              <w:autoSpaceDE w:val="0"/>
              <w:autoSpaceDN w:val="0"/>
              <w:adjustRightInd w:val="0"/>
              <w:spacing w:after="0" w:line="240" w:lineRule="auto"/>
              <w:textAlignment w:val="baseline"/>
              <w:rPr>
                <w:ins w:id="262" w:author="Ericsson User" w:date="2021-12-29T14:33:00Z"/>
                <w:rFonts w:ascii="Arial" w:eastAsia="SimSun" w:hAnsi="Arial" w:cs="Arial"/>
                <w:sz w:val="18"/>
                <w:szCs w:val="20"/>
                <w:lang w:val="en-GB" w:eastAsia="zh-CN"/>
              </w:rPr>
            </w:pPr>
            <w:ins w:id="263" w:author="Ericsson User" w:date="2021-12-29T14:33:00Z">
              <w:r w:rsidRPr="00F67A3D">
                <w:rPr>
                  <w:rFonts w:ascii="Arial" w:eastAsia="SimSun" w:hAnsi="Arial" w:cs="Arial"/>
                  <w:sz w:val="18"/>
                  <w:szCs w:val="20"/>
                  <w:lang w:val="en-GB" w:eastAsia="zh-CN"/>
                </w:rPr>
                <w:t>C- ifM1BeamMeasInd</w:t>
              </w:r>
            </w:ins>
          </w:p>
        </w:tc>
        <w:tc>
          <w:tcPr>
            <w:tcW w:w="5812" w:type="dxa"/>
            <w:tcBorders>
              <w:top w:val="single" w:sz="4" w:space="0" w:color="auto"/>
              <w:left w:val="single" w:sz="4" w:space="0" w:color="auto"/>
              <w:bottom w:val="single" w:sz="4" w:space="0" w:color="auto"/>
              <w:right w:val="single" w:sz="4" w:space="0" w:color="auto"/>
            </w:tcBorders>
          </w:tcPr>
          <w:p w14:paraId="1E7B069B" w14:textId="0BDCBB25" w:rsidR="00EC141B" w:rsidRPr="009D0601" w:rsidRDefault="00EC141B" w:rsidP="00EC141B">
            <w:pPr>
              <w:keepNext/>
              <w:keepLines/>
              <w:overflowPunct w:val="0"/>
              <w:autoSpaceDE w:val="0"/>
              <w:autoSpaceDN w:val="0"/>
              <w:adjustRightInd w:val="0"/>
              <w:spacing w:after="0" w:line="240" w:lineRule="auto"/>
              <w:textAlignment w:val="baseline"/>
              <w:rPr>
                <w:ins w:id="264" w:author="Ericsson User" w:date="2021-12-29T14:33:00Z"/>
                <w:rFonts w:ascii="Arial" w:eastAsia="Times New Roman" w:hAnsi="Arial" w:cs="Arial"/>
                <w:sz w:val="18"/>
                <w:szCs w:val="20"/>
                <w:lang w:val="en-GB" w:eastAsia="ja-JP"/>
              </w:rPr>
            </w:pPr>
            <w:ins w:id="265" w:author="Ericsson User" w:date="2021-12-29T14:33:00Z">
              <w:r w:rsidRPr="00F67A3D">
                <w:rPr>
                  <w:rFonts w:ascii="Arial" w:eastAsia="Times New Roman" w:hAnsi="Arial" w:cs="Arial"/>
                  <w:sz w:val="18"/>
                  <w:szCs w:val="20"/>
                  <w:lang w:val="en-GB" w:eastAsia="ja-JP"/>
                </w:rPr>
                <w:t xml:space="preserve">This IE shall be present if </w:t>
              </w:r>
              <w:proofErr w:type="spellStart"/>
              <w:r w:rsidRPr="00F67A3D">
                <w:rPr>
                  <w:rFonts w:ascii="Arial" w:eastAsia="Times New Roman" w:hAnsi="Arial" w:cs="Arial"/>
                  <w:sz w:val="18"/>
                  <w:szCs w:val="20"/>
                  <w:lang w:val="en-GB" w:eastAsia="ja-JP"/>
                </w:rPr>
                <w:t>the</w:t>
              </w:r>
              <w:proofErr w:type="spellEnd"/>
              <w:r w:rsidRPr="00F67A3D">
                <w:rPr>
                  <w:rFonts w:ascii="Arial" w:eastAsia="Times New Roman" w:hAnsi="Arial" w:cs="Arial"/>
                  <w:sz w:val="18"/>
                  <w:szCs w:val="20"/>
                  <w:lang w:val="en-GB" w:eastAsia="ja-JP"/>
                </w:rPr>
                <w:t xml:space="preserve"> </w:t>
              </w:r>
              <w:r w:rsidRPr="00F67A3D">
                <w:rPr>
                  <w:rFonts w:ascii="Arial" w:eastAsia="Times New Roman" w:hAnsi="Arial" w:cs="Arial"/>
                  <w:i/>
                  <w:sz w:val="18"/>
                  <w:szCs w:val="20"/>
                  <w:lang w:val="en-GB" w:eastAsia="ja-JP"/>
                </w:rPr>
                <w:t xml:space="preserve">Include Beam Measurements Indication </w:t>
              </w:r>
              <w:r w:rsidRPr="00F67A3D">
                <w:rPr>
                  <w:rFonts w:ascii="Arial" w:eastAsia="Times New Roman" w:hAnsi="Arial" w:cs="Arial"/>
                  <w:sz w:val="18"/>
                  <w:szCs w:val="20"/>
                  <w:lang w:val="en-GB" w:eastAsia="ja-JP"/>
                </w:rPr>
                <w:t>IE is set to “true”.</w:t>
              </w:r>
            </w:ins>
          </w:p>
        </w:tc>
      </w:tr>
    </w:tbl>
    <w:p w14:paraId="3ED22B8F" w14:textId="7DD5D53A" w:rsidR="009D0601" w:rsidRDefault="009D0601" w:rsidP="009D0601">
      <w:pPr>
        <w:overflowPunct w:val="0"/>
        <w:autoSpaceDE w:val="0"/>
        <w:autoSpaceDN w:val="0"/>
        <w:adjustRightInd w:val="0"/>
        <w:spacing w:after="180" w:line="240" w:lineRule="auto"/>
        <w:textAlignment w:val="baseline"/>
        <w:rPr>
          <w:ins w:id="266" w:author="Ericsson User" w:date="2021-12-29T14:34:00Z"/>
          <w:rFonts w:ascii="Times New Roman" w:eastAsia="SimSun" w:hAnsi="Times New Roman" w:cs="Times New Roman"/>
          <w:noProof/>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F09" w:rsidRPr="00F67A3D" w14:paraId="736196FA" w14:textId="77777777" w:rsidTr="0021797F">
        <w:trPr>
          <w:ins w:id="267" w:author="Ericsson User" w:date="2021-12-29T14:34:00Z"/>
        </w:trPr>
        <w:tc>
          <w:tcPr>
            <w:tcW w:w="3686" w:type="dxa"/>
            <w:tcBorders>
              <w:top w:val="single" w:sz="4" w:space="0" w:color="auto"/>
              <w:left w:val="single" w:sz="4" w:space="0" w:color="auto"/>
              <w:bottom w:val="single" w:sz="4" w:space="0" w:color="auto"/>
              <w:right w:val="single" w:sz="4" w:space="0" w:color="auto"/>
            </w:tcBorders>
            <w:hideMark/>
          </w:tcPr>
          <w:p w14:paraId="428040DD" w14:textId="77777777" w:rsidR="00B53F09" w:rsidRPr="00F67A3D" w:rsidRDefault="00B53F09" w:rsidP="0021797F">
            <w:pPr>
              <w:keepNext/>
              <w:keepLines/>
              <w:overflowPunct w:val="0"/>
              <w:autoSpaceDE w:val="0"/>
              <w:autoSpaceDN w:val="0"/>
              <w:adjustRightInd w:val="0"/>
              <w:spacing w:after="0" w:line="240" w:lineRule="auto"/>
              <w:jc w:val="center"/>
              <w:rPr>
                <w:ins w:id="268" w:author="Ericsson User" w:date="2021-12-29T14:34:00Z"/>
                <w:rFonts w:ascii="Arial" w:eastAsia="SimSun" w:hAnsi="Arial" w:cs="Arial"/>
                <w:b/>
                <w:sz w:val="18"/>
                <w:szCs w:val="20"/>
                <w:lang w:val="en-GB" w:eastAsia="ja-JP"/>
              </w:rPr>
            </w:pPr>
            <w:ins w:id="269" w:author="Ericsson User" w:date="2021-12-29T14:34:00Z">
              <w:r w:rsidRPr="00F67A3D">
                <w:rPr>
                  <w:rFonts w:ascii="Arial" w:eastAsia="SimSun" w:hAnsi="Arial" w:cs="Arial"/>
                  <w:b/>
                  <w:sz w:val="18"/>
                  <w:szCs w:val="20"/>
                  <w:lang w:val="en-GB"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D453726" w14:textId="77777777" w:rsidR="00B53F09" w:rsidRPr="00F67A3D" w:rsidRDefault="00B53F09" w:rsidP="0021797F">
            <w:pPr>
              <w:keepNext/>
              <w:keepLines/>
              <w:overflowPunct w:val="0"/>
              <w:autoSpaceDE w:val="0"/>
              <w:autoSpaceDN w:val="0"/>
              <w:adjustRightInd w:val="0"/>
              <w:spacing w:after="0" w:line="240" w:lineRule="auto"/>
              <w:jc w:val="center"/>
              <w:rPr>
                <w:ins w:id="270" w:author="Ericsson User" w:date="2021-12-29T14:34:00Z"/>
                <w:rFonts w:ascii="Arial" w:eastAsia="SimSun" w:hAnsi="Arial" w:cs="Arial"/>
                <w:b/>
                <w:sz w:val="18"/>
                <w:szCs w:val="20"/>
                <w:lang w:val="en-GB" w:eastAsia="ja-JP"/>
              </w:rPr>
            </w:pPr>
            <w:ins w:id="271" w:author="Ericsson User" w:date="2021-12-29T14:34:00Z">
              <w:r w:rsidRPr="00F67A3D">
                <w:rPr>
                  <w:rFonts w:ascii="Arial" w:eastAsia="SimSun" w:hAnsi="Arial" w:cs="Arial"/>
                  <w:b/>
                  <w:sz w:val="18"/>
                  <w:szCs w:val="20"/>
                  <w:lang w:val="en-GB" w:eastAsia="ja-JP"/>
                </w:rPr>
                <w:t>Explanation</w:t>
              </w:r>
            </w:ins>
          </w:p>
        </w:tc>
      </w:tr>
      <w:tr w:rsidR="00B53F09" w:rsidRPr="00F67A3D" w14:paraId="4D411107" w14:textId="77777777" w:rsidTr="0021797F">
        <w:trPr>
          <w:ins w:id="272" w:author="Ericsson User" w:date="2021-12-29T14:34:00Z"/>
        </w:trPr>
        <w:tc>
          <w:tcPr>
            <w:tcW w:w="3686" w:type="dxa"/>
            <w:tcBorders>
              <w:top w:val="single" w:sz="4" w:space="0" w:color="auto"/>
              <w:left w:val="single" w:sz="4" w:space="0" w:color="auto"/>
              <w:bottom w:val="single" w:sz="4" w:space="0" w:color="auto"/>
              <w:right w:val="single" w:sz="4" w:space="0" w:color="auto"/>
            </w:tcBorders>
            <w:hideMark/>
          </w:tcPr>
          <w:p w14:paraId="01E9DD6D" w14:textId="77777777" w:rsidR="00B53F09" w:rsidRPr="00F67A3D" w:rsidRDefault="00B53F09" w:rsidP="0021797F">
            <w:pPr>
              <w:keepNext/>
              <w:keepLines/>
              <w:overflowPunct w:val="0"/>
              <w:autoSpaceDE w:val="0"/>
              <w:autoSpaceDN w:val="0"/>
              <w:adjustRightInd w:val="0"/>
              <w:spacing w:after="0" w:line="240" w:lineRule="auto"/>
              <w:rPr>
                <w:ins w:id="273" w:author="Ericsson User" w:date="2021-12-29T14:34:00Z"/>
                <w:rFonts w:ascii="Arial" w:eastAsia="SimSun" w:hAnsi="Arial" w:cs="Arial"/>
                <w:sz w:val="18"/>
                <w:szCs w:val="20"/>
                <w:lang w:val="en-GB" w:eastAsia="zh-CN"/>
              </w:rPr>
            </w:pPr>
            <w:proofErr w:type="spellStart"/>
            <w:ins w:id="274" w:author="Ericsson User" w:date="2021-12-29T14:34:00Z">
              <w:r w:rsidRPr="00F67A3D">
                <w:rPr>
                  <w:rFonts w:ascii="Arial" w:eastAsia="SimSun" w:hAnsi="Arial" w:cs="Arial"/>
                  <w:sz w:val="18"/>
                  <w:szCs w:val="20"/>
                  <w:lang w:val="en-GB" w:eastAsia="ja-JP"/>
                </w:rPr>
                <w:t>maxNrofIndexesToReport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3E04198" w14:textId="77777777" w:rsidR="00B53F09" w:rsidRPr="00F67A3D" w:rsidRDefault="00B53F09" w:rsidP="0021797F">
            <w:pPr>
              <w:keepNext/>
              <w:keepLines/>
              <w:overflowPunct w:val="0"/>
              <w:autoSpaceDE w:val="0"/>
              <w:autoSpaceDN w:val="0"/>
              <w:adjustRightInd w:val="0"/>
              <w:spacing w:after="0" w:line="240" w:lineRule="auto"/>
              <w:rPr>
                <w:ins w:id="275" w:author="Ericsson User" w:date="2021-12-29T14:34:00Z"/>
                <w:rFonts w:ascii="Arial" w:eastAsia="SimSun" w:hAnsi="Arial" w:cs="Arial"/>
                <w:sz w:val="18"/>
                <w:szCs w:val="20"/>
                <w:lang w:val="en-GB" w:eastAsia="ja-JP"/>
              </w:rPr>
            </w:pPr>
            <w:ins w:id="276" w:author="Ericsson User" w:date="2021-12-29T14:34:00Z">
              <w:r w:rsidRPr="00F67A3D">
                <w:rPr>
                  <w:rFonts w:ascii="Arial" w:eastAsia="SimSun" w:hAnsi="Arial" w:cs="Arial"/>
                  <w:sz w:val="18"/>
                  <w:szCs w:val="20"/>
                  <w:lang w:val="en-GB" w:eastAsia="ja-JP"/>
                </w:rPr>
                <w:t xml:space="preserve">Maximum no. Max number of beam related measurements to </w:t>
              </w:r>
              <w:proofErr w:type="spellStart"/>
              <w:r w:rsidRPr="00F67A3D">
                <w:rPr>
                  <w:rFonts w:ascii="Arial" w:eastAsia="SimSun" w:hAnsi="Arial" w:cs="Arial"/>
                  <w:sz w:val="18"/>
                  <w:szCs w:val="20"/>
                  <w:lang w:val="en-GB" w:eastAsia="ja-JP"/>
                </w:rPr>
                <w:t>To</w:t>
              </w:r>
              <w:proofErr w:type="spellEnd"/>
              <w:r w:rsidRPr="00F67A3D">
                <w:rPr>
                  <w:rFonts w:ascii="Arial" w:eastAsia="SimSun" w:hAnsi="Arial" w:cs="Arial"/>
                  <w:sz w:val="18"/>
                  <w:szCs w:val="20"/>
                  <w:lang w:val="en-GB" w:eastAsia="ja-JP"/>
                </w:rPr>
                <w:t xml:space="preserve"> Report. Value is </w:t>
              </w:r>
              <w:r w:rsidRPr="00F67A3D">
                <w:rPr>
                  <w:rFonts w:ascii="Arial" w:eastAsia="SimSun" w:hAnsi="Arial" w:cs="Arial"/>
                  <w:sz w:val="18"/>
                  <w:szCs w:val="20"/>
                  <w:lang w:val="en-GB" w:eastAsia="zh-CN"/>
                </w:rPr>
                <w:t>32</w:t>
              </w:r>
              <w:r w:rsidRPr="00F67A3D">
                <w:rPr>
                  <w:rFonts w:ascii="Arial" w:eastAsia="SimSun" w:hAnsi="Arial" w:cs="Arial"/>
                  <w:sz w:val="18"/>
                  <w:szCs w:val="20"/>
                  <w:lang w:val="en-GB" w:eastAsia="ja-JP"/>
                </w:rPr>
                <w:t>.</w:t>
              </w:r>
            </w:ins>
          </w:p>
        </w:tc>
      </w:tr>
    </w:tbl>
    <w:p w14:paraId="0F62205D" w14:textId="77777777" w:rsidR="00B53F09" w:rsidRPr="009D0601" w:rsidRDefault="00B53F09" w:rsidP="009D0601">
      <w:pPr>
        <w:overflowPunct w:val="0"/>
        <w:autoSpaceDE w:val="0"/>
        <w:autoSpaceDN w:val="0"/>
        <w:adjustRightInd w:val="0"/>
        <w:spacing w:after="180" w:line="240" w:lineRule="auto"/>
        <w:textAlignment w:val="baseline"/>
        <w:rPr>
          <w:rFonts w:ascii="Times New Roman" w:eastAsia="SimSun" w:hAnsi="Times New Roman" w:cs="Times New Roman"/>
          <w:noProof/>
          <w:sz w:val="20"/>
          <w:szCs w:val="20"/>
          <w:lang w:val="en-GB" w:eastAsia="ko-KR"/>
        </w:rPr>
      </w:pPr>
    </w:p>
    <w:bookmarkEnd w:id="187"/>
    <w:bookmarkEnd w:id="188"/>
    <w:bookmarkEnd w:id="189"/>
    <w:bookmarkEnd w:id="190"/>
    <w:bookmarkEnd w:id="191"/>
    <w:bookmarkEnd w:id="192"/>
    <w:bookmarkEnd w:id="193"/>
    <w:bookmarkEnd w:id="194"/>
    <w:bookmarkEnd w:id="195"/>
    <w:p w14:paraId="62ECCD7E" w14:textId="77777777" w:rsidR="0057071D" w:rsidRPr="00F67A3D" w:rsidRDefault="0057071D" w:rsidP="0057071D">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End of 1</w:t>
      </w:r>
      <w:r w:rsidRPr="00F67A3D">
        <w:rPr>
          <w:rFonts w:ascii="Times New Roman" w:eastAsia="Times New Roman" w:hAnsi="Times New Roman" w:cs="Times New Roman"/>
          <w:color w:val="FF0000"/>
          <w:sz w:val="20"/>
          <w:szCs w:val="20"/>
          <w:vertAlign w:val="superscript"/>
          <w:lang w:val="en-GB"/>
        </w:rPr>
        <w:t>st</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3194434D" w14:textId="77777777" w:rsidR="0057071D" w:rsidRPr="00F67A3D" w:rsidRDefault="0057071D" w:rsidP="0057071D">
      <w:pPr>
        <w:spacing w:after="180" w:line="240" w:lineRule="auto"/>
        <w:jc w:val="center"/>
        <w:rPr>
          <w:rFonts w:ascii="Times New Roman" w:eastAsia="Times New Roman" w:hAnsi="Times New Roman" w:cs="Times New Roman"/>
          <w:b/>
          <w:sz w:val="20"/>
          <w:szCs w:val="20"/>
          <w:lang w:val="en-GB"/>
        </w:rPr>
      </w:pPr>
      <w:bookmarkStart w:id="277" w:name="_Toc5641449"/>
      <w:r w:rsidRPr="00F67A3D">
        <w:rPr>
          <w:rFonts w:ascii="Times New Roman" w:eastAsia="Times New Roman" w:hAnsi="Times New Roman" w:cs="Times New Roman"/>
          <w:b/>
          <w:sz w:val="20"/>
          <w:szCs w:val="20"/>
          <w:highlight w:val="yellow"/>
          <w:lang w:val="en-GB"/>
        </w:rPr>
        <w:t>-- TEXT OMITTED –</w:t>
      </w:r>
    </w:p>
    <w:bookmarkEnd w:id="277"/>
    <w:p w14:paraId="1FE6A35D" w14:textId="77777777" w:rsidR="0057071D" w:rsidRPr="00F67A3D" w:rsidRDefault="0057071D" w:rsidP="0057071D">
      <w:pPr>
        <w:tabs>
          <w:tab w:val="left" w:pos="848"/>
        </w:tabs>
        <w:spacing w:after="180" w:line="240" w:lineRule="auto"/>
        <w:rPr>
          <w:rFonts w:ascii="Times New Roman" w:eastAsia="SimSun" w:hAnsi="Times New Roman" w:cs="Times New Roman"/>
          <w:sz w:val="20"/>
          <w:szCs w:val="20"/>
          <w:lang w:val="en-GB" w:eastAsia="zh-CN"/>
        </w:rPr>
      </w:pPr>
    </w:p>
    <w:p w14:paraId="6E15D7B6" w14:textId="77777777" w:rsidR="0057071D" w:rsidRPr="00F67A3D" w:rsidRDefault="0057071D" w:rsidP="0057071D">
      <w:pPr>
        <w:tabs>
          <w:tab w:val="left" w:pos="848"/>
        </w:tabs>
        <w:spacing w:after="180" w:line="240" w:lineRule="auto"/>
        <w:rPr>
          <w:rFonts w:ascii="Times New Roman" w:eastAsia="SimSun" w:hAnsi="Times New Roman" w:cs="Times New Roman"/>
          <w:sz w:val="20"/>
          <w:szCs w:val="20"/>
          <w:lang w:val="en-GB" w:eastAsia="zh-CN"/>
        </w:rPr>
        <w:sectPr w:rsidR="0057071D" w:rsidRPr="00F67A3D" w:rsidSect="005D189C">
          <w:footnotePr>
            <w:numRestart w:val="eachSect"/>
          </w:footnotePr>
          <w:pgSz w:w="11907" w:h="16840" w:code="9"/>
          <w:pgMar w:top="1418" w:right="1134" w:bottom="1134" w:left="1134" w:header="680" w:footer="567" w:gutter="0"/>
          <w:cols w:space="720"/>
          <w:docGrid w:linePitch="299"/>
        </w:sectPr>
      </w:pPr>
      <w:r w:rsidRPr="00F67A3D">
        <w:rPr>
          <w:rFonts w:ascii="Times New Roman" w:eastAsia="SimSun" w:hAnsi="Times New Roman" w:cs="Times New Roman"/>
          <w:sz w:val="20"/>
          <w:szCs w:val="20"/>
          <w:lang w:val="en-GB" w:eastAsia="zh-CN"/>
        </w:rPr>
        <w:tab/>
      </w:r>
    </w:p>
    <w:p w14:paraId="57015268" w14:textId="77777777" w:rsidR="0057071D" w:rsidRPr="00F67A3D" w:rsidRDefault="0057071D" w:rsidP="0057071D">
      <w:pPr>
        <w:spacing w:after="180" w:line="240" w:lineRule="auto"/>
        <w:jc w:val="center"/>
        <w:rPr>
          <w:rFonts w:ascii="Times New Roman" w:eastAsia="Times New Roman" w:hAnsi="Times New Roman" w:cs="Times New Roman"/>
          <w:color w:val="FF0000"/>
          <w:sz w:val="20"/>
          <w:szCs w:val="20"/>
          <w:lang w:val="en-GB"/>
        </w:rPr>
      </w:pPr>
      <w:bookmarkStart w:id="278" w:name="_Toc45652556"/>
      <w:bookmarkStart w:id="279" w:name="_Toc45658988"/>
      <w:bookmarkStart w:id="280" w:name="_Toc45720808"/>
      <w:bookmarkStart w:id="281" w:name="_Toc45798688"/>
      <w:bookmarkStart w:id="282" w:name="_Toc45898077"/>
      <w:bookmarkStart w:id="283" w:name="_Toc20955356"/>
      <w:bookmarkStart w:id="284" w:name="_Toc29503809"/>
      <w:bookmarkStart w:id="285" w:name="_Toc29504393"/>
      <w:bookmarkStart w:id="286" w:name="_Toc29504977"/>
      <w:bookmarkStart w:id="287" w:name="_Toc36553430"/>
      <w:bookmarkStart w:id="288" w:name="_Toc36555157"/>
      <w:r w:rsidRPr="00F67A3D">
        <w:rPr>
          <w:rFonts w:ascii="Times New Roman" w:eastAsia="Times New Roman" w:hAnsi="Times New Roman" w:cs="Times New Roman"/>
          <w:color w:val="FF0000"/>
          <w:sz w:val="20"/>
          <w:szCs w:val="20"/>
          <w:lang w:val="en-GB"/>
        </w:rPr>
        <w:lastRenderedPageBreak/>
        <w:t>&lt;&lt;&lt;&lt;&lt;&lt;&lt;&lt;&lt;&lt;&lt;&lt;&lt;&lt;&lt;&lt;&lt;&lt;&lt;&lt; 2</w:t>
      </w:r>
      <w:r w:rsidRPr="00F67A3D">
        <w:rPr>
          <w:rFonts w:ascii="Times New Roman" w:eastAsia="Times New Roman" w:hAnsi="Times New Roman" w:cs="Times New Roman"/>
          <w:color w:val="FF0000"/>
          <w:sz w:val="20"/>
          <w:szCs w:val="20"/>
          <w:vertAlign w:val="superscript"/>
          <w:lang w:val="en-GB"/>
        </w:rPr>
        <w:t>nd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4376CDC2" w14:textId="77777777" w:rsidR="004D0FEB" w:rsidRPr="004D0FEB" w:rsidRDefault="004D0FEB" w:rsidP="004D0FE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289" w:name="_Toc88654106"/>
      <w:bookmarkStart w:id="290" w:name="_Toc20955408"/>
      <w:bookmarkStart w:id="291" w:name="_Toc29991616"/>
      <w:bookmarkStart w:id="292" w:name="_Toc36556019"/>
      <w:bookmarkStart w:id="293" w:name="_Toc44497804"/>
      <w:bookmarkStart w:id="294" w:name="_Toc45108191"/>
      <w:bookmarkStart w:id="295" w:name="_Toc45901811"/>
      <w:bookmarkStart w:id="296" w:name="_Toc51850892"/>
      <w:bookmarkStart w:id="297" w:name="_Toc56693896"/>
      <w:bookmarkStart w:id="298" w:name="_Toc64447440"/>
      <w:bookmarkStart w:id="299" w:name="_Toc66286934"/>
      <w:bookmarkStart w:id="300" w:name="_Toc74151632"/>
      <w:r w:rsidRPr="004D0FEB">
        <w:rPr>
          <w:rFonts w:ascii="Arial" w:eastAsia="Times New Roman" w:hAnsi="Arial" w:cs="Times New Roman"/>
          <w:sz w:val="28"/>
          <w:szCs w:val="20"/>
          <w:lang w:val="en-GB" w:eastAsia="ko-KR"/>
        </w:rPr>
        <w:t>9.3.5</w:t>
      </w:r>
      <w:r w:rsidRPr="004D0FEB">
        <w:rPr>
          <w:rFonts w:ascii="Arial" w:eastAsia="Times New Roman" w:hAnsi="Arial" w:cs="Times New Roman"/>
          <w:sz w:val="28"/>
          <w:szCs w:val="20"/>
          <w:lang w:val="en-GB" w:eastAsia="ko-KR"/>
        </w:rPr>
        <w:tab/>
        <w:t>Information Element definitions</w:t>
      </w:r>
      <w:bookmarkEnd w:id="289"/>
    </w:p>
    <w:p w14:paraId="3FC0580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 ASN1START</w:t>
      </w:r>
    </w:p>
    <w:p w14:paraId="50FEDCF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 **************************************************************</w:t>
      </w:r>
    </w:p>
    <w:p w14:paraId="5C70AFD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w:t>
      </w:r>
    </w:p>
    <w:p w14:paraId="6A160A4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 Information Element Definitions</w:t>
      </w:r>
    </w:p>
    <w:p w14:paraId="6A95B48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w:t>
      </w:r>
    </w:p>
    <w:p w14:paraId="0C3AFA8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 **************************************************************</w:t>
      </w:r>
    </w:p>
    <w:p w14:paraId="4DAAE1D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2FA5ECA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XnAP-IEs {</w:t>
      </w:r>
    </w:p>
    <w:p w14:paraId="0B74F22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itu-t (0) identified-organization (4) etsi (0) mobileDomain (0)</w:t>
      </w:r>
    </w:p>
    <w:p w14:paraId="207A851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ngran-access (22) modules (3) xnap (2) version1 (1) xnap-IEs (2) }</w:t>
      </w:r>
    </w:p>
    <w:p w14:paraId="175031F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7A99F1E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DEFINITIONS AUTOMATIC TAGS ::=</w:t>
      </w:r>
    </w:p>
    <w:p w14:paraId="7EE1F99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3E310B9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BEGIN</w:t>
      </w:r>
    </w:p>
    <w:p w14:paraId="7A95A14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5959E8D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IMPORTS</w:t>
      </w:r>
    </w:p>
    <w:p w14:paraId="6945EF8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3B03A23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1573792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id-CNTypeRestrictionsForEquivalent,</w:t>
      </w:r>
    </w:p>
    <w:p w14:paraId="09FB2D6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id-CNTypeRestrictionsForServing,</w:t>
      </w:r>
    </w:p>
    <w:p w14:paraId="04097B4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w:t>
      </w:r>
      <w:r w:rsidRPr="004D0FEB">
        <w:rPr>
          <w:rFonts w:ascii="Courier New" w:eastAsia="Times New Roman" w:hAnsi="Courier New" w:cs="Times New Roman" w:hint="eastAsia"/>
          <w:noProof/>
          <w:sz w:val="16"/>
          <w:szCs w:val="20"/>
          <w:lang w:val="en-GB" w:eastAsia="ja-JP"/>
        </w:rPr>
        <w:t>Additional-UL-NG-U-TNLatUPF-List,</w:t>
      </w:r>
    </w:p>
    <w:p w14:paraId="7ACBD2E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rPr>
      </w:pPr>
      <w:bookmarkStart w:id="301" w:name="_Hlk36619637"/>
      <w:r w:rsidRPr="004D0FEB">
        <w:rPr>
          <w:rFonts w:ascii="Courier New" w:eastAsia="Times New Roman" w:hAnsi="Courier New" w:cs="Times New Roman"/>
          <w:noProof/>
          <w:snapToGrid w:val="0"/>
          <w:sz w:val="16"/>
          <w:szCs w:val="20"/>
          <w:lang w:val="en-GB" w:eastAsia="ko-KR"/>
        </w:rPr>
        <w:tab/>
        <w:t>id-ConfiguredTACIndication,</w:t>
      </w:r>
      <w:bookmarkEnd w:id="301"/>
    </w:p>
    <w:p w14:paraId="7866958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id-AlternativeQoSParaSetList,</w:t>
      </w:r>
    </w:p>
    <w:p w14:paraId="12840D8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id-CurrentQoSParaSetIndex,</w:t>
      </w:r>
    </w:p>
    <w:p w14:paraId="6F07BCA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id-DefaultDRB-Allowed,</w:t>
      </w:r>
    </w:p>
    <w:p w14:paraId="16DD068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noProof/>
          <w:snapToGrid w:val="0"/>
          <w:sz w:val="16"/>
          <w:szCs w:val="20"/>
          <w:lang w:val="en-GB" w:eastAsia="ko-KR"/>
        </w:rPr>
        <w:tab/>
      </w:r>
      <w:r w:rsidRPr="004D0FEB">
        <w:rPr>
          <w:rFonts w:ascii="Courier New" w:eastAsia="Times New Roman" w:hAnsi="Courier New" w:cs="Times New Roman"/>
          <w:snapToGrid w:val="0"/>
          <w:sz w:val="16"/>
          <w:szCs w:val="20"/>
          <w:lang w:val="en-GB" w:eastAsia="zh-CN"/>
        </w:rPr>
        <w:t>id-</w:t>
      </w:r>
      <w:proofErr w:type="spellStart"/>
      <w:r w:rsidRPr="004D0FEB">
        <w:rPr>
          <w:rFonts w:ascii="Courier New" w:eastAsia="Times New Roman" w:hAnsi="Courier New" w:cs="Times New Roman"/>
          <w:snapToGrid w:val="0"/>
          <w:sz w:val="16"/>
          <w:szCs w:val="20"/>
          <w:lang w:val="en-GB" w:eastAsia="zh-CN"/>
        </w:rPr>
        <w:t>DLCarrierList</w:t>
      </w:r>
      <w:proofErr w:type="spellEnd"/>
      <w:r w:rsidRPr="004D0FEB">
        <w:rPr>
          <w:rFonts w:ascii="Courier New" w:eastAsia="Times New Roman" w:hAnsi="Courier New" w:cs="Times New Roman"/>
          <w:snapToGrid w:val="0"/>
          <w:sz w:val="16"/>
          <w:szCs w:val="20"/>
          <w:lang w:val="en-GB" w:eastAsia="zh-CN"/>
        </w:rPr>
        <w:t>,</w:t>
      </w:r>
    </w:p>
    <w:p w14:paraId="384FEA7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id-EndpointIPAddressAndPort,</w:t>
      </w:r>
    </w:p>
    <w:p w14:paraId="6CE2C26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id-ExtendedTAISliceSupportList,</w:t>
      </w:r>
    </w:p>
    <w:p w14:paraId="5247D35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ja-JP"/>
        </w:rPr>
        <w:tab/>
        <w:t>id-FiveGCMobilityRestrictionListContainer,</w:t>
      </w:r>
    </w:p>
    <w:p w14:paraId="28836AD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4D0FEB">
        <w:rPr>
          <w:rFonts w:ascii="Courier New" w:eastAsia="Times New Roman" w:hAnsi="Courier New" w:cs="Times New Roman"/>
          <w:noProof/>
          <w:sz w:val="16"/>
          <w:szCs w:val="20"/>
          <w:lang w:val="en-GB" w:eastAsia="ja-JP"/>
        </w:rPr>
        <w:tab/>
        <w:t>id-</w:t>
      </w:r>
      <w:r w:rsidRPr="004D0FEB">
        <w:rPr>
          <w:rFonts w:ascii="Courier New" w:eastAsia="Times New Roman" w:hAnsi="Courier New" w:cs="Times New Roman" w:hint="eastAsia"/>
          <w:noProof/>
          <w:sz w:val="16"/>
          <w:szCs w:val="20"/>
          <w:lang w:val="en-GB" w:eastAsia="ja-JP"/>
        </w:rPr>
        <w:t>Secondary</w:t>
      </w:r>
      <w:r w:rsidRPr="004D0FEB">
        <w:rPr>
          <w:rFonts w:ascii="Courier New" w:eastAsia="Times New Roman" w:hAnsi="Courier New" w:cs="Times New Roman"/>
          <w:noProof/>
          <w:sz w:val="16"/>
          <w:szCs w:val="20"/>
          <w:lang w:val="en-GB" w:eastAsia="ja-JP"/>
        </w:rPr>
        <w:t>dataF</w:t>
      </w:r>
      <w:r w:rsidRPr="004D0FEB">
        <w:rPr>
          <w:rFonts w:ascii="Courier New" w:eastAsia="Times New Roman" w:hAnsi="Courier New" w:cs="Times New Roman"/>
          <w:noProof/>
          <w:snapToGrid w:val="0"/>
          <w:sz w:val="16"/>
          <w:szCs w:val="20"/>
          <w:lang w:val="en-GB" w:eastAsia="ko-KR"/>
        </w:rPr>
        <w:t>orwardingInfoFromTarget</w:t>
      </w:r>
      <w:r w:rsidRPr="004D0FEB">
        <w:rPr>
          <w:rFonts w:ascii="Courier New" w:eastAsia="Times New Roman" w:hAnsi="Courier New" w:cs="Times New Roman" w:hint="eastAsia"/>
          <w:noProof/>
          <w:snapToGrid w:val="0"/>
          <w:sz w:val="16"/>
          <w:szCs w:val="20"/>
          <w:lang w:val="en-GB" w:eastAsia="zh-CN"/>
        </w:rPr>
        <w:t>-List,</w:t>
      </w:r>
    </w:p>
    <w:p w14:paraId="54A5FFA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4D0FEB">
        <w:rPr>
          <w:rFonts w:ascii="Courier New" w:eastAsia="Times New Roman" w:hAnsi="Courier New" w:cs="Times New Roman"/>
          <w:sz w:val="16"/>
          <w:szCs w:val="20"/>
          <w:lang w:val="en-GB" w:eastAsia="ko-KR"/>
        </w:rPr>
        <w:tab/>
        <w:t>id-</w:t>
      </w:r>
      <w:proofErr w:type="spellStart"/>
      <w:r w:rsidRPr="004D0FEB">
        <w:rPr>
          <w:rFonts w:ascii="Courier New" w:eastAsia="Times New Roman" w:hAnsi="Courier New" w:cs="Times New Roman"/>
          <w:sz w:val="16"/>
          <w:szCs w:val="20"/>
          <w:lang w:val="en-GB" w:eastAsia="ko-KR"/>
        </w:rPr>
        <w:t>LastE</w:t>
      </w:r>
      <w:proofErr w:type="spellEnd"/>
      <w:r w:rsidRPr="004D0FEB">
        <w:rPr>
          <w:rFonts w:ascii="Courier New" w:eastAsia="Times New Roman" w:hAnsi="Courier New" w:cs="Times New Roman"/>
          <w:sz w:val="16"/>
          <w:szCs w:val="20"/>
          <w:lang w:val="en-GB" w:eastAsia="ko-KR"/>
        </w:rPr>
        <w:t>-</w:t>
      </w:r>
      <w:proofErr w:type="spellStart"/>
      <w:r w:rsidRPr="004D0FEB">
        <w:rPr>
          <w:rFonts w:ascii="Courier New" w:eastAsia="Times New Roman" w:hAnsi="Courier New" w:cs="Times New Roman"/>
          <w:sz w:val="16"/>
          <w:szCs w:val="20"/>
          <w:lang w:val="en-GB" w:eastAsia="ko-KR"/>
        </w:rPr>
        <w:t>UTRANPLMNIdentity</w:t>
      </w:r>
      <w:proofErr w:type="spellEnd"/>
      <w:r w:rsidRPr="004D0FEB">
        <w:rPr>
          <w:rFonts w:ascii="Courier New" w:eastAsia="Times New Roman" w:hAnsi="Courier New" w:cs="Times New Roman"/>
          <w:sz w:val="16"/>
          <w:szCs w:val="20"/>
          <w:lang w:val="en-GB" w:eastAsia="ko-KR"/>
        </w:rPr>
        <w:t>,</w:t>
      </w:r>
    </w:p>
    <w:p w14:paraId="7F4DDC8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4D0FEB">
        <w:rPr>
          <w:rFonts w:ascii="Courier New" w:eastAsia="Times New Roman" w:hAnsi="Courier New" w:cs="Times New Roman"/>
          <w:sz w:val="16"/>
          <w:szCs w:val="20"/>
          <w:lang w:val="en-GB" w:eastAsia="ko-KR"/>
        </w:rPr>
        <w:tab/>
        <w:t>id-</w:t>
      </w:r>
      <w:proofErr w:type="spellStart"/>
      <w:r w:rsidRPr="004D0FEB">
        <w:rPr>
          <w:rFonts w:ascii="Courier New" w:eastAsia="Times New Roman" w:hAnsi="Courier New" w:cs="Times New Roman"/>
          <w:sz w:val="16"/>
          <w:szCs w:val="20"/>
          <w:lang w:val="en-GB" w:eastAsia="ko-KR"/>
        </w:rPr>
        <w:t>IntendedTDD</w:t>
      </w:r>
      <w:proofErr w:type="spellEnd"/>
      <w:r w:rsidRPr="004D0FEB">
        <w:rPr>
          <w:rFonts w:ascii="Courier New" w:eastAsia="Times New Roman" w:hAnsi="Courier New" w:cs="Times New Roman"/>
          <w:sz w:val="16"/>
          <w:szCs w:val="20"/>
          <w:lang w:val="en-GB" w:eastAsia="ko-KR"/>
        </w:rPr>
        <w:t>-DL-</w:t>
      </w:r>
      <w:proofErr w:type="spellStart"/>
      <w:r w:rsidRPr="004D0FEB">
        <w:rPr>
          <w:rFonts w:ascii="Courier New" w:eastAsia="Times New Roman" w:hAnsi="Courier New" w:cs="Times New Roman"/>
          <w:sz w:val="16"/>
          <w:szCs w:val="20"/>
          <w:lang w:val="en-GB" w:eastAsia="ko-KR"/>
        </w:rPr>
        <w:t>ULConfiguration</w:t>
      </w:r>
      <w:proofErr w:type="spellEnd"/>
      <w:r w:rsidRPr="004D0FEB">
        <w:rPr>
          <w:rFonts w:ascii="Courier New" w:eastAsia="Times New Roman" w:hAnsi="Courier New" w:cs="Times New Roman"/>
          <w:sz w:val="16"/>
          <w:szCs w:val="20"/>
          <w:lang w:val="en-GB" w:eastAsia="ko-KR"/>
        </w:rPr>
        <w:t>-NR,</w:t>
      </w:r>
    </w:p>
    <w:p w14:paraId="6911CA42"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4D0FEB">
        <w:rPr>
          <w:rFonts w:ascii="Courier New" w:eastAsia="Times New Roman" w:hAnsi="Courier New" w:cs="Times New Roman"/>
          <w:sz w:val="16"/>
          <w:szCs w:val="20"/>
          <w:lang w:val="en-GB" w:eastAsia="ko-KR"/>
        </w:rPr>
        <w:tab/>
        <w:t>id-</w:t>
      </w:r>
      <w:proofErr w:type="spellStart"/>
      <w:r w:rsidRPr="004D0FEB">
        <w:rPr>
          <w:rFonts w:ascii="Courier New" w:eastAsia="Times New Roman" w:hAnsi="Courier New" w:cs="Times New Roman"/>
          <w:sz w:val="16"/>
          <w:szCs w:val="20"/>
          <w:lang w:val="en-GB" w:eastAsia="ko-KR"/>
        </w:rPr>
        <w:t>MaxIPrate</w:t>
      </w:r>
      <w:proofErr w:type="spellEnd"/>
      <w:r w:rsidRPr="004D0FEB">
        <w:rPr>
          <w:rFonts w:ascii="Courier New" w:eastAsia="Times New Roman" w:hAnsi="Courier New" w:cs="Times New Roman"/>
          <w:sz w:val="16"/>
          <w:szCs w:val="20"/>
          <w:lang w:val="en-GB" w:eastAsia="ko-KR"/>
        </w:rPr>
        <w:t>-DL,</w:t>
      </w:r>
    </w:p>
    <w:p w14:paraId="6A892E3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r w:rsidRPr="004D0FEB">
        <w:rPr>
          <w:rFonts w:ascii="Courier New" w:eastAsia="Times New Roman" w:hAnsi="Courier New" w:cs="Times New Roman"/>
          <w:noProof/>
          <w:sz w:val="16"/>
          <w:szCs w:val="20"/>
          <w:lang w:val="en-GB" w:eastAsia="ko-KR"/>
        </w:rPr>
        <w:tab/>
        <w:t>id-SecurityResult,</w:t>
      </w:r>
    </w:p>
    <w:p w14:paraId="2BBE4DC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id-OldQoSFlowMap-ULendmarkerexpected,</w:t>
      </w:r>
    </w:p>
    <w:p w14:paraId="3EBA3FF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id-PDUSessionCommonNetworkInstance,</w:t>
      </w:r>
    </w:p>
    <w:p w14:paraId="0A35499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r>
      <w:r w:rsidRPr="004D0FEB">
        <w:rPr>
          <w:rFonts w:ascii="Courier New" w:eastAsia="Times New Roman" w:hAnsi="Courier New" w:cs="Times New Roman"/>
          <w:snapToGrid w:val="0"/>
          <w:sz w:val="16"/>
          <w:szCs w:val="20"/>
          <w:lang w:val="en-GB" w:eastAsia="zh-CN"/>
        </w:rPr>
        <w:t>id-BPLMN-ID-Info-EUTRA,</w:t>
      </w:r>
    </w:p>
    <w:p w14:paraId="3955E62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sz w:val="16"/>
          <w:szCs w:val="20"/>
          <w:lang w:val="en-GB" w:eastAsia="ko-KR"/>
        </w:rPr>
        <w:tab/>
      </w:r>
      <w:r w:rsidRPr="004D0FEB">
        <w:rPr>
          <w:rFonts w:ascii="Courier New" w:eastAsia="Times New Roman" w:hAnsi="Courier New" w:cs="Times New Roman"/>
          <w:snapToGrid w:val="0"/>
          <w:sz w:val="16"/>
          <w:szCs w:val="20"/>
          <w:lang w:val="en-GB" w:eastAsia="zh-CN"/>
        </w:rPr>
        <w:t>id-BPLMN-ID-Info-NR,</w:t>
      </w:r>
    </w:p>
    <w:p w14:paraId="2F6C138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id-DRBsNotAdmittedSetupModifyList,</w:t>
      </w:r>
    </w:p>
    <w:p w14:paraId="6036114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id-Secondary-MN-Xn-U-TNLInfoatM,</w:t>
      </w:r>
    </w:p>
    <w:p w14:paraId="1542F9C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id-ULForwardingProposal,</w:t>
      </w:r>
    </w:p>
    <w:p w14:paraId="4575780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id-DRB-IDs-takenintouse,</w:t>
      </w:r>
    </w:p>
    <w:p w14:paraId="468B510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id-SplitSessionIndicator,</w:t>
      </w:r>
    </w:p>
    <w:p w14:paraId="69AF7BB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id-NonGBRResources-Offered,</w:t>
      </w:r>
    </w:p>
    <w:p w14:paraId="0C2ADC7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id-MDT-Configuration,</w:t>
      </w:r>
    </w:p>
    <w:p w14:paraId="6358ED7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id-TraceCollectionEntityURI,</w:t>
      </w:r>
    </w:p>
    <w:p w14:paraId="659BC4F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noProof/>
          <w:snapToGrid w:val="0"/>
          <w:sz w:val="16"/>
          <w:szCs w:val="20"/>
          <w:lang w:val="en-GB" w:eastAsia="ko-KR"/>
        </w:rPr>
        <w:tab/>
      </w:r>
      <w:r w:rsidRPr="004D0FEB">
        <w:rPr>
          <w:rFonts w:ascii="Courier New" w:eastAsia="Times New Roman" w:hAnsi="Courier New" w:cs="Times New Roman"/>
          <w:snapToGrid w:val="0"/>
          <w:sz w:val="16"/>
          <w:szCs w:val="20"/>
          <w:lang w:val="en-GB" w:eastAsia="zh-CN"/>
        </w:rPr>
        <w:t>id-NPN-Broadcast-Information,</w:t>
      </w:r>
    </w:p>
    <w:p w14:paraId="23DF97B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snapToGrid w:val="0"/>
          <w:sz w:val="16"/>
          <w:szCs w:val="20"/>
          <w:lang w:val="en-GB" w:eastAsia="zh-CN"/>
        </w:rPr>
        <w:lastRenderedPageBreak/>
        <w:tab/>
      </w:r>
      <w:r w:rsidRPr="004D0FEB">
        <w:rPr>
          <w:rFonts w:ascii="Courier New" w:eastAsia="Times New Roman" w:hAnsi="Courier New" w:cs="Times New Roman"/>
          <w:noProof/>
          <w:snapToGrid w:val="0"/>
          <w:sz w:val="16"/>
          <w:szCs w:val="20"/>
          <w:lang w:val="en-GB" w:eastAsia="ko-KR"/>
        </w:rPr>
        <w:t>id-NPNPagingAssistanceInformation,</w:t>
      </w:r>
    </w:p>
    <w:p w14:paraId="53CCF1F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noProof/>
          <w:snapToGrid w:val="0"/>
          <w:sz w:val="16"/>
          <w:szCs w:val="20"/>
          <w:lang w:val="en-GB" w:eastAsia="ko-KR"/>
        </w:rPr>
        <w:tab/>
        <w:t>id-NPNMobilityInformation,</w:t>
      </w:r>
    </w:p>
    <w:p w14:paraId="786C904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ab/>
        <w:t>id-NPN-Support,</w:t>
      </w:r>
    </w:p>
    <w:p w14:paraId="77E839C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snapToGrid w:val="0"/>
          <w:sz w:val="16"/>
          <w:szCs w:val="20"/>
          <w:lang w:val="en-GB" w:eastAsia="zh-CN"/>
        </w:rPr>
        <w:tab/>
        <w:t>id-</w:t>
      </w:r>
      <w:proofErr w:type="spellStart"/>
      <w:r w:rsidRPr="004D0FEB">
        <w:rPr>
          <w:rFonts w:ascii="Courier New" w:eastAsia="Times New Roman" w:hAnsi="Courier New" w:cs="Times New Roman"/>
          <w:snapToGrid w:val="0"/>
          <w:sz w:val="16"/>
          <w:szCs w:val="20"/>
          <w:lang w:val="en-GB" w:eastAsia="zh-CN"/>
        </w:rPr>
        <w:t>LTEUESidelinkAggregateMaximumBitRate</w:t>
      </w:r>
      <w:proofErr w:type="spellEnd"/>
      <w:r w:rsidRPr="004D0FEB">
        <w:rPr>
          <w:rFonts w:ascii="Courier New" w:eastAsia="Times New Roman" w:hAnsi="Courier New" w:cs="Times New Roman"/>
          <w:snapToGrid w:val="0"/>
          <w:sz w:val="16"/>
          <w:szCs w:val="20"/>
          <w:lang w:val="en-GB" w:eastAsia="zh-CN"/>
        </w:rPr>
        <w:t>,</w:t>
      </w:r>
    </w:p>
    <w:p w14:paraId="22FC770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snapToGrid w:val="0"/>
          <w:sz w:val="16"/>
          <w:szCs w:val="20"/>
          <w:lang w:val="en-GB" w:eastAsia="zh-CN"/>
        </w:rPr>
        <w:tab/>
        <w:t>id-</w:t>
      </w:r>
      <w:proofErr w:type="spellStart"/>
      <w:r w:rsidRPr="004D0FEB">
        <w:rPr>
          <w:rFonts w:ascii="Courier New" w:eastAsia="Times New Roman" w:hAnsi="Courier New" w:cs="Times New Roman"/>
          <w:snapToGrid w:val="0"/>
          <w:sz w:val="16"/>
          <w:szCs w:val="20"/>
          <w:lang w:val="en-GB" w:eastAsia="zh-CN"/>
        </w:rPr>
        <w:t>NRUESidelinkAggregateMaximumBitRate</w:t>
      </w:r>
      <w:proofErr w:type="spellEnd"/>
      <w:r w:rsidRPr="004D0FEB">
        <w:rPr>
          <w:rFonts w:ascii="Courier New" w:eastAsia="Times New Roman" w:hAnsi="Courier New" w:cs="Times New Roman"/>
          <w:snapToGrid w:val="0"/>
          <w:sz w:val="16"/>
          <w:szCs w:val="20"/>
          <w:lang w:val="en-GB" w:eastAsia="zh-CN"/>
        </w:rPr>
        <w:t>,</w:t>
      </w:r>
    </w:p>
    <w:p w14:paraId="4A703B1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 xml:space="preserve">id-ExtendedRATRestrictionInformation, </w:t>
      </w:r>
    </w:p>
    <w:p w14:paraId="4E989802"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id-QoSMonitoringRequest,</w:t>
      </w:r>
    </w:p>
    <w:p w14:paraId="4F0C61B6"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zh-CN"/>
        </w:rPr>
      </w:pPr>
      <w:r w:rsidRPr="004D0FEB">
        <w:rPr>
          <w:rFonts w:ascii="Courier New" w:eastAsia="Times New Roman" w:hAnsi="Courier New" w:cs="Times New Roman"/>
          <w:noProof/>
          <w:sz w:val="16"/>
          <w:szCs w:val="20"/>
          <w:lang w:val="en-GB" w:eastAsia="ko-KR"/>
        </w:rPr>
        <w:tab/>
      </w:r>
      <w:r w:rsidRPr="00954F43">
        <w:rPr>
          <w:rFonts w:ascii="Courier New" w:eastAsia="SimSun" w:hAnsi="Courier New" w:cs="Times New Roman" w:hint="eastAsia"/>
          <w:noProof/>
          <w:sz w:val="16"/>
          <w:szCs w:val="20"/>
          <w:lang w:val="en-GB" w:eastAsia="zh-CN"/>
        </w:rPr>
        <w:t>id-QoSMonitoringDisabled,</w:t>
      </w:r>
    </w:p>
    <w:p w14:paraId="290D6CE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ko-KR"/>
        </w:rPr>
      </w:pPr>
      <w:r w:rsidRPr="004D0FEB">
        <w:rPr>
          <w:rFonts w:ascii="Courier New" w:eastAsia="Times New Roman" w:hAnsi="Courier New" w:cs="Times New Roman"/>
          <w:noProof/>
          <w:snapToGrid w:val="0"/>
          <w:sz w:val="16"/>
          <w:szCs w:val="20"/>
          <w:lang w:val="en-GB" w:eastAsia="ko-KR"/>
        </w:rPr>
        <w:tab/>
        <w:t>id-QosMonitoringReportingFrequency,</w:t>
      </w:r>
    </w:p>
    <w:p w14:paraId="03183922"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z w:val="16"/>
          <w:szCs w:val="20"/>
          <w:lang w:val="en-GB" w:eastAsia="ko-KR"/>
        </w:rPr>
        <w:tab/>
        <w:t>id-DAPSRequestInfo,</w:t>
      </w:r>
      <w:r w:rsidRPr="004D0FEB">
        <w:rPr>
          <w:rFonts w:ascii="Courier New" w:eastAsia="Times New Roman" w:hAnsi="Courier New" w:cs="Times New Roman"/>
          <w:noProof/>
          <w:snapToGrid w:val="0"/>
          <w:sz w:val="16"/>
          <w:szCs w:val="20"/>
          <w:lang w:val="en-GB" w:eastAsia="ko-KR"/>
        </w:rPr>
        <w:t xml:space="preserve"> </w:t>
      </w:r>
    </w:p>
    <w:p w14:paraId="535484F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z w:val="16"/>
          <w:szCs w:val="20"/>
          <w:lang w:val="en-GB" w:eastAsia="ko-KR"/>
        </w:rPr>
        <w:tab/>
      </w:r>
      <w:r w:rsidRPr="004D0FEB">
        <w:rPr>
          <w:rFonts w:ascii="Courier New" w:eastAsia="Times New Roman" w:hAnsi="Courier New" w:cs="Times New Roman"/>
          <w:noProof/>
          <w:snapToGrid w:val="0"/>
          <w:sz w:val="16"/>
          <w:szCs w:val="20"/>
          <w:lang w:val="en-GB" w:eastAsia="ko-KR"/>
        </w:rPr>
        <w:t>id-OffsetOfNbiotChannelNumberToDL-EARFCN</w:t>
      </w:r>
      <w:r w:rsidRPr="004D0FEB">
        <w:rPr>
          <w:rFonts w:ascii="Courier New" w:eastAsia="Times New Roman" w:hAnsi="Courier New" w:cs="Times New Roman"/>
          <w:noProof/>
          <w:snapToGrid w:val="0"/>
          <w:sz w:val="16"/>
          <w:szCs w:val="20"/>
          <w:lang w:val="en-GB" w:eastAsia="zh-CN"/>
        </w:rPr>
        <w:t>,</w:t>
      </w:r>
    </w:p>
    <w:p w14:paraId="6C7D2F9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4D0FEB">
        <w:rPr>
          <w:rFonts w:ascii="Courier New" w:eastAsia="Times New Roman" w:hAnsi="Courier New" w:cs="Times New Roman"/>
          <w:noProof/>
          <w:snapToGrid w:val="0"/>
          <w:sz w:val="16"/>
          <w:szCs w:val="20"/>
          <w:lang w:val="en-GB" w:eastAsia="ko-KR"/>
        </w:rPr>
        <w:tab/>
        <w:t>id-OffsetOfNbiotChannelNumberToUL-EARFCN</w:t>
      </w:r>
      <w:r w:rsidRPr="004D0FEB">
        <w:rPr>
          <w:rFonts w:ascii="Courier New" w:eastAsia="Times New Roman" w:hAnsi="Courier New" w:cs="Times New Roman" w:hint="eastAsia"/>
          <w:noProof/>
          <w:snapToGrid w:val="0"/>
          <w:sz w:val="16"/>
          <w:szCs w:val="20"/>
          <w:lang w:val="en-GB" w:eastAsia="zh-CN"/>
        </w:rPr>
        <w:t>,</w:t>
      </w:r>
    </w:p>
    <w:p w14:paraId="19970E52"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snapToGrid w:val="0"/>
          <w:sz w:val="16"/>
          <w:szCs w:val="20"/>
          <w:lang w:val="en-GB" w:eastAsia="ko-KR"/>
        </w:rPr>
        <w:tab/>
        <w:t>id-</w:t>
      </w:r>
      <w:proofErr w:type="spellStart"/>
      <w:r w:rsidRPr="004D0FEB">
        <w:rPr>
          <w:rFonts w:ascii="Courier New" w:eastAsia="Times New Roman" w:hAnsi="Courier New" w:cs="Times New Roman"/>
          <w:snapToGrid w:val="0"/>
          <w:sz w:val="16"/>
          <w:szCs w:val="20"/>
          <w:lang w:val="en-GB" w:eastAsia="ko-KR"/>
        </w:rPr>
        <w:t>NBIoT</w:t>
      </w:r>
      <w:proofErr w:type="spellEnd"/>
      <w:r w:rsidRPr="004D0FEB">
        <w:rPr>
          <w:rFonts w:ascii="Courier New" w:eastAsia="Times New Roman" w:hAnsi="Courier New" w:cs="Times New Roman"/>
          <w:snapToGrid w:val="0"/>
          <w:sz w:val="16"/>
          <w:szCs w:val="20"/>
          <w:lang w:val="en-GB" w:eastAsia="ko-KR"/>
        </w:rPr>
        <w:t>-UL-DL-</w:t>
      </w:r>
      <w:proofErr w:type="spellStart"/>
      <w:r w:rsidRPr="004D0FEB">
        <w:rPr>
          <w:rFonts w:ascii="Courier New" w:eastAsia="Times New Roman" w:hAnsi="Courier New" w:cs="Times New Roman"/>
          <w:snapToGrid w:val="0"/>
          <w:sz w:val="16"/>
          <w:szCs w:val="20"/>
          <w:lang w:val="en-GB" w:eastAsia="ko-KR"/>
        </w:rPr>
        <w:t>AlignmentOffset</w:t>
      </w:r>
      <w:proofErr w:type="spellEnd"/>
      <w:r w:rsidRPr="004D0FEB">
        <w:rPr>
          <w:rFonts w:ascii="Courier New" w:eastAsia="Times New Roman" w:hAnsi="Courier New" w:cs="Times New Roman"/>
          <w:snapToGrid w:val="0"/>
          <w:sz w:val="16"/>
          <w:szCs w:val="20"/>
          <w:lang w:val="en-GB" w:eastAsia="ko-KR"/>
        </w:rPr>
        <w:t>,</w:t>
      </w:r>
    </w:p>
    <w:p w14:paraId="530D134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snapToGrid w:val="0"/>
          <w:sz w:val="16"/>
          <w:szCs w:val="20"/>
          <w:lang w:val="en-GB" w:eastAsia="zh-CN"/>
        </w:rPr>
        <w:tab/>
        <w:t>id-</w:t>
      </w:r>
      <w:proofErr w:type="spellStart"/>
      <w:r w:rsidRPr="004D0FEB">
        <w:rPr>
          <w:rFonts w:ascii="Courier New" w:eastAsia="Times New Roman" w:hAnsi="Courier New" w:cs="Times New Roman"/>
          <w:noProof/>
          <w:sz w:val="16"/>
          <w:szCs w:val="20"/>
          <w:lang w:val="en-GB" w:eastAsia="ko-KR"/>
        </w:rPr>
        <w:t>TDDULDLConfigurationCommonNR</w:t>
      </w:r>
      <w:proofErr w:type="spellEnd"/>
      <w:r w:rsidRPr="004D0FEB">
        <w:rPr>
          <w:rFonts w:ascii="Courier New" w:eastAsia="Times New Roman" w:hAnsi="Courier New" w:cs="Times New Roman"/>
          <w:snapToGrid w:val="0"/>
          <w:sz w:val="16"/>
          <w:szCs w:val="20"/>
          <w:lang w:val="en-GB" w:eastAsia="zh-CN"/>
        </w:rPr>
        <w:t>,</w:t>
      </w:r>
    </w:p>
    <w:p w14:paraId="37A8E96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4D0FEB">
        <w:rPr>
          <w:rFonts w:ascii="Courier New" w:eastAsia="Times New Roman" w:hAnsi="Courier New" w:cs="Times New Roman"/>
          <w:snapToGrid w:val="0"/>
          <w:sz w:val="16"/>
          <w:szCs w:val="20"/>
          <w:lang w:val="en-GB" w:eastAsia="zh-CN"/>
        </w:rPr>
        <w:tab/>
        <w:t>id-</w:t>
      </w:r>
      <w:proofErr w:type="spellStart"/>
      <w:r w:rsidRPr="004D0FEB">
        <w:rPr>
          <w:rFonts w:ascii="Courier New" w:eastAsia="Times New Roman" w:hAnsi="Courier New" w:cs="Times New Roman"/>
          <w:snapToGrid w:val="0"/>
          <w:sz w:val="16"/>
          <w:szCs w:val="20"/>
          <w:lang w:val="en-GB" w:eastAsia="zh-CN"/>
        </w:rPr>
        <w:t>CarrierList</w:t>
      </w:r>
      <w:proofErr w:type="spellEnd"/>
      <w:r w:rsidRPr="004D0FEB">
        <w:rPr>
          <w:rFonts w:ascii="Courier New" w:eastAsia="Times New Roman" w:hAnsi="Courier New" w:cs="Times New Roman"/>
          <w:snapToGrid w:val="0"/>
          <w:sz w:val="16"/>
          <w:szCs w:val="20"/>
          <w:lang w:val="en-GB" w:eastAsia="zh-CN"/>
        </w:rPr>
        <w:t>,</w:t>
      </w:r>
    </w:p>
    <w:p w14:paraId="660DE14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noProof/>
          <w:snapToGrid w:val="0"/>
          <w:sz w:val="16"/>
          <w:szCs w:val="20"/>
          <w:lang w:val="en-GB" w:eastAsia="ko-KR"/>
        </w:rPr>
        <w:tab/>
      </w:r>
      <w:r w:rsidRPr="004D0FEB">
        <w:rPr>
          <w:rFonts w:ascii="Courier New" w:eastAsia="Times New Roman" w:hAnsi="Courier New" w:cs="Times New Roman"/>
          <w:snapToGrid w:val="0"/>
          <w:sz w:val="16"/>
          <w:szCs w:val="20"/>
          <w:lang w:val="en-GB" w:eastAsia="zh-CN"/>
        </w:rPr>
        <w:t>id-</w:t>
      </w:r>
      <w:proofErr w:type="spellStart"/>
      <w:r w:rsidRPr="004D0FEB">
        <w:rPr>
          <w:rFonts w:ascii="Courier New" w:eastAsia="Times New Roman" w:hAnsi="Courier New" w:cs="Times New Roman"/>
          <w:snapToGrid w:val="0"/>
          <w:sz w:val="16"/>
          <w:szCs w:val="20"/>
          <w:lang w:val="en-GB" w:eastAsia="zh-CN"/>
        </w:rPr>
        <w:t>ULCarrierList</w:t>
      </w:r>
      <w:proofErr w:type="spellEnd"/>
      <w:r w:rsidRPr="004D0FEB">
        <w:rPr>
          <w:rFonts w:ascii="Courier New" w:eastAsia="Times New Roman" w:hAnsi="Courier New" w:cs="Times New Roman"/>
          <w:snapToGrid w:val="0"/>
          <w:sz w:val="16"/>
          <w:szCs w:val="20"/>
          <w:lang w:val="en-GB" w:eastAsia="zh-CN"/>
        </w:rPr>
        <w:t>,</w:t>
      </w:r>
    </w:p>
    <w:p w14:paraId="3D87BBE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noProof/>
          <w:snapToGrid w:val="0"/>
          <w:sz w:val="16"/>
          <w:szCs w:val="20"/>
          <w:lang w:val="en-GB" w:eastAsia="ko-KR"/>
        </w:rPr>
        <w:tab/>
      </w:r>
      <w:r w:rsidRPr="004D0FEB">
        <w:rPr>
          <w:rFonts w:ascii="Courier New" w:eastAsia="Times New Roman" w:hAnsi="Courier New" w:cs="Times New Roman"/>
          <w:snapToGrid w:val="0"/>
          <w:sz w:val="16"/>
          <w:szCs w:val="20"/>
          <w:lang w:val="en-GB" w:eastAsia="zh-CN"/>
        </w:rPr>
        <w:t>id-FrequencyShift7p5khz,</w:t>
      </w:r>
    </w:p>
    <w:p w14:paraId="1B41653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napToGrid w:val="0"/>
          <w:sz w:val="16"/>
          <w:szCs w:val="20"/>
          <w:lang w:val="en-GB" w:eastAsia="ko-KR"/>
        </w:rPr>
        <w:tab/>
      </w:r>
      <w:r w:rsidRPr="004D0FEB">
        <w:rPr>
          <w:rFonts w:ascii="Courier New" w:eastAsia="Times New Roman" w:hAnsi="Courier New" w:cs="Times New Roman"/>
          <w:snapToGrid w:val="0"/>
          <w:sz w:val="16"/>
          <w:szCs w:val="20"/>
          <w:lang w:val="en-GB" w:eastAsia="zh-CN"/>
        </w:rPr>
        <w:t>id-SSB-</w:t>
      </w:r>
      <w:proofErr w:type="spellStart"/>
      <w:r w:rsidRPr="004D0FEB">
        <w:rPr>
          <w:rFonts w:ascii="Courier New" w:eastAsia="Times New Roman" w:hAnsi="Courier New" w:cs="Times New Roman"/>
          <w:snapToGrid w:val="0"/>
          <w:sz w:val="16"/>
          <w:szCs w:val="20"/>
          <w:lang w:val="en-GB" w:eastAsia="zh-CN"/>
        </w:rPr>
        <w:t>PositionsInBurst</w:t>
      </w:r>
      <w:proofErr w:type="spellEnd"/>
      <w:r w:rsidRPr="004D0FEB">
        <w:rPr>
          <w:rFonts w:ascii="Courier New" w:eastAsia="Times New Roman" w:hAnsi="Courier New" w:cs="Times New Roman"/>
          <w:snapToGrid w:val="0"/>
          <w:sz w:val="16"/>
          <w:szCs w:val="20"/>
          <w:lang w:val="en-GB" w:eastAsia="zh-CN"/>
        </w:rPr>
        <w:t>,</w:t>
      </w:r>
    </w:p>
    <w:p w14:paraId="36D4BAF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4D0FEB">
        <w:rPr>
          <w:rFonts w:ascii="Courier New" w:eastAsia="Times New Roman" w:hAnsi="Courier New" w:cs="Times New Roman"/>
          <w:noProof/>
          <w:snapToGrid w:val="0"/>
          <w:sz w:val="16"/>
          <w:szCs w:val="20"/>
          <w:lang w:val="en-GB" w:eastAsia="ko-KR"/>
        </w:rPr>
        <w:tab/>
        <w:t>id-</w:t>
      </w:r>
      <w:proofErr w:type="spellStart"/>
      <w:r w:rsidRPr="004D0FEB">
        <w:rPr>
          <w:rFonts w:ascii="Courier New" w:eastAsia="Times New Roman" w:hAnsi="Courier New" w:cs="Times New Roman"/>
          <w:snapToGrid w:val="0"/>
          <w:sz w:val="16"/>
          <w:szCs w:val="20"/>
          <w:lang w:val="en-GB" w:eastAsia="zh-CN"/>
        </w:rPr>
        <w:t>NRCellPRACHConfig</w:t>
      </w:r>
      <w:proofErr w:type="spellEnd"/>
      <w:r w:rsidRPr="004D0FEB">
        <w:rPr>
          <w:rFonts w:ascii="Courier New" w:eastAsia="Times New Roman" w:hAnsi="Courier New" w:cs="Times New Roman"/>
          <w:noProof/>
          <w:snapToGrid w:val="0"/>
          <w:sz w:val="16"/>
          <w:szCs w:val="20"/>
          <w:lang w:val="en-GB" w:eastAsia="ko-KR"/>
        </w:rPr>
        <w:t>,</w:t>
      </w:r>
    </w:p>
    <w:p w14:paraId="1A1529E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noProof/>
          <w:snapToGrid w:val="0"/>
          <w:sz w:val="16"/>
          <w:szCs w:val="20"/>
          <w:lang w:val="en-GB" w:eastAsia="ko-KR"/>
        </w:rPr>
        <w:tab/>
        <w:t>id-Redundant-UL-NG-U-TNLatUPF,</w:t>
      </w:r>
      <w:bookmarkStart w:id="302" w:name="_Hlk34814094"/>
    </w:p>
    <w:p w14:paraId="38F4BDF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rPr>
      </w:pPr>
      <w:r w:rsidRPr="004D0FEB">
        <w:rPr>
          <w:rFonts w:ascii="Courier New" w:eastAsia="Times New Roman" w:hAnsi="Courier New" w:cs="Times New Roman"/>
          <w:snapToGrid w:val="0"/>
          <w:sz w:val="16"/>
          <w:szCs w:val="20"/>
          <w:lang w:val="en-GB" w:eastAsia="zh-CN"/>
        </w:rPr>
        <w:tab/>
        <w:t>id-Redundant-DL-NG-U-</w:t>
      </w:r>
      <w:proofErr w:type="spellStart"/>
      <w:r w:rsidRPr="004D0FEB">
        <w:rPr>
          <w:rFonts w:ascii="Courier New" w:eastAsia="Times New Roman" w:hAnsi="Courier New" w:cs="Times New Roman"/>
          <w:snapToGrid w:val="0"/>
          <w:sz w:val="16"/>
          <w:szCs w:val="20"/>
          <w:lang w:val="en-GB" w:eastAsia="zh-CN"/>
        </w:rPr>
        <w:t>TNLatNG</w:t>
      </w:r>
      <w:proofErr w:type="spellEnd"/>
      <w:r w:rsidRPr="004D0FEB">
        <w:rPr>
          <w:rFonts w:ascii="Courier New" w:eastAsia="Times New Roman" w:hAnsi="Courier New" w:cs="Times New Roman"/>
          <w:snapToGrid w:val="0"/>
          <w:sz w:val="16"/>
          <w:szCs w:val="20"/>
          <w:lang w:val="en-GB" w:eastAsia="zh-CN"/>
        </w:rPr>
        <w:t>-RAN,</w:t>
      </w:r>
    </w:p>
    <w:bookmarkEnd w:id="302"/>
    <w:p w14:paraId="2029423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id-CNPacketDelayBudgetDownlink,</w:t>
      </w:r>
    </w:p>
    <w:p w14:paraId="69DD1CE0"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r>
      <w:r w:rsidRPr="00954F43">
        <w:rPr>
          <w:rFonts w:ascii="Courier New" w:eastAsia="Times New Roman" w:hAnsi="Courier New" w:cs="Times New Roman"/>
          <w:noProof/>
          <w:snapToGrid w:val="0"/>
          <w:sz w:val="16"/>
          <w:szCs w:val="20"/>
          <w:lang w:val="en-GB" w:eastAsia="ko-KR"/>
        </w:rPr>
        <w:t>id-CNPacketDelayBudgetUplink,</w:t>
      </w:r>
    </w:p>
    <w:p w14:paraId="62A9BDBA"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54F43">
        <w:rPr>
          <w:rFonts w:ascii="Courier New" w:eastAsia="Times New Roman" w:hAnsi="Courier New" w:cs="Times New Roman"/>
          <w:noProof/>
          <w:snapToGrid w:val="0"/>
          <w:sz w:val="16"/>
          <w:szCs w:val="20"/>
          <w:lang w:val="en-GB" w:eastAsia="ko-KR"/>
        </w:rPr>
        <w:tab/>
      </w:r>
      <w:r w:rsidRPr="00954F43">
        <w:rPr>
          <w:rFonts w:ascii="Courier New" w:eastAsia="Times New Roman" w:hAnsi="Courier New" w:cs="Times New Roman"/>
          <w:snapToGrid w:val="0"/>
          <w:sz w:val="16"/>
          <w:szCs w:val="20"/>
          <w:lang w:val="en-GB" w:eastAsia="ko-KR"/>
        </w:rPr>
        <w:t>id-</w:t>
      </w:r>
      <w:proofErr w:type="spellStart"/>
      <w:r w:rsidRPr="00954F43">
        <w:rPr>
          <w:rFonts w:ascii="Courier New" w:eastAsia="Times New Roman" w:hAnsi="Courier New" w:cs="Times New Roman"/>
          <w:snapToGrid w:val="0"/>
          <w:sz w:val="16"/>
          <w:szCs w:val="20"/>
          <w:lang w:val="en-GB" w:eastAsia="ko-KR"/>
        </w:rPr>
        <w:t>ExtendedPacketDelayBudget</w:t>
      </w:r>
      <w:proofErr w:type="spellEnd"/>
      <w:r w:rsidRPr="00954F43">
        <w:rPr>
          <w:rFonts w:ascii="Courier New" w:eastAsia="Times New Roman" w:hAnsi="Courier New" w:cs="Times New Roman"/>
          <w:noProof/>
          <w:snapToGrid w:val="0"/>
          <w:sz w:val="16"/>
          <w:szCs w:val="20"/>
          <w:lang w:val="en-GB" w:eastAsia="ko-KR"/>
        </w:rPr>
        <w:t>,</w:t>
      </w:r>
    </w:p>
    <w:p w14:paraId="24E0682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54F43">
        <w:rPr>
          <w:rFonts w:ascii="Courier New" w:eastAsia="Times New Roman" w:hAnsi="Courier New" w:cs="Times New Roman"/>
          <w:noProof/>
          <w:snapToGrid w:val="0"/>
          <w:sz w:val="16"/>
          <w:szCs w:val="20"/>
          <w:lang w:val="en-GB" w:eastAsia="ko-KR"/>
        </w:rPr>
        <w:tab/>
      </w:r>
      <w:r w:rsidRPr="004D0FEB">
        <w:rPr>
          <w:rFonts w:ascii="Courier New" w:eastAsia="Times New Roman" w:hAnsi="Courier New" w:cs="Times New Roman"/>
          <w:noProof/>
          <w:snapToGrid w:val="0"/>
          <w:sz w:val="16"/>
          <w:szCs w:val="20"/>
          <w:lang w:val="en-GB" w:eastAsia="ko-KR"/>
        </w:rPr>
        <w:t>id-Additional-Redundant-UL-NG-U-TNLatUPF-List,</w:t>
      </w:r>
    </w:p>
    <w:p w14:paraId="50097DD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id-RedundantCommonNetworkInstance,</w:t>
      </w:r>
    </w:p>
    <w:p w14:paraId="172E2FE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id-TSCTrafficCharacteristics,</w:t>
      </w:r>
    </w:p>
    <w:p w14:paraId="61F04F4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id-RedundantQoSFlowIndicator,</w:t>
      </w:r>
    </w:p>
    <w:p w14:paraId="5B1DACD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id-Additional-PDCP-Duplication-TNL-List,</w:t>
      </w:r>
    </w:p>
    <w:p w14:paraId="1C7C4C0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r>
      <w:r w:rsidRPr="004D0FEB">
        <w:rPr>
          <w:rFonts w:ascii="Courier New" w:eastAsia="Times New Roman" w:hAnsi="Courier New" w:cs="Times New Roman" w:hint="eastAsia"/>
          <w:noProof/>
          <w:snapToGrid w:val="0"/>
          <w:sz w:val="16"/>
          <w:szCs w:val="20"/>
          <w:lang w:val="en-GB" w:eastAsia="ko-KR"/>
        </w:rPr>
        <w:t>id-</w:t>
      </w:r>
      <w:r w:rsidRPr="004D0FEB">
        <w:rPr>
          <w:rFonts w:ascii="Courier New" w:eastAsia="Times New Roman" w:hAnsi="Courier New" w:cs="Times New Roman"/>
          <w:noProof/>
          <w:snapToGrid w:val="0"/>
          <w:sz w:val="16"/>
          <w:szCs w:val="20"/>
          <w:lang w:val="en-GB" w:eastAsia="ko-KR"/>
        </w:rPr>
        <w:t>RedundantPDUSessionInformation</w:t>
      </w:r>
      <w:r w:rsidRPr="004D0FEB">
        <w:rPr>
          <w:rFonts w:ascii="Courier New" w:eastAsia="Times New Roman" w:hAnsi="Courier New" w:cs="Times New Roman" w:hint="eastAsia"/>
          <w:noProof/>
          <w:snapToGrid w:val="0"/>
          <w:sz w:val="16"/>
          <w:szCs w:val="20"/>
          <w:lang w:val="en-GB" w:eastAsia="ko-KR"/>
        </w:rPr>
        <w:t>,</w:t>
      </w:r>
    </w:p>
    <w:p w14:paraId="677CC06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id-UsedRSNInformation,</w:t>
      </w:r>
    </w:p>
    <w:p w14:paraId="37EDAA1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id-RLCDuplicationInformation,</w:t>
      </w:r>
    </w:p>
    <w:p w14:paraId="33A35EE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id-CSI-RSTransmissionIndication,</w:t>
      </w:r>
    </w:p>
    <w:p w14:paraId="1D7C3A8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id-UERadioCapabilityID,</w:t>
      </w:r>
    </w:p>
    <w:p w14:paraId="41DF186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id-secondary-SN-UL-PDCP-UP-TNLInfo,</w:t>
      </w:r>
    </w:p>
    <w:p w14:paraId="26B6FCF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z w:val="16"/>
          <w:szCs w:val="20"/>
          <w:lang w:val="en-GB" w:eastAsia="ko-KR"/>
        </w:rPr>
        <w:tab/>
        <w:t>id-</w:t>
      </w:r>
      <w:r w:rsidRPr="004D0FEB">
        <w:rPr>
          <w:rFonts w:ascii="Courier New" w:eastAsia="Times New Roman" w:hAnsi="Courier New" w:cs="Times New Roman"/>
          <w:noProof/>
          <w:snapToGrid w:val="0"/>
          <w:sz w:val="16"/>
          <w:szCs w:val="20"/>
          <w:lang w:val="en-GB" w:eastAsia="ko-KR"/>
        </w:rPr>
        <w:t>pdcpDuplicationConfiguration,</w:t>
      </w:r>
    </w:p>
    <w:p w14:paraId="551313E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id-duplicationActivation,</w:t>
      </w:r>
    </w:p>
    <w:p w14:paraId="57F04B8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rPr>
      </w:pPr>
      <w:r w:rsidRPr="004D0FEB">
        <w:rPr>
          <w:rFonts w:ascii="Courier New" w:eastAsia="Times New Roman" w:hAnsi="Courier New" w:cs="Times New Roman"/>
          <w:noProof/>
          <w:snapToGrid w:val="0"/>
          <w:sz w:val="16"/>
          <w:szCs w:val="20"/>
          <w:lang w:val="en-GB" w:eastAsia="zh-CN"/>
        </w:rPr>
        <w:tab/>
        <w:t>id-NPRACHConfiguration,</w:t>
      </w:r>
    </w:p>
    <w:p w14:paraId="388E717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4D0FEB">
        <w:rPr>
          <w:rFonts w:ascii="Courier New" w:eastAsia="SimSun" w:hAnsi="Courier New" w:cs="Times New Roman"/>
          <w:noProof/>
          <w:snapToGrid w:val="0"/>
          <w:sz w:val="16"/>
          <w:szCs w:val="20"/>
          <w:lang w:val="en-GB" w:eastAsia="ko-KR"/>
        </w:rPr>
        <w:tab/>
        <w:t>id-QoSFlowsMappedtoDRB-SetupResponse-MNterminated,</w:t>
      </w:r>
    </w:p>
    <w:p w14:paraId="4BA443B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id-DL-scheduling-PDCCH-CCE-usage,</w:t>
      </w:r>
    </w:p>
    <w:p w14:paraId="77C5A62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id-UL-scheduling-PDCCH-CCE-usage,</w:t>
      </w:r>
    </w:p>
    <w:p w14:paraId="74832F1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4D0FEB">
        <w:rPr>
          <w:rFonts w:ascii="Courier New" w:eastAsia="SimSun" w:hAnsi="Courier New" w:cs="Times New Roman"/>
          <w:noProof/>
          <w:snapToGrid w:val="0"/>
          <w:sz w:val="16"/>
          <w:szCs w:val="20"/>
          <w:lang w:val="en-GB" w:eastAsia="ko-KR"/>
        </w:rPr>
        <w:tab/>
      </w:r>
      <w:r w:rsidRPr="004D0FEB">
        <w:rPr>
          <w:rFonts w:ascii="Courier New" w:eastAsia="Times New Roman" w:hAnsi="Courier New" w:cs="Times New Roman"/>
          <w:noProof/>
          <w:snapToGrid w:val="0"/>
          <w:sz w:val="16"/>
          <w:szCs w:val="20"/>
          <w:lang w:val="en-GB" w:eastAsia="en-GB"/>
        </w:rPr>
        <w:t>id-SFN-Offset,</w:t>
      </w:r>
    </w:p>
    <w:p w14:paraId="67B3070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16"/>
          <w:lang w:val="en-GB" w:eastAsia="ko-KR"/>
        </w:rPr>
      </w:pPr>
      <w:r w:rsidRPr="004D0FEB">
        <w:rPr>
          <w:rFonts w:ascii="Courier New" w:eastAsia="Times New Roman" w:hAnsi="Courier New" w:cs="Times New Roman"/>
          <w:noProof/>
          <w:sz w:val="16"/>
          <w:szCs w:val="20"/>
          <w:lang w:val="en-GB" w:eastAsia="ko-KR"/>
        </w:rPr>
        <w:tab/>
      </w:r>
      <w:r w:rsidRPr="004D0FEB">
        <w:rPr>
          <w:rFonts w:ascii="Courier New" w:eastAsia="Times New Roman" w:hAnsi="Courier New" w:cs="Times New Roman"/>
          <w:noProof/>
          <w:snapToGrid w:val="0"/>
          <w:sz w:val="16"/>
          <w:szCs w:val="20"/>
          <w:lang w:val="en-GB" w:eastAsia="ko-KR"/>
        </w:rPr>
        <w:t>id-QoS-Mapping-Information,</w:t>
      </w:r>
    </w:p>
    <w:p w14:paraId="5A21B13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4D0FEB">
        <w:rPr>
          <w:rFonts w:ascii="Courier New" w:eastAsia="SimSun" w:hAnsi="Courier New" w:cs="Times New Roman"/>
          <w:noProof/>
          <w:snapToGrid w:val="0"/>
          <w:sz w:val="16"/>
          <w:szCs w:val="20"/>
          <w:lang w:val="en-GB" w:eastAsia="ko-KR"/>
        </w:rPr>
        <w:tab/>
        <w:t>id-AdditionLocationInformation,</w:t>
      </w:r>
    </w:p>
    <w:p w14:paraId="5998A01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4D0FEB">
        <w:rPr>
          <w:rFonts w:ascii="Courier New" w:eastAsia="SimSun" w:hAnsi="Courier New" w:cs="Times New Roman"/>
          <w:noProof/>
          <w:snapToGrid w:val="0"/>
          <w:sz w:val="16"/>
          <w:szCs w:val="20"/>
          <w:lang w:val="en-GB" w:eastAsia="ko-KR"/>
        </w:rPr>
        <w:tab/>
      </w:r>
      <w:r w:rsidRPr="004D0FEB">
        <w:rPr>
          <w:rFonts w:ascii="Courier New" w:eastAsia="Times New Roman" w:hAnsi="Courier New" w:cs="Times New Roman"/>
          <w:noProof/>
          <w:snapToGrid w:val="0"/>
          <w:sz w:val="16"/>
          <w:szCs w:val="20"/>
          <w:lang w:val="en-GB" w:eastAsia="zh-CN"/>
        </w:rPr>
        <w:t>id-dataForwardingInfoFromTargetE-UTRANnode,</w:t>
      </w:r>
    </w:p>
    <w:p w14:paraId="2E62A242" w14:textId="77777777" w:rsidR="00497272" w:rsidRDefault="004D0FEB" w:rsidP="00497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3" w:author="Ericsson User" w:date="2021-12-29T14:39:00Z"/>
          <w:rFonts w:ascii="Courier New" w:eastAsia="SimSun" w:hAnsi="Courier New" w:cs="Times New Roman"/>
          <w:snapToGrid w:val="0"/>
          <w:sz w:val="16"/>
          <w:szCs w:val="20"/>
          <w:lang w:val="en-GB"/>
        </w:rPr>
      </w:pPr>
      <w:bookmarkStart w:id="304" w:name="_Hlk89168732"/>
      <w:r w:rsidRPr="004D0FEB">
        <w:rPr>
          <w:rFonts w:ascii="Courier New" w:eastAsia="Times New Roman" w:hAnsi="Courier New" w:cs="Times New Roman"/>
          <w:noProof/>
          <w:sz w:val="16"/>
          <w:szCs w:val="20"/>
          <w:lang w:val="en-GB" w:eastAsia="ja-JP"/>
        </w:rPr>
        <w:tab/>
        <w:t>id-Cause,</w:t>
      </w:r>
      <w:bookmarkEnd w:id="304"/>
      <w:ins w:id="305" w:author="Ericsson User" w:date="2021-12-29T14:39:00Z">
        <w:r w:rsidR="00497272" w:rsidRPr="00497272">
          <w:rPr>
            <w:rFonts w:ascii="Courier New" w:eastAsia="SimSun" w:hAnsi="Courier New" w:cs="Times New Roman"/>
            <w:snapToGrid w:val="0"/>
            <w:sz w:val="16"/>
            <w:szCs w:val="20"/>
            <w:lang w:val="en-GB"/>
          </w:rPr>
          <w:t xml:space="preserve"> </w:t>
        </w:r>
        <w:r w:rsidR="00497272" w:rsidRPr="00F67A3D">
          <w:rPr>
            <w:rFonts w:ascii="Courier New" w:eastAsia="SimSun" w:hAnsi="Courier New" w:cs="Times New Roman"/>
            <w:snapToGrid w:val="0"/>
            <w:sz w:val="16"/>
            <w:szCs w:val="20"/>
            <w:lang w:val="en-GB"/>
          </w:rPr>
          <w:tab/>
        </w:r>
      </w:ins>
    </w:p>
    <w:p w14:paraId="5FDE9641" w14:textId="18F794F9" w:rsidR="00497272" w:rsidRPr="00F67A3D" w:rsidRDefault="00497272" w:rsidP="00497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6" w:author="Ericsson User" w:date="2021-12-29T14:39:00Z"/>
          <w:rFonts w:ascii="Courier New" w:eastAsia="SimSun" w:hAnsi="Courier New" w:cs="Times New Roman"/>
          <w:noProof/>
          <w:sz w:val="16"/>
          <w:szCs w:val="20"/>
          <w:lang w:val="en-GB"/>
        </w:rPr>
      </w:pPr>
      <w:ins w:id="307" w:author="Ericsson User" w:date="2021-12-29T14:39:00Z">
        <w:r>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id-</w:t>
        </w:r>
        <w:r w:rsidRPr="00F67A3D">
          <w:rPr>
            <w:rFonts w:ascii="Courier New" w:eastAsia="SimSun" w:hAnsi="Courier New" w:cs="Times New Roman"/>
            <w:noProof/>
            <w:sz w:val="16"/>
            <w:szCs w:val="20"/>
            <w:lang w:val="en-GB"/>
          </w:rPr>
          <w:t>m1includeBeamMeasurements,</w:t>
        </w:r>
      </w:ins>
    </w:p>
    <w:p w14:paraId="4F4257AA" w14:textId="79373751" w:rsidR="004D0FEB" w:rsidRPr="00954F43" w:rsidRDefault="00497272" w:rsidP="00497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ins w:id="308" w:author="Ericsson User" w:date="2021-12-29T14:39:00Z">
        <w:r w:rsidRPr="00F67A3D">
          <w:rPr>
            <w:rFonts w:ascii="Courier New" w:eastAsia="SimSun" w:hAnsi="Courier New" w:cs="Times New Roman"/>
            <w:noProof/>
            <w:sz w:val="16"/>
            <w:szCs w:val="20"/>
            <w:lang w:val="en-GB"/>
          </w:rPr>
          <w:tab/>
        </w:r>
        <w:r w:rsidRPr="00F67A3D">
          <w:rPr>
            <w:rFonts w:ascii="Courier New" w:eastAsia="SimSun" w:hAnsi="Courier New" w:cs="Times New Roman"/>
            <w:snapToGrid w:val="0"/>
            <w:sz w:val="16"/>
            <w:szCs w:val="20"/>
            <w:lang w:val="en-GB"/>
          </w:rPr>
          <w:t>id-M1BeamMeasurements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w:t>
        </w:r>
      </w:ins>
    </w:p>
    <w:p w14:paraId="3F29EF4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4D0FEB">
        <w:rPr>
          <w:rFonts w:ascii="Courier New" w:eastAsia="Times New Roman" w:hAnsi="Courier New" w:cs="Times New Roman"/>
          <w:noProof/>
          <w:sz w:val="16"/>
          <w:szCs w:val="20"/>
          <w:lang w:val="en-GB" w:eastAsia="ko-KR"/>
        </w:rPr>
        <w:tab/>
      </w:r>
      <w:r w:rsidRPr="004D0FEB">
        <w:rPr>
          <w:rFonts w:ascii="Courier New" w:eastAsia="Times New Roman" w:hAnsi="Courier New" w:cs="Times New Roman"/>
          <w:noProof/>
          <w:sz w:val="16"/>
          <w:szCs w:val="20"/>
          <w:lang w:val="en-GB" w:eastAsia="ja-JP"/>
        </w:rPr>
        <w:t>maxEARFCN,</w:t>
      </w:r>
    </w:p>
    <w:p w14:paraId="46CD141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maxnoofAllowedAreas,</w:t>
      </w:r>
    </w:p>
    <w:p w14:paraId="4488910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maxnoofAMFRegions,</w:t>
      </w:r>
    </w:p>
    <w:p w14:paraId="46303E6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maxnoofAoIs,</w:t>
      </w:r>
    </w:p>
    <w:p w14:paraId="43D73AE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maxnoofBPLMNs,</w:t>
      </w:r>
    </w:p>
    <w:p w14:paraId="32FC8EC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lastRenderedPageBreak/>
        <w:tab/>
      </w:r>
      <w:proofErr w:type="spellStart"/>
      <w:r w:rsidRPr="004D0FEB">
        <w:rPr>
          <w:rFonts w:ascii="Courier New" w:eastAsia="Times New Roman" w:hAnsi="Courier New" w:cs="Times New Roman"/>
          <w:snapToGrid w:val="0"/>
          <w:sz w:val="16"/>
          <w:szCs w:val="20"/>
          <w:lang w:val="en-GB" w:eastAsia="ko-KR"/>
        </w:rPr>
        <w:t>maxnoofCAGs</w:t>
      </w:r>
      <w:proofErr w:type="spellEnd"/>
      <w:r w:rsidRPr="004D0FEB">
        <w:rPr>
          <w:rFonts w:ascii="Courier New" w:eastAsia="Times New Roman" w:hAnsi="Courier New" w:cs="Times New Roman"/>
          <w:snapToGrid w:val="0"/>
          <w:sz w:val="16"/>
          <w:szCs w:val="20"/>
          <w:lang w:val="en-GB" w:eastAsia="ko-KR"/>
        </w:rPr>
        <w:t>,</w:t>
      </w:r>
    </w:p>
    <w:p w14:paraId="1DFF669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maxnoofCAGsperPLMN</w:t>
      </w:r>
      <w:proofErr w:type="spellEnd"/>
      <w:r w:rsidRPr="004D0FEB">
        <w:rPr>
          <w:rFonts w:ascii="Courier New" w:eastAsia="Times New Roman" w:hAnsi="Courier New" w:cs="Times New Roman"/>
          <w:snapToGrid w:val="0"/>
          <w:sz w:val="16"/>
          <w:szCs w:val="20"/>
          <w:lang w:val="en-GB" w:eastAsia="ko-KR"/>
        </w:rPr>
        <w:t>,</w:t>
      </w:r>
    </w:p>
    <w:p w14:paraId="6A0F0B4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maxnoofCellsinAoI,</w:t>
      </w:r>
    </w:p>
    <w:p w14:paraId="5E2FFED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maxnoofCellsinNG-RANnode,</w:t>
      </w:r>
    </w:p>
    <w:p w14:paraId="724FDDA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maxnoofCellsinRNA,</w:t>
      </w:r>
    </w:p>
    <w:p w14:paraId="7CF783A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4D0FEB">
        <w:rPr>
          <w:rFonts w:ascii="Courier New" w:eastAsia="Times New Roman" w:hAnsi="Courier New" w:cs="Times New Roman"/>
          <w:sz w:val="16"/>
          <w:szCs w:val="16"/>
          <w:lang w:val="en-GB" w:eastAsia="ko-KR"/>
        </w:rPr>
        <w:tab/>
      </w:r>
      <w:proofErr w:type="spellStart"/>
      <w:r w:rsidRPr="004D0FEB">
        <w:rPr>
          <w:rFonts w:ascii="Courier New" w:eastAsia="Times New Roman" w:hAnsi="Courier New" w:cs="Times New Roman"/>
          <w:sz w:val="16"/>
          <w:szCs w:val="16"/>
          <w:lang w:val="en-GB" w:eastAsia="ko-KR"/>
        </w:rPr>
        <w:t>maxnoofCellsinUEHistoryInfo</w:t>
      </w:r>
      <w:proofErr w:type="spellEnd"/>
      <w:r w:rsidRPr="004D0FEB">
        <w:rPr>
          <w:rFonts w:ascii="Courier New" w:eastAsia="Times New Roman" w:hAnsi="Courier New" w:cs="Times New Roman"/>
          <w:sz w:val="16"/>
          <w:szCs w:val="16"/>
          <w:lang w:val="en-GB" w:eastAsia="ko-KR"/>
        </w:rPr>
        <w:t>,</w:t>
      </w:r>
    </w:p>
    <w:p w14:paraId="3E82367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maxnoofCellsUEMovingTrajectory</w:t>
      </w:r>
      <w:proofErr w:type="spellEnd"/>
      <w:r w:rsidRPr="004D0FEB">
        <w:rPr>
          <w:rFonts w:ascii="Courier New" w:eastAsia="Times New Roman" w:hAnsi="Courier New" w:cs="Times New Roman"/>
          <w:snapToGrid w:val="0"/>
          <w:sz w:val="16"/>
          <w:szCs w:val="20"/>
          <w:lang w:val="en-GB" w:eastAsia="ko-KR"/>
        </w:rPr>
        <w:t>,</w:t>
      </w:r>
    </w:p>
    <w:p w14:paraId="2470783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maxnoofDRBs,</w:t>
      </w:r>
    </w:p>
    <w:p w14:paraId="09C132B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noProof/>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maxnoofEPLMNs</w:t>
      </w:r>
      <w:proofErr w:type="spellEnd"/>
      <w:r w:rsidRPr="004D0FEB">
        <w:rPr>
          <w:rFonts w:ascii="Courier New" w:eastAsia="Times New Roman" w:hAnsi="Courier New" w:cs="Times New Roman"/>
          <w:snapToGrid w:val="0"/>
          <w:sz w:val="16"/>
          <w:szCs w:val="20"/>
          <w:lang w:val="en-GB" w:eastAsia="ko-KR"/>
        </w:rPr>
        <w:t>,</w:t>
      </w:r>
    </w:p>
    <w:p w14:paraId="53C39B0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snapToGrid w:val="0"/>
          <w:sz w:val="16"/>
          <w:szCs w:val="20"/>
          <w:lang w:val="en-GB" w:eastAsia="zh-CN"/>
        </w:rPr>
        <w:tab/>
        <w:t>maxnoofEPLMNsplus1,</w:t>
      </w:r>
    </w:p>
    <w:p w14:paraId="121F41C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snapToGrid w:val="0"/>
          <w:sz w:val="16"/>
          <w:szCs w:val="20"/>
          <w:lang w:val="en-GB" w:eastAsia="ko-KR"/>
        </w:rPr>
        <w:tab/>
      </w:r>
      <w:r w:rsidRPr="004D0FEB">
        <w:rPr>
          <w:rFonts w:ascii="Courier New" w:eastAsia="Times New Roman" w:hAnsi="Courier New" w:cs="Times New Roman"/>
          <w:noProof/>
          <w:sz w:val="16"/>
          <w:szCs w:val="20"/>
          <w:lang w:val="en-GB" w:eastAsia="ko-KR"/>
        </w:rPr>
        <w:t>maxnoofEUTRABands,</w:t>
      </w:r>
    </w:p>
    <w:p w14:paraId="542A0CE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maxnoofEUTRABPLMNs</w:t>
      </w:r>
      <w:proofErr w:type="spellEnd"/>
      <w:r w:rsidRPr="004D0FEB">
        <w:rPr>
          <w:rFonts w:ascii="Courier New" w:eastAsia="Times New Roman" w:hAnsi="Courier New" w:cs="Times New Roman"/>
          <w:snapToGrid w:val="0"/>
          <w:sz w:val="16"/>
          <w:szCs w:val="20"/>
          <w:lang w:val="en-GB" w:eastAsia="ko-KR"/>
        </w:rPr>
        <w:t>,</w:t>
      </w:r>
    </w:p>
    <w:p w14:paraId="6C3F10C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maxnoofForbiddenTACs,</w:t>
      </w:r>
    </w:p>
    <w:p w14:paraId="4A7387F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maxnoofMBSFNEUTRA,</w:t>
      </w:r>
    </w:p>
    <w:p w14:paraId="4D3421A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maxnoofMultiConnectivityMinusOne,</w:t>
      </w:r>
    </w:p>
    <w:p w14:paraId="63FC582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maxnoofNeighbours,</w:t>
      </w:r>
    </w:p>
    <w:p w14:paraId="62CF223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maxnoofNIDs</w:t>
      </w:r>
      <w:proofErr w:type="spellEnd"/>
      <w:r w:rsidRPr="004D0FEB">
        <w:rPr>
          <w:rFonts w:ascii="Courier New" w:eastAsia="Times New Roman" w:hAnsi="Courier New" w:cs="Times New Roman"/>
          <w:snapToGrid w:val="0"/>
          <w:sz w:val="16"/>
          <w:szCs w:val="20"/>
          <w:lang w:val="en-GB" w:eastAsia="ko-KR"/>
        </w:rPr>
        <w:t>,</w:t>
      </w:r>
    </w:p>
    <w:p w14:paraId="3F5F90F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maxnoofNRCellBands,</w:t>
      </w:r>
    </w:p>
    <w:p w14:paraId="5048FB1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4D0FEB">
        <w:rPr>
          <w:rFonts w:ascii="Courier New" w:eastAsia="Times New Roman" w:hAnsi="Courier New" w:cs="Times New Roman"/>
          <w:noProof/>
          <w:sz w:val="16"/>
          <w:szCs w:val="20"/>
          <w:lang w:val="en-GB" w:eastAsia="ko-KR"/>
        </w:rPr>
        <w:tab/>
      </w:r>
      <w:proofErr w:type="spellStart"/>
      <w:r w:rsidRPr="004D0FEB">
        <w:rPr>
          <w:rFonts w:ascii="Courier New" w:eastAsia="Times New Roman" w:hAnsi="Courier New" w:cs="Times New Roman"/>
          <w:sz w:val="16"/>
          <w:szCs w:val="16"/>
          <w:lang w:val="en-GB" w:eastAsia="ko-KR"/>
        </w:rPr>
        <w:t>maxnoofPDUSessions</w:t>
      </w:r>
      <w:proofErr w:type="spellEnd"/>
      <w:r w:rsidRPr="004D0FEB">
        <w:rPr>
          <w:rFonts w:ascii="Courier New" w:eastAsia="Times New Roman" w:hAnsi="Courier New" w:cs="Times New Roman"/>
          <w:sz w:val="16"/>
          <w:szCs w:val="16"/>
          <w:lang w:val="en-GB" w:eastAsia="ko-KR"/>
        </w:rPr>
        <w:t>,</w:t>
      </w:r>
    </w:p>
    <w:p w14:paraId="1AD4A2E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maxnoofPLMNs,</w:t>
      </w:r>
    </w:p>
    <w:p w14:paraId="6A79543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noProof/>
          <w:sz w:val="16"/>
          <w:szCs w:val="20"/>
          <w:lang w:val="en-GB" w:eastAsia="zh-CN"/>
        </w:rPr>
      </w:pPr>
      <w:r w:rsidRPr="004D0FEB">
        <w:rPr>
          <w:rFonts w:ascii="Courier New" w:eastAsia="Times New Roman" w:hAnsi="Courier New" w:cs="Arial"/>
          <w:noProof/>
          <w:sz w:val="16"/>
          <w:szCs w:val="20"/>
          <w:lang w:val="en-GB" w:eastAsia="zh-CN"/>
        </w:rPr>
        <w:tab/>
        <w:t>maxnoofProtectedResourcePatterns,</w:t>
      </w:r>
    </w:p>
    <w:p w14:paraId="4BA006C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maxnoofQoSFlows,</w:t>
      </w:r>
    </w:p>
    <w:p w14:paraId="55313A3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maxnoofQoSParaSets,</w:t>
      </w:r>
    </w:p>
    <w:p w14:paraId="5C92363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maxnoofRANAreaCodes,</w:t>
      </w:r>
    </w:p>
    <w:p w14:paraId="7037336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maxnoofRANAreasinRNA,</w:t>
      </w:r>
    </w:p>
    <w:p w14:paraId="10BBB23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maxnoofSCellGroups,</w:t>
      </w:r>
    </w:p>
    <w:p w14:paraId="0BB099A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maxnoofSCellGroupsplus1,</w:t>
      </w:r>
    </w:p>
    <w:p w14:paraId="1103AC4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maxnoofSliceItems</w:t>
      </w:r>
      <w:proofErr w:type="spellEnd"/>
      <w:r w:rsidRPr="004D0FEB">
        <w:rPr>
          <w:rFonts w:ascii="Courier New" w:eastAsia="Times New Roman" w:hAnsi="Courier New" w:cs="Times New Roman"/>
          <w:snapToGrid w:val="0"/>
          <w:sz w:val="16"/>
          <w:szCs w:val="20"/>
          <w:lang w:val="en-GB" w:eastAsia="ko-KR"/>
        </w:rPr>
        <w:t>,</w:t>
      </w:r>
    </w:p>
    <w:p w14:paraId="54F50F5C"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maxnoofExtSliceItems</w:t>
      </w:r>
      <w:proofErr w:type="spellEnd"/>
      <w:r w:rsidRPr="004D0FEB">
        <w:rPr>
          <w:rFonts w:ascii="Courier New" w:eastAsia="Times New Roman" w:hAnsi="Courier New" w:cs="Times New Roman"/>
          <w:snapToGrid w:val="0"/>
          <w:sz w:val="16"/>
          <w:szCs w:val="20"/>
          <w:lang w:val="en-GB" w:eastAsia="ko-KR"/>
        </w:rPr>
        <w:t>,</w:t>
      </w:r>
    </w:p>
    <w:p w14:paraId="585B2805"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maxnoofSNPNIDs</w:t>
      </w:r>
      <w:proofErr w:type="spellEnd"/>
      <w:r w:rsidRPr="004D0FEB">
        <w:rPr>
          <w:rFonts w:ascii="Courier New" w:eastAsia="Times New Roman" w:hAnsi="Courier New" w:cs="Times New Roman"/>
          <w:snapToGrid w:val="0"/>
          <w:sz w:val="16"/>
          <w:szCs w:val="20"/>
          <w:lang w:val="en-GB" w:eastAsia="ko-KR"/>
        </w:rPr>
        <w:t>,</w:t>
      </w:r>
    </w:p>
    <w:p w14:paraId="3C1B1B5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maxnoofsupportedTACs,</w:t>
      </w:r>
    </w:p>
    <w:p w14:paraId="76F5869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maxnoofsupportedPLMNs,</w:t>
      </w:r>
    </w:p>
    <w:p w14:paraId="443842F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maxnoofTAI,</w:t>
      </w:r>
    </w:p>
    <w:p w14:paraId="3D6DD2E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maxnoofTAIsinAoI,</w:t>
      </w:r>
    </w:p>
    <w:p w14:paraId="394195BB"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r>
      <w:r w:rsidRPr="004D0FEB">
        <w:rPr>
          <w:rFonts w:ascii="Courier New" w:eastAsia="Times New Roman" w:hAnsi="Courier New" w:cs="Times New Roman"/>
          <w:noProof/>
          <w:snapToGrid w:val="0"/>
          <w:sz w:val="16"/>
          <w:szCs w:val="20"/>
          <w:lang w:val="en-GB" w:eastAsia="ko-KR"/>
        </w:rPr>
        <w:t>maxnoofTNLAssociations,</w:t>
      </w:r>
    </w:p>
    <w:p w14:paraId="2419F34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z w:val="16"/>
          <w:szCs w:val="20"/>
          <w:lang w:val="en-GB" w:eastAsia="ko-KR"/>
        </w:rPr>
        <w:tab/>
      </w:r>
      <w:r w:rsidRPr="004D0FEB">
        <w:rPr>
          <w:rFonts w:ascii="Courier New" w:eastAsia="Times New Roman" w:hAnsi="Courier New" w:cs="Times New Roman"/>
          <w:noProof/>
          <w:snapToGrid w:val="0"/>
          <w:sz w:val="16"/>
          <w:szCs w:val="20"/>
          <w:lang w:val="en-GB" w:eastAsia="ko-KR"/>
        </w:rPr>
        <w:t>maxnoofUEContexts,</w:t>
      </w:r>
    </w:p>
    <w:p w14:paraId="129714E2"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maxNRARFCN,</w:t>
      </w:r>
    </w:p>
    <w:p w14:paraId="4908E20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maxNrOfErrors,</w:t>
      </w:r>
    </w:p>
    <w:p w14:paraId="74D38AF7"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maxnoofRANNodesinAoI,</w:t>
      </w:r>
    </w:p>
    <w:p w14:paraId="72872BED"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maxnooftimeperiods,</w:t>
      </w:r>
    </w:p>
    <w:p w14:paraId="46AD093A"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maxnoofslots,</w:t>
      </w:r>
    </w:p>
    <w:p w14:paraId="7747BFB9"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maxnoofExtTLAs,</w:t>
      </w:r>
    </w:p>
    <w:p w14:paraId="16930B4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maxnoofGTPTLAs,</w:t>
      </w:r>
    </w:p>
    <w:p w14:paraId="22237796"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r>
      <w:r w:rsidRPr="004D0FEB">
        <w:rPr>
          <w:rFonts w:ascii="Courier New" w:eastAsia="Times New Roman" w:hAnsi="Courier New" w:cs="Times New Roman"/>
          <w:noProof/>
          <w:snapToGrid w:val="0"/>
          <w:sz w:val="16"/>
          <w:szCs w:val="20"/>
          <w:lang w:val="en-GB" w:eastAsia="ko-KR"/>
        </w:rPr>
        <w:t>maxnoofCHOcells,</w:t>
      </w:r>
    </w:p>
    <w:p w14:paraId="45AF6718"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maxnoofPC5QoSFlows,</w:t>
      </w:r>
    </w:p>
    <w:p w14:paraId="7512E6F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maxnoofSSBAreas,</w:t>
      </w:r>
    </w:p>
    <w:p w14:paraId="7134B853"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maxnoofNRSCSs,</w:t>
      </w:r>
    </w:p>
    <w:p w14:paraId="0E903361"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maxnoofPhysicalResourceBlocks,</w:t>
      </w:r>
    </w:p>
    <w:p w14:paraId="4D0FC10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ab/>
        <w:t>maxnoofRACHReports,</w:t>
      </w:r>
    </w:p>
    <w:p w14:paraId="706C99CE"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maxnoofAdditionalPDCPDuplicationTNL,</w:t>
      </w:r>
    </w:p>
    <w:p w14:paraId="11556E7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noProof/>
          <w:snapToGrid w:val="0"/>
          <w:sz w:val="16"/>
          <w:szCs w:val="20"/>
          <w:lang w:val="en-GB" w:eastAsia="ko-KR"/>
        </w:rPr>
        <w:tab/>
        <w:t>maxnoofRLCDuplicationstate,</w:t>
      </w:r>
    </w:p>
    <w:p w14:paraId="157CBEF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maxnoofBluetoothName</w:t>
      </w:r>
      <w:proofErr w:type="spellEnd"/>
      <w:r w:rsidRPr="004D0FEB">
        <w:rPr>
          <w:rFonts w:ascii="Courier New" w:eastAsia="Times New Roman" w:hAnsi="Courier New" w:cs="Times New Roman"/>
          <w:snapToGrid w:val="0"/>
          <w:sz w:val="16"/>
          <w:szCs w:val="20"/>
          <w:lang w:val="en-GB" w:eastAsia="ko-KR"/>
        </w:rPr>
        <w:t>,</w:t>
      </w:r>
    </w:p>
    <w:p w14:paraId="6DB64EA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4D0FEB">
        <w:rPr>
          <w:rFonts w:ascii="Courier New" w:eastAsia="Times New Roman" w:hAnsi="Courier New" w:cs="Times New Roman"/>
          <w:snapToGrid w:val="0"/>
          <w:sz w:val="16"/>
          <w:szCs w:val="20"/>
          <w:lang w:val="en-GB" w:eastAsia="ko-KR"/>
        </w:rPr>
        <w:t>maxnoofCellIDforMDT</w:t>
      </w:r>
      <w:proofErr w:type="spellEnd"/>
      <w:r w:rsidRPr="004D0FEB">
        <w:rPr>
          <w:rFonts w:ascii="Courier New" w:eastAsia="Times New Roman" w:hAnsi="Courier New" w:cs="Times New Roman"/>
          <w:snapToGrid w:val="0"/>
          <w:sz w:val="16"/>
          <w:szCs w:val="20"/>
          <w:lang w:val="en-GB" w:eastAsia="ko-KR"/>
        </w:rPr>
        <w:t>,</w:t>
      </w:r>
    </w:p>
    <w:p w14:paraId="05F58AA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lastRenderedPageBreak/>
        <w:tab/>
      </w:r>
      <w:proofErr w:type="spellStart"/>
      <w:r w:rsidRPr="004D0FEB">
        <w:rPr>
          <w:rFonts w:ascii="Courier New" w:eastAsia="Times New Roman" w:hAnsi="Courier New" w:cs="Times New Roman"/>
          <w:snapToGrid w:val="0"/>
          <w:sz w:val="16"/>
          <w:szCs w:val="20"/>
          <w:lang w:val="en-GB" w:eastAsia="ko-KR"/>
        </w:rPr>
        <w:t>maxnoofMDTPLMNs</w:t>
      </w:r>
      <w:proofErr w:type="spellEnd"/>
      <w:r w:rsidRPr="004D0FEB">
        <w:rPr>
          <w:rFonts w:ascii="Courier New" w:eastAsia="Times New Roman" w:hAnsi="Courier New" w:cs="Times New Roman"/>
          <w:snapToGrid w:val="0"/>
          <w:sz w:val="16"/>
          <w:szCs w:val="20"/>
          <w:lang w:val="en-GB" w:eastAsia="ko-KR"/>
        </w:rPr>
        <w:t>,</w:t>
      </w:r>
    </w:p>
    <w:p w14:paraId="37D61FD6"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954F43">
        <w:rPr>
          <w:rFonts w:ascii="Courier New" w:eastAsia="Times New Roman" w:hAnsi="Courier New" w:cs="Times New Roman"/>
          <w:snapToGrid w:val="0"/>
          <w:sz w:val="16"/>
          <w:szCs w:val="20"/>
          <w:lang w:val="en-GB" w:eastAsia="ko-KR"/>
        </w:rPr>
        <w:t>maxnoofTAforMDT</w:t>
      </w:r>
      <w:proofErr w:type="spellEnd"/>
      <w:r w:rsidRPr="00954F43">
        <w:rPr>
          <w:rFonts w:ascii="Courier New" w:eastAsia="Times New Roman" w:hAnsi="Courier New" w:cs="Times New Roman"/>
          <w:snapToGrid w:val="0"/>
          <w:sz w:val="16"/>
          <w:szCs w:val="20"/>
          <w:lang w:val="en-GB" w:eastAsia="ko-KR"/>
        </w:rPr>
        <w:t>,</w:t>
      </w:r>
    </w:p>
    <w:p w14:paraId="2C901A6D"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54F43">
        <w:rPr>
          <w:rFonts w:ascii="Courier New" w:eastAsia="Times New Roman" w:hAnsi="Courier New" w:cs="Times New Roman"/>
          <w:snapToGrid w:val="0"/>
          <w:sz w:val="16"/>
          <w:szCs w:val="20"/>
          <w:lang w:val="en-GB" w:eastAsia="ko-KR"/>
        </w:rPr>
        <w:tab/>
      </w:r>
      <w:proofErr w:type="spellStart"/>
      <w:r w:rsidRPr="00954F43">
        <w:rPr>
          <w:rFonts w:ascii="Courier New" w:eastAsia="Times New Roman" w:hAnsi="Courier New" w:cs="Times New Roman"/>
          <w:snapToGrid w:val="0"/>
          <w:sz w:val="16"/>
          <w:szCs w:val="20"/>
          <w:lang w:val="en-GB" w:eastAsia="ko-KR"/>
        </w:rPr>
        <w:t>maxnoofWLANName</w:t>
      </w:r>
      <w:proofErr w:type="spellEnd"/>
      <w:r w:rsidRPr="00954F43">
        <w:rPr>
          <w:rFonts w:ascii="Courier New" w:eastAsia="Times New Roman" w:hAnsi="Courier New" w:cs="Times New Roman"/>
          <w:snapToGrid w:val="0"/>
          <w:sz w:val="16"/>
          <w:szCs w:val="20"/>
          <w:lang w:val="en-GB" w:eastAsia="ko-KR"/>
        </w:rPr>
        <w:t>,</w:t>
      </w:r>
    </w:p>
    <w:p w14:paraId="2F529E97"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4D0FEB">
        <w:rPr>
          <w:rFonts w:ascii="Courier New" w:eastAsia="Times New Roman" w:hAnsi="Courier New" w:cs="Times New Roman"/>
          <w:snapToGrid w:val="0"/>
          <w:sz w:val="16"/>
          <w:szCs w:val="20"/>
          <w:lang w:val="en-GB" w:eastAsia="ko-KR"/>
        </w:rPr>
        <w:tab/>
      </w:r>
      <w:proofErr w:type="spellStart"/>
      <w:r w:rsidRPr="00954F43">
        <w:rPr>
          <w:rFonts w:ascii="Courier New" w:eastAsia="Times New Roman" w:hAnsi="Courier New" w:cs="Times New Roman"/>
          <w:snapToGrid w:val="0"/>
          <w:sz w:val="16"/>
          <w:szCs w:val="20"/>
          <w:lang w:val="en-GB" w:eastAsia="ko-KR"/>
        </w:rPr>
        <w:t>maxnoofSensorName</w:t>
      </w:r>
      <w:proofErr w:type="spellEnd"/>
      <w:r w:rsidRPr="00954F43">
        <w:rPr>
          <w:rFonts w:ascii="Courier New" w:eastAsia="Times New Roman" w:hAnsi="Courier New" w:cs="Times New Roman"/>
          <w:snapToGrid w:val="0"/>
          <w:sz w:val="16"/>
          <w:szCs w:val="20"/>
          <w:lang w:val="en-GB" w:eastAsia="ko-KR"/>
        </w:rPr>
        <w:t>,</w:t>
      </w:r>
    </w:p>
    <w:p w14:paraId="0F9ADC47"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954F43">
        <w:rPr>
          <w:rFonts w:ascii="Courier New" w:eastAsia="Times New Roman" w:hAnsi="Courier New" w:cs="Times New Roman"/>
          <w:snapToGrid w:val="0"/>
          <w:sz w:val="16"/>
          <w:szCs w:val="20"/>
          <w:lang w:val="en-GB" w:eastAsia="ko-KR"/>
        </w:rPr>
        <w:tab/>
      </w:r>
      <w:proofErr w:type="spellStart"/>
      <w:r w:rsidRPr="00954F43">
        <w:rPr>
          <w:rFonts w:ascii="Courier New" w:eastAsia="Times New Roman" w:hAnsi="Courier New" w:cs="Times New Roman"/>
          <w:snapToGrid w:val="0"/>
          <w:sz w:val="16"/>
          <w:szCs w:val="20"/>
          <w:lang w:val="en-GB" w:eastAsia="ko-KR"/>
        </w:rPr>
        <w:t>maxnoofNeighPCIforMDT</w:t>
      </w:r>
      <w:proofErr w:type="spellEnd"/>
      <w:r w:rsidRPr="00954F43">
        <w:rPr>
          <w:rFonts w:ascii="Courier New" w:eastAsia="Times New Roman" w:hAnsi="Courier New" w:cs="Times New Roman"/>
          <w:snapToGrid w:val="0"/>
          <w:sz w:val="16"/>
          <w:szCs w:val="20"/>
          <w:lang w:val="en-GB" w:eastAsia="ko-KR"/>
        </w:rPr>
        <w:t>,</w:t>
      </w:r>
    </w:p>
    <w:p w14:paraId="430145F7"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zh-CN"/>
        </w:rPr>
      </w:pPr>
      <w:r w:rsidRPr="00954F43">
        <w:rPr>
          <w:rFonts w:ascii="Courier New" w:eastAsia="Times New Roman" w:hAnsi="Courier New" w:cs="Times New Roman"/>
          <w:snapToGrid w:val="0"/>
          <w:sz w:val="16"/>
          <w:szCs w:val="20"/>
          <w:lang w:val="en-GB"/>
        </w:rPr>
        <w:tab/>
      </w:r>
      <w:proofErr w:type="spellStart"/>
      <w:r w:rsidRPr="00954F43">
        <w:rPr>
          <w:rFonts w:ascii="Courier New" w:eastAsia="Times New Roman" w:hAnsi="Courier New" w:cs="Times New Roman"/>
          <w:snapToGrid w:val="0"/>
          <w:sz w:val="16"/>
          <w:szCs w:val="20"/>
          <w:lang w:val="en-GB"/>
        </w:rPr>
        <w:t>maxnoofFreqforMDT</w:t>
      </w:r>
      <w:proofErr w:type="spellEnd"/>
      <w:r w:rsidRPr="00954F43">
        <w:rPr>
          <w:rFonts w:ascii="Courier New" w:eastAsia="Times New Roman" w:hAnsi="Courier New" w:cs="Times New Roman"/>
          <w:snapToGrid w:val="0"/>
          <w:sz w:val="16"/>
          <w:szCs w:val="20"/>
          <w:lang w:val="en-GB"/>
        </w:rPr>
        <w:t>,</w:t>
      </w:r>
    </w:p>
    <w:p w14:paraId="22E5FB16" w14:textId="77777777" w:rsidR="004D0FEB" w:rsidRPr="00954F43"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zh-CN"/>
        </w:rPr>
      </w:pPr>
      <w:r w:rsidRPr="004D0FEB">
        <w:rPr>
          <w:rFonts w:ascii="Courier New" w:eastAsia="Times New Roman" w:hAnsi="Courier New" w:cs="Times New Roman"/>
          <w:noProof/>
          <w:sz w:val="16"/>
          <w:szCs w:val="20"/>
          <w:lang w:val="en-GB" w:eastAsia="ko-KR"/>
        </w:rPr>
        <w:tab/>
        <w:t>maxnoofNonAnchorCarrierFreqConfig,</w:t>
      </w:r>
    </w:p>
    <w:p w14:paraId="33206AA2" w14:textId="77777777" w:rsidR="007D2D9E" w:rsidRPr="001E41E0" w:rsidRDefault="004D0FEB" w:rsidP="007D2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9" w:author="Ericsson User" w:date="2021-12-29T14:40:00Z"/>
          <w:rFonts w:ascii="Courier New" w:eastAsia="SimSun" w:hAnsi="Courier New" w:cs="Times New Roman"/>
          <w:noProof/>
          <w:sz w:val="16"/>
          <w:szCs w:val="20"/>
          <w:lang w:val="en-GB" w:eastAsia="zh-CN"/>
        </w:rPr>
      </w:pPr>
      <w:r w:rsidRPr="004D0FEB">
        <w:rPr>
          <w:rFonts w:ascii="Courier New" w:eastAsia="Times New Roman" w:hAnsi="Courier New" w:cs="Times New Roman"/>
          <w:noProof/>
          <w:sz w:val="16"/>
          <w:szCs w:val="16"/>
          <w:lang w:val="en-GB" w:eastAsia="ko-KR"/>
        </w:rPr>
        <w:tab/>
        <w:t>maxnoofDataForwardingTunneltoE-UTRAN</w:t>
      </w:r>
      <w:ins w:id="310" w:author="Ericsson User" w:date="2021-12-29T14:40:00Z">
        <w:r w:rsidR="007D2D9E" w:rsidRPr="00F67A3D">
          <w:rPr>
            <w:rFonts w:ascii="Courier New" w:eastAsia="SimSun" w:hAnsi="Courier New" w:cs="Times New Roman"/>
            <w:sz w:val="16"/>
            <w:szCs w:val="20"/>
            <w:lang w:val="en-GB"/>
          </w:rPr>
          <w:t>,</w:t>
        </w:r>
      </w:ins>
    </w:p>
    <w:p w14:paraId="6BDE331C" w14:textId="7DA7A3E3" w:rsidR="004D0FEB" w:rsidRPr="00954F43" w:rsidRDefault="007D2D9E" w:rsidP="007D2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eastAsia="zh-CN"/>
        </w:rPr>
      </w:pPr>
      <w:ins w:id="311" w:author="Ericsson User" w:date="2021-12-29T14:40:00Z">
        <w:r w:rsidRPr="00F67A3D">
          <w:rPr>
            <w:rFonts w:ascii="Courier New" w:eastAsia="SimSun" w:hAnsi="Courier New" w:cs="Times New Roman"/>
            <w:sz w:val="16"/>
            <w:szCs w:val="20"/>
            <w:lang w:val="en-GB"/>
          </w:rPr>
          <w:tab/>
        </w:r>
        <w:proofErr w:type="spellStart"/>
        <w:r w:rsidRPr="00F67A3D">
          <w:rPr>
            <w:rFonts w:ascii="Courier New" w:eastAsia="SimSun" w:hAnsi="Courier New" w:cs="Times New Roman"/>
            <w:sz w:val="16"/>
            <w:szCs w:val="20"/>
            <w:lang w:val="en-GB"/>
          </w:rPr>
          <w:t>maxNrofIndexesToReport</w:t>
        </w:r>
      </w:ins>
      <w:proofErr w:type="spellEnd"/>
    </w:p>
    <w:p w14:paraId="465BBB3F"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482B4650"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4D0FEB">
        <w:rPr>
          <w:rFonts w:ascii="Courier New" w:eastAsia="Times New Roman" w:hAnsi="Courier New" w:cs="Times New Roman"/>
          <w:noProof/>
          <w:sz w:val="16"/>
          <w:szCs w:val="20"/>
          <w:lang w:val="en-GB" w:eastAsia="ko-KR"/>
        </w:rPr>
        <w:t>FROM XnAP-Constants</w:t>
      </w:r>
    </w:p>
    <w:p w14:paraId="3F355084" w14:textId="77777777" w:rsidR="004D0FEB" w:rsidRPr="004D0FEB" w:rsidRDefault="004D0FEB" w:rsidP="004D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50935013" w14:textId="77777777" w:rsidR="0057071D" w:rsidRPr="00B66A62"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3E73D313"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z w:val="16"/>
          <w:szCs w:val="20"/>
          <w:lang w:val="en-GB"/>
        </w:rPr>
      </w:pPr>
      <w:r w:rsidRPr="00B66A62">
        <w:rPr>
          <w:rFonts w:ascii="Courier New" w:eastAsia="Times New Roman" w:hAnsi="Courier New" w:cs="Times New Roman"/>
          <w:noProof/>
          <w:snapToGrid w:val="0"/>
          <w:sz w:val="16"/>
          <w:szCs w:val="20"/>
          <w:lang w:val="en-GB" w:eastAsia="ko-KR"/>
        </w:rPr>
        <w:tab/>
      </w:r>
      <w:bookmarkEnd w:id="290"/>
      <w:bookmarkEnd w:id="291"/>
      <w:bookmarkEnd w:id="292"/>
      <w:bookmarkEnd w:id="293"/>
      <w:bookmarkEnd w:id="294"/>
      <w:bookmarkEnd w:id="295"/>
      <w:bookmarkEnd w:id="296"/>
      <w:bookmarkEnd w:id="297"/>
      <w:bookmarkEnd w:id="298"/>
      <w:bookmarkEnd w:id="299"/>
      <w:bookmarkEnd w:id="300"/>
    </w:p>
    <w:p w14:paraId="7C756880" w14:textId="77777777" w:rsidR="0057071D" w:rsidRPr="00F67A3D" w:rsidRDefault="0057071D" w:rsidP="0057071D">
      <w:pPr>
        <w:spacing w:after="180" w:line="240" w:lineRule="auto"/>
        <w:jc w:val="center"/>
        <w:rPr>
          <w:ins w:id="312" w:author="Ericsson User" w:date="2020-08-05T15:31:00Z"/>
          <w:rFonts w:ascii="Times New Roman" w:eastAsia="Times New Roman" w:hAnsi="Times New Roman" w:cs="Times New Roman"/>
          <w:b/>
          <w:sz w:val="20"/>
          <w:szCs w:val="20"/>
          <w:lang w:val="en-GB"/>
        </w:rPr>
      </w:pPr>
      <w:r w:rsidRPr="00F67A3D">
        <w:rPr>
          <w:rFonts w:ascii="Times New Roman" w:eastAsia="Times New Roman" w:hAnsi="Times New Roman" w:cs="Times New Roman"/>
          <w:b/>
          <w:sz w:val="20"/>
          <w:szCs w:val="20"/>
          <w:highlight w:val="yellow"/>
          <w:lang w:val="en-GB"/>
        </w:rPr>
        <w:t>-- TEXT OMITTED –</w:t>
      </w:r>
    </w:p>
    <w:p w14:paraId="3F36E638" w14:textId="77777777" w:rsidR="0057071D" w:rsidRPr="00F67A3D" w:rsidRDefault="0057071D" w:rsidP="0057071D">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2</w:t>
      </w:r>
      <w:r w:rsidRPr="00F67A3D">
        <w:rPr>
          <w:rFonts w:ascii="Times New Roman" w:eastAsia="Times New Roman" w:hAnsi="Times New Roman" w:cs="Times New Roman"/>
          <w:color w:val="FF0000"/>
          <w:sz w:val="20"/>
          <w:szCs w:val="20"/>
          <w:vertAlign w:val="superscript"/>
          <w:lang w:val="en-GB"/>
        </w:rPr>
        <w:t>nd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382AC597"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rPr>
          <w:rFonts w:ascii="Courier New" w:eastAsia="SimSun" w:hAnsi="Courier New" w:cs="Times New Roman"/>
          <w:noProof/>
          <w:sz w:val="16"/>
          <w:szCs w:val="20"/>
          <w:lang w:val="fr-FR" w:eastAsia="ko-KR"/>
        </w:rPr>
      </w:pPr>
    </w:p>
    <w:p w14:paraId="5BEB0420"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620A2A65"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noProof/>
          <w:sz w:val="16"/>
          <w:szCs w:val="20"/>
          <w:lang w:val="en-GB"/>
        </w:rPr>
      </w:pPr>
      <w:r w:rsidRPr="00F67A3D">
        <w:rPr>
          <w:rFonts w:ascii="Courier New" w:eastAsia="SimSun" w:hAnsi="Courier New" w:cs="Times New Roman"/>
          <w:noProof/>
          <w:sz w:val="16"/>
          <w:szCs w:val="20"/>
          <w:lang w:val="en-GB"/>
        </w:rPr>
        <w:t>-- M</w:t>
      </w:r>
    </w:p>
    <w:p w14:paraId="3B095EAD"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7181E198"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GB"/>
        </w:rPr>
      </w:pPr>
    </w:p>
    <w:p w14:paraId="1EB880C0"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3" w:author="Ericsson User" w:date="2021-07-29T14:56:00Z"/>
          <w:rFonts w:ascii="Courier New" w:eastAsia="SimSun" w:hAnsi="Courier New" w:cs="Times New Roman"/>
          <w:snapToGrid w:val="0"/>
          <w:sz w:val="16"/>
          <w:szCs w:val="20"/>
          <w:lang w:val="en-GB"/>
        </w:rPr>
      </w:pPr>
      <w:ins w:id="314" w:author="Ericsson User" w:date="2021-07-29T14:56:00Z">
        <w:r w:rsidRPr="00F67A3D">
          <w:rPr>
            <w:rFonts w:ascii="Courier New" w:eastAsia="SimSun" w:hAnsi="Courier New" w:cs="Times New Roman"/>
            <w:snapToGrid w:val="0"/>
            <w:sz w:val="16"/>
            <w:szCs w:val="20"/>
            <w:lang w:val="en-GB"/>
          </w:rPr>
          <w:t>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w:t>
        </w:r>
        <w:r w:rsidRPr="00F67A3D">
          <w:rPr>
            <w:rFonts w:ascii="Courier New" w:eastAsia="SimSun" w:hAnsi="Courier New" w:cs="Times New Roman"/>
            <w:snapToGrid w:val="0"/>
            <w:sz w:val="16"/>
            <w:szCs w:val="20"/>
            <w:lang w:val="en-GB"/>
          </w:rPr>
          <w:tab/>
          <w:t>::= SEQUENCE {</w:t>
        </w:r>
      </w:ins>
    </w:p>
    <w:p w14:paraId="27301B65"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5" w:author="Ericsson User" w:date="2021-07-29T14:56:00Z"/>
          <w:rFonts w:ascii="Courier New" w:eastAsia="SimSun" w:hAnsi="Courier New" w:cs="Times New Roman"/>
          <w:snapToGrid w:val="0"/>
          <w:sz w:val="16"/>
          <w:szCs w:val="20"/>
          <w:lang w:val="en-GB"/>
        </w:rPr>
      </w:pPr>
      <w:proofErr w:type="spellStart"/>
      <w:ins w:id="316" w:author="Ericsson User" w:date="2021-07-29T14:56:00Z">
        <w:r w:rsidRPr="00F67A3D">
          <w:rPr>
            <w:rFonts w:ascii="Courier New" w:eastAsia="SimSun" w:hAnsi="Courier New" w:cs="Times New Roman"/>
            <w:snapToGrid w:val="0"/>
            <w:sz w:val="16"/>
            <w:szCs w:val="20"/>
            <w:lang w:val="en-GB"/>
          </w:rPr>
          <w:t>reportQuantityRS</w:t>
        </w:r>
        <w:proofErr w:type="spellEnd"/>
        <w:r w:rsidRPr="00F67A3D">
          <w:rPr>
            <w:rFonts w:ascii="Courier New" w:eastAsia="SimSun" w:hAnsi="Courier New" w:cs="Times New Roman"/>
            <w:snapToGrid w:val="0"/>
            <w:sz w:val="16"/>
            <w:szCs w:val="20"/>
            <w:lang w:val="en-GB"/>
          </w:rPr>
          <w:t>-Indexes</w:t>
        </w:r>
        <w:r w:rsidRPr="00F67A3D">
          <w:rPr>
            <w:rFonts w:ascii="Courier New" w:eastAsia="SimSun" w:hAnsi="Courier New" w:cs="Times New Roman"/>
            <w:snapToGrid w:val="0"/>
            <w:sz w:val="16"/>
            <w:szCs w:val="20"/>
            <w:lang w:val="en-GB"/>
          </w:rPr>
          <w:tab/>
          <w:t>M1measReportQuantity</w:t>
        </w:r>
        <w:r w:rsidRPr="00F67A3D">
          <w:rPr>
            <w:rFonts w:ascii="Courier New" w:eastAsia="SimSun" w:hAnsi="Courier New" w:cs="Times New Roman"/>
            <w:snapToGrid w:val="0"/>
            <w:sz w:val="16"/>
            <w:szCs w:val="20"/>
            <w:lang w:val="en-GB"/>
          </w:rPr>
          <w:tab/>
          <w:t>OPTIONAL,</w:t>
        </w:r>
      </w:ins>
    </w:p>
    <w:p w14:paraId="7B97BCC4"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7" w:author="Ericsson User" w:date="2021-07-29T14:56:00Z"/>
          <w:rFonts w:ascii="Courier New" w:eastAsia="SimSun" w:hAnsi="Courier New" w:cs="Times New Roman"/>
          <w:snapToGrid w:val="0"/>
          <w:sz w:val="16"/>
          <w:szCs w:val="20"/>
          <w:lang w:val="en-GB"/>
        </w:rPr>
      </w:pPr>
      <w:proofErr w:type="spellStart"/>
      <w:ins w:id="318" w:author="Ericsson User" w:date="2021-07-29T14:56:00Z">
        <w:r w:rsidRPr="00F67A3D">
          <w:rPr>
            <w:rFonts w:ascii="Courier New" w:eastAsia="SimSun" w:hAnsi="Courier New" w:cs="Times New Roman"/>
            <w:snapToGrid w:val="0"/>
            <w:sz w:val="16"/>
            <w:szCs w:val="20"/>
            <w:lang w:val="en-GB"/>
          </w:rPr>
          <w:t>maxNrofRS-IndexesToReport</w:t>
        </w:r>
        <w:proofErr w:type="spellEnd"/>
        <w:r w:rsidRPr="00F67A3D">
          <w:rPr>
            <w:rFonts w:ascii="Courier New" w:eastAsia="SimSun" w:hAnsi="Courier New" w:cs="Times New Roman"/>
            <w:snapToGrid w:val="0"/>
            <w:sz w:val="16"/>
            <w:szCs w:val="20"/>
            <w:lang w:val="en-GB"/>
          </w:rPr>
          <w:tab/>
          <w:t>M1maxNrofRS-IndexesToReport</w:t>
        </w:r>
        <w:r w:rsidRPr="00F67A3D">
          <w:rPr>
            <w:rFonts w:ascii="Courier New" w:eastAsia="SimSun" w:hAnsi="Courier New" w:cs="Times New Roman"/>
            <w:snapToGrid w:val="0"/>
            <w:sz w:val="16"/>
            <w:szCs w:val="20"/>
            <w:lang w:val="en-GB"/>
          </w:rPr>
          <w:tab/>
          <w:t>OPTIONAL,</w:t>
        </w:r>
      </w:ins>
    </w:p>
    <w:p w14:paraId="0731AB8F"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9" w:author="Ericsson User" w:date="2021-07-29T14:56:00Z"/>
          <w:rFonts w:ascii="Courier New" w:eastAsia="SimSun" w:hAnsi="Courier New" w:cs="Times New Roman"/>
          <w:snapToGrid w:val="0"/>
          <w:sz w:val="16"/>
          <w:szCs w:val="20"/>
          <w:lang w:val="en-GB"/>
        </w:rPr>
      </w:pPr>
      <w:proofErr w:type="spellStart"/>
      <w:ins w:id="320" w:author="Ericsson User" w:date="2021-07-29T14:56:00Z">
        <w:r w:rsidRPr="00F67A3D">
          <w:rPr>
            <w:rFonts w:ascii="Courier New" w:eastAsia="SimSun" w:hAnsi="Courier New" w:cs="Times New Roman"/>
            <w:snapToGrid w:val="0"/>
            <w:sz w:val="16"/>
            <w:szCs w:val="20"/>
            <w:lang w:val="en-GB"/>
          </w:rPr>
          <w:t>iE</w:t>
        </w:r>
        <w:proofErr w:type="spellEnd"/>
        <w:r w:rsidRPr="00F67A3D">
          <w:rPr>
            <w:rFonts w:ascii="Courier New" w:eastAsia="SimSun" w:hAnsi="Courier New" w:cs="Times New Roman"/>
            <w:snapToGrid w:val="0"/>
            <w:sz w:val="16"/>
            <w:szCs w:val="20"/>
            <w:lang w:val="en-GB"/>
          </w:rPr>
          <w:t>-Extensions</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r>
        <w:proofErr w:type="spellStart"/>
        <w:r w:rsidRPr="00F67A3D">
          <w:rPr>
            <w:rFonts w:ascii="Courier New" w:eastAsia="SimSun" w:hAnsi="Courier New" w:cs="Times New Roman"/>
            <w:snapToGrid w:val="0"/>
            <w:sz w:val="16"/>
            <w:szCs w:val="20"/>
            <w:lang w:val="en-GB"/>
          </w:rPr>
          <w:t>ProtocolExtensionContainer</w:t>
        </w:r>
        <w:proofErr w:type="spellEnd"/>
        <w:r w:rsidRPr="00F67A3D">
          <w:rPr>
            <w:rFonts w:ascii="Courier New" w:eastAsia="SimSun" w:hAnsi="Courier New" w:cs="Times New Roman"/>
            <w:snapToGrid w:val="0"/>
            <w:sz w:val="16"/>
            <w:szCs w:val="20"/>
            <w:lang w:val="en-GB"/>
          </w:rPr>
          <w:t xml:space="preserve"> { { 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Configuration-ExtIEs} } OPTIONAL,</w:t>
        </w:r>
      </w:ins>
    </w:p>
    <w:p w14:paraId="178F4646"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1" w:author="Ericsson User" w:date="2021-07-29T14:56:00Z"/>
          <w:rFonts w:ascii="Courier New" w:eastAsia="SimSun" w:hAnsi="Courier New" w:cs="Times New Roman"/>
          <w:snapToGrid w:val="0"/>
          <w:sz w:val="16"/>
          <w:szCs w:val="20"/>
          <w:lang w:val="en-GB"/>
        </w:rPr>
      </w:pPr>
      <w:ins w:id="322" w:author="Ericsson User" w:date="2021-07-29T14:56:00Z">
        <w:r w:rsidRPr="00F67A3D">
          <w:rPr>
            <w:rFonts w:ascii="Courier New" w:eastAsia="SimSun" w:hAnsi="Courier New" w:cs="Times New Roman"/>
            <w:snapToGrid w:val="0"/>
            <w:sz w:val="16"/>
            <w:szCs w:val="20"/>
            <w:lang w:val="en-GB"/>
          </w:rPr>
          <w:tab/>
          <w:t>...</w:t>
        </w:r>
      </w:ins>
    </w:p>
    <w:p w14:paraId="6E879D2E"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3" w:author="Ericsson User" w:date="2021-07-29T14:56:00Z"/>
          <w:rFonts w:ascii="Courier New" w:eastAsia="SimSun" w:hAnsi="Courier New" w:cs="Times New Roman"/>
          <w:snapToGrid w:val="0"/>
          <w:sz w:val="16"/>
          <w:szCs w:val="20"/>
          <w:lang w:val="en-GB"/>
        </w:rPr>
      </w:pPr>
      <w:ins w:id="324" w:author="Ericsson User" w:date="2021-07-29T14:56:00Z">
        <w:r w:rsidRPr="00F67A3D">
          <w:rPr>
            <w:rFonts w:ascii="Courier New" w:eastAsia="SimSun" w:hAnsi="Courier New" w:cs="Times New Roman"/>
            <w:snapToGrid w:val="0"/>
            <w:sz w:val="16"/>
            <w:szCs w:val="20"/>
            <w:lang w:val="en-GB"/>
          </w:rPr>
          <w:t>}</w:t>
        </w:r>
      </w:ins>
    </w:p>
    <w:p w14:paraId="63A5DEED"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5" w:author="Ericsson User" w:date="2021-07-29T14:56:00Z"/>
          <w:rFonts w:ascii="Courier New" w:eastAsia="SimSun" w:hAnsi="Courier New" w:cs="Times New Roman"/>
          <w:snapToGrid w:val="0"/>
          <w:sz w:val="16"/>
          <w:szCs w:val="20"/>
          <w:lang w:val="en-GB"/>
        </w:rPr>
      </w:pPr>
    </w:p>
    <w:p w14:paraId="6D66159E"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6" w:author="Ericsson User" w:date="2021-07-29T14:56:00Z"/>
          <w:rFonts w:ascii="Courier New" w:eastAsia="SimSun" w:hAnsi="Courier New" w:cs="Times New Roman"/>
          <w:snapToGrid w:val="0"/>
          <w:sz w:val="16"/>
          <w:szCs w:val="20"/>
          <w:lang w:val="en-GB"/>
        </w:rPr>
      </w:pPr>
      <w:ins w:id="327" w:author="Ericsson User" w:date="2021-07-29T14:56:00Z">
        <w:r w:rsidRPr="00F67A3D">
          <w:rPr>
            <w:rFonts w:ascii="Courier New" w:eastAsia="SimSun" w:hAnsi="Courier New" w:cs="Times New Roman"/>
            <w:snapToGrid w:val="0"/>
            <w:sz w:val="16"/>
            <w:szCs w:val="20"/>
            <w:lang w:val="en-GB"/>
          </w:rPr>
          <w:t>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 xml:space="preserve">Configuration-ExtIEs </w:t>
        </w:r>
        <w:r w:rsidRPr="00F67A3D">
          <w:rPr>
            <w:rFonts w:ascii="Courier New" w:eastAsia="MS Mincho" w:hAnsi="Courier New" w:cs="Courier New"/>
            <w:noProof/>
            <w:snapToGrid w:val="0"/>
            <w:sz w:val="16"/>
            <w:szCs w:val="20"/>
            <w:lang w:val="en-GB"/>
          </w:rPr>
          <w:t>XNAP</w:t>
        </w:r>
        <w:r w:rsidRPr="00F67A3D">
          <w:rPr>
            <w:rFonts w:ascii="Courier New" w:eastAsia="SimSun" w:hAnsi="Courier New" w:cs="Times New Roman"/>
            <w:snapToGrid w:val="0"/>
            <w:sz w:val="16"/>
            <w:szCs w:val="20"/>
            <w:lang w:val="en-GB"/>
          </w:rPr>
          <w:t>-PROTOCOL-EXTENSION ::= {</w:t>
        </w:r>
      </w:ins>
    </w:p>
    <w:p w14:paraId="00584158"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8" w:author="Ericsson User" w:date="2021-07-29T14:56:00Z"/>
          <w:rFonts w:ascii="Courier New" w:eastAsia="SimSun" w:hAnsi="Courier New" w:cs="Times New Roman"/>
          <w:snapToGrid w:val="0"/>
          <w:sz w:val="16"/>
          <w:szCs w:val="20"/>
          <w:lang w:val="en-GB"/>
        </w:rPr>
      </w:pPr>
      <w:ins w:id="329" w:author="Ericsson User" w:date="2021-07-29T14:56:00Z">
        <w:r w:rsidRPr="00F67A3D">
          <w:rPr>
            <w:rFonts w:ascii="Courier New" w:eastAsia="SimSun" w:hAnsi="Courier New" w:cs="Times New Roman"/>
            <w:snapToGrid w:val="0"/>
            <w:sz w:val="16"/>
            <w:szCs w:val="20"/>
            <w:lang w:val="en-GB"/>
          </w:rPr>
          <w:tab/>
          <w:t>...</w:t>
        </w:r>
      </w:ins>
    </w:p>
    <w:p w14:paraId="54CF72A8"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0" w:author="Ericsson User" w:date="2021-07-29T14:56:00Z"/>
          <w:rFonts w:ascii="Courier New" w:eastAsia="SimSun" w:hAnsi="Courier New" w:cs="Times New Roman"/>
          <w:snapToGrid w:val="0"/>
          <w:sz w:val="16"/>
          <w:szCs w:val="20"/>
          <w:lang w:val="en-GB"/>
        </w:rPr>
      </w:pPr>
      <w:ins w:id="331" w:author="Ericsson User" w:date="2021-07-29T14:56:00Z">
        <w:r w:rsidRPr="00F67A3D">
          <w:rPr>
            <w:rFonts w:ascii="Courier New" w:eastAsia="SimSun" w:hAnsi="Courier New" w:cs="Times New Roman"/>
            <w:snapToGrid w:val="0"/>
            <w:sz w:val="16"/>
            <w:szCs w:val="20"/>
            <w:lang w:val="en-GB"/>
          </w:rPr>
          <w:t>}</w:t>
        </w:r>
      </w:ins>
    </w:p>
    <w:p w14:paraId="356E7EE2"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2" w:author="Ericsson User" w:date="2021-07-29T14:56:00Z"/>
          <w:rFonts w:ascii="Courier New" w:eastAsia="SimSun" w:hAnsi="Courier New" w:cs="Times New Roman"/>
          <w:snapToGrid w:val="0"/>
          <w:sz w:val="16"/>
          <w:szCs w:val="20"/>
          <w:lang w:val="en-GB"/>
        </w:rPr>
      </w:pPr>
      <w:ins w:id="333" w:author="Ericsson User" w:date="2021-07-29T14:56:00Z">
        <w:r w:rsidRPr="00F67A3D">
          <w:rPr>
            <w:rFonts w:ascii="Courier New" w:eastAsia="SimSun" w:hAnsi="Courier New" w:cs="Times New Roman"/>
            <w:snapToGrid w:val="0"/>
            <w:sz w:val="16"/>
            <w:szCs w:val="20"/>
            <w:lang w:val="en-GB"/>
          </w:rPr>
          <w:t xml:space="preserve">  </w:t>
        </w:r>
      </w:ins>
    </w:p>
    <w:p w14:paraId="6B0682E2"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73D80FAF"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M1Configuration ::= SEQUENCE {</w:t>
      </w:r>
    </w:p>
    <w:p w14:paraId="42DEA8E1"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ab/>
        <w:t>m1reportingTrigger</w:t>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proofErr w:type="spellStart"/>
      <w:r w:rsidRPr="007A5427">
        <w:rPr>
          <w:rFonts w:ascii="Courier New" w:eastAsia="SimSun" w:hAnsi="Courier New" w:cs="Times New Roman"/>
          <w:snapToGrid w:val="0"/>
          <w:sz w:val="16"/>
          <w:szCs w:val="20"/>
          <w:lang w:val="en-GB"/>
        </w:rPr>
        <w:t>M1ReportingTrigger</w:t>
      </w:r>
      <w:proofErr w:type="spellEnd"/>
      <w:r w:rsidRPr="007A5427">
        <w:rPr>
          <w:rFonts w:ascii="Courier New" w:eastAsia="SimSun" w:hAnsi="Courier New" w:cs="Times New Roman"/>
          <w:snapToGrid w:val="0"/>
          <w:sz w:val="16"/>
          <w:szCs w:val="20"/>
          <w:lang w:val="en-GB"/>
        </w:rPr>
        <w:t>,</w:t>
      </w:r>
    </w:p>
    <w:p w14:paraId="7301A6C3"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ab/>
        <w:t>m1thresholdeventA2</w:t>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proofErr w:type="spellStart"/>
      <w:r w:rsidRPr="007A5427">
        <w:rPr>
          <w:rFonts w:ascii="Courier New" w:eastAsia="SimSun" w:hAnsi="Courier New" w:cs="Times New Roman"/>
          <w:snapToGrid w:val="0"/>
          <w:sz w:val="16"/>
          <w:szCs w:val="20"/>
          <w:lang w:val="en-GB"/>
        </w:rPr>
        <w:t>M1ThresholdEventA2</w:t>
      </w:r>
      <w:proofErr w:type="spellEnd"/>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t>OPTIONAL,</w:t>
      </w:r>
    </w:p>
    <w:p w14:paraId="21677DAE"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 Included in case of event-triggered, or event-triggered periodic reporting for measurement M1</w:t>
      </w:r>
    </w:p>
    <w:p w14:paraId="1A4D32FC"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ab/>
        <w:t>m1periodicReporting</w:t>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proofErr w:type="spellStart"/>
      <w:r w:rsidRPr="007A5427">
        <w:rPr>
          <w:rFonts w:ascii="Courier New" w:eastAsia="SimSun" w:hAnsi="Courier New" w:cs="Times New Roman"/>
          <w:snapToGrid w:val="0"/>
          <w:sz w:val="16"/>
          <w:szCs w:val="20"/>
          <w:lang w:val="en-GB"/>
        </w:rPr>
        <w:t>M1PeriodicReporting</w:t>
      </w:r>
      <w:proofErr w:type="spellEnd"/>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t>OPTIONAL,</w:t>
      </w:r>
    </w:p>
    <w:p w14:paraId="1EA9BEEC"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 Included in case of periodic or event-triggered periodic reporting</w:t>
      </w:r>
    </w:p>
    <w:p w14:paraId="710E213F"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ab/>
      </w:r>
      <w:proofErr w:type="spellStart"/>
      <w:r w:rsidRPr="007A5427">
        <w:rPr>
          <w:rFonts w:ascii="Courier New" w:eastAsia="SimSun" w:hAnsi="Courier New" w:cs="Times New Roman"/>
          <w:snapToGrid w:val="0"/>
          <w:sz w:val="16"/>
          <w:szCs w:val="20"/>
          <w:lang w:val="en-GB"/>
        </w:rPr>
        <w:t>iE</w:t>
      </w:r>
      <w:proofErr w:type="spellEnd"/>
      <w:r w:rsidRPr="007A5427">
        <w:rPr>
          <w:rFonts w:ascii="Courier New" w:eastAsia="SimSun" w:hAnsi="Courier New" w:cs="Times New Roman"/>
          <w:snapToGrid w:val="0"/>
          <w:sz w:val="16"/>
          <w:szCs w:val="20"/>
          <w:lang w:val="en-GB"/>
        </w:rPr>
        <w:t>-Extensions</w:t>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r w:rsidRPr="007A5427">
        <w:rPr>
          <w:rFonts w:ascii="Courier New" w:eastAsia="SimSun" w:hAnsi="Courier New" w:cs="Times New Roman"/>
          <w:snapToGrid w:val="0"/>
          <w:sz w:val="16"/>
          <w:szCs w:val="20"/>
          <w:lang w:val="en-GB"/>
        </w:rPr>
        <w:tab/>
      </w:r>
      <w:proofErr w:type="spellStart"/>
      <w:r w:rsidRPr="007A5427">
        <w:rPr>
          <w:rFonts w:ascii="Courier New" w:eastAsia="SimSun" w:hAnsi="Courier New" w:cs="Times New Roman"/>
          <w:snapToGrid w:val="0"/>
          <w:sz w:val="16"/>
          <w:szCs w:val="20"/>
          <w:lang w:val="en-GB"/>
        </w:rPr>
        <w:t>ProtocolExtensionContainer</w:t>
      </w:r>
      <w:proofErr w:type="spellEnd"/>
      <w:r w:rsidRPr="007A5427">
        <w:rPr>
          <w:rFonts w:ascii="Courier New" w:eastAsia="SimSun" w:hAnsi="Courier New" w:cs="Times New Roman"/>
          <w:snapToGrid w:val="0"/>
          <w:sz w:val="16"/>
          <w:szCs w:val="20"/>
          <w:lang w:val="en-GB"/>
        </w:rPr>
        <w:t xml:space="preserve"> { { M1Configuration-ExtIEs} } OPTIONAL,</w:t>
      </w:r>
    </w:p>
    <w:p w14:paraId="461E72F6"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ab/>
        <w:t>...</w:t>
      </w:r>
    </w:p>
    <w:p w14:paraId="192D11A0"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w:t>
      </w:r>
    </w:p>
    <w:p w14:paraId="7109DAD3"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221CB73B" w14:textId="77777777" w:rsidR="0057071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r w:rsidRPr="007A5427">
        <w:rPr>
          <w:rFonts w:ascii="Courier New" w:eastAsia="SimSun" w:hAnsi="Courier New" w:cs="Times New Roman"/>
          <w:snapToGrid w:val="0"/>
          <w:sz w:val="16"/>
          <w:szCs w:val="20"/>
          <w:lang w:val="en-GB"/>
        </w:rPr>
        <w:t>M1Configuration-ExtIEs XNAP-PROTOCOL-EXTENSION ::= {</w:t>
      </w:r>
    </w:p>
    <w:p w14:paraId="42AE1F89"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4" w:author="Ericsson User" w:date="2021-07-29T14:58:00Z"/>
          <w:rFonts w:ascii="Courier New" w:eastAsia="SimSun" w:hAnsi="Courier New" w:cs="Times New Roman"/>
          <w:snapToGrid w:val="0"/>
          <w:sz w:val="16"/>
          <w:szCs w:val="20"/>
          <w:lang w:val="en-GB"/>
        </w:rPr>
      </w:pPr>
      <w:ins w:id="335" w:author="Ericsson User" w:date="2021-07-29T14:58:00Z">
        <w:r w:rsidRPr="00F67A3D">
          <w:rPr>
            <w:rFonts w:ascii="Courier New" w:eastAsia="SimSun" w:hAnsi="Courier New" w:cs="Times New Roman"/>
            <w:snapToGrid w:val="0"/>
            <w:sz w:val="16"/>
            <w:szCs w:val="20"/>
            <w:lang w:val="en-GB"/>
          </w:rPr>
          <w:t>{ ID id-</w:t>
        </w:r>
        <w:r w:rsidRPr="00F67A3D">
          <w:rPr>
            <w:rFonts w:ascii="Courier New" w:eastAsia="SimSun" w:hAnsi="Courier New" w:cs="Times New Roman"/>
            <w:noProof/>
            <w:sz w:val="16"/>
            <w:szCs w:val="20"/>
            <w:lang w:val="en-GB"/>
          </w:rPr>
          <w:t>m1includeBeamMeasurements</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t>CRITICALITY ignore</w:t>
        </w:r>
        <w:r w:rsidRPr="00F67A3D">
          <w:rPr>
            <w:rFonts w:ascii="Courier New" w:eastAsia="SimSun" w:hAnsi="Courier New" w:cs="Times New Roman"/>
            <w:snapToGrid w:val="0"/>
            <w:sz w:val="16"/>
            <w:szCs w:val="20"/>
            <w:lang w:val="en-GB"/>
          </w:rPr>
          <w:tab/>
          <w:t xml:space="preserve">EXTENSION </w:t>
        </w:r>
        <w:r w:rsidRPr="00F67A3D">
          <w:rPr>
            <w:rFonts w:ascii="Courier New" w:eastAsia="SimSun" w:hAnsi="Courier New" w:cs="Times New Roman"/>
            <w:noProof/>
            <w:sz w:val="16"/>
            <w:szCs w:val="20"/>
            <w:lang w:val="en-GB"/>
          </w:rPr>
          <w:t>M1includeBeamMeasurements</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t>PRESENCE mandatory</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t>}|</w:t>
        </w:r>
      </w:ins>
    </w:p>
    <w:p w14:paraId="2CFCA117"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6" w:author="Ericsson User" w:date="2021-07-29T14:58:00Z"/>
          <w:rFonts w:ascii="Courier New" w:eastAsia="SimSun" w:hAnsi="Courier New" w:cs="Times New Roman"/>
          <w:snapToGrid w:val="0"/>
          <w:sz w:val="16"/>
          <w:szCs w:val="20"/>
          <w:lang w:val="en-GB"/>
        </w:rPr>
      </w:pPr>
      <w:ins w:id="337" w:author="Ericsson User" w:date="2021-07-29T14:58:00Z">
        <w:r w:rsidRPr="00F67A3D">
          <w:rPr>
            <w:rFonts w:ascii="Courier New" w:eastAsia="SimSun" w:hAnsi="Courier New" w:cs="Times New Roman"/>
            <w:snapToGrid w:val="0"/>
            <w:sz w:val="16"/>
            <w:szCs w:val="20"/>
            <w:lang w:val="en-GB"/>
          </w:rPr>
          <w:tab/>
          <w:t>{ ID id-M1BeamMeasurements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t>CRITICALITY ignore</w:t>
        </w:r>
        <w:r w:rsidRPr="00F67A3D">
          <w:rPr>
            <w:rFonts w:ascii="Courier New" w:eastAsia="SimSun" w:hAnsi="Courier New" w:cs="Times New Roman"/>
            <w:snapToGrid w:val="0"/>
            <w:sz w:val="16"/>
            <w:szCs w:val="20"/>
            <w:lang w:val="en-GB"/>
          </w:rPr>
          <w:tab/>
          <w:t>EXTENSION 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t>PRESENCE optional</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t>}</w:t>
        </w:r>
        <w:r w:rsidRPr="00F67A3D">
          <w:rPr>
            <w:rFonts w:ascii="Courier New" w:eastAsia="SimSun" w:hAnsi="Courier New" w:cs="Times New Roman"/>
            <w:noProof/>
            <w:snapToGrid w:val="0"/>
            <w:sz w:val="16"/>
            <w:szCs w:val="20"/>
            <w:lang w:val="en-GB"/>
          </w:rPr>
          <w:t>,</w:t>
        </w:r>
      </w:ins>
    </w:p>
    <w:p w14:paraId="72BCAC6B"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8" w:author="Ericsson User" w:date="2021-07-29T14:58:00Z"/>
          <w:rFonts w:ascii="Courier New" w:eastAsia="SimSun" w:hAnsi="Courier New" w:cs="Times New Roman"/>
          <w:snapToGrid w:val="0"/>
          <w:sz w:val="16"/>
          <w:szCs w:val="20"/>
          <w:lang w:val="en-GB"/>
        </w:rPr>
      </w:pPr>
      <w:ins w:id="339" w:author="Ericsson User" w:date="2021-07-29T14:58:00Z">
        <w:r w:rsidRPr="00F67A3D">
          <w:rPr>
            <w:rFonts w:ascii="Courier New" w:eastAsia="SimSun" w:hAnsi="Courier New" w:cs="Times New Roman"/>
            <w:snapToGrid w:val="0"/>
            <w:sz w:val="16"/>
            <w:szCs w:val="20"/>
            <w:lang w:val="en-GB"/>
          </w:rPr>
          <w:tab/>
          <w:t>--</w:t>
        </w:r>
        <w:r w:rsidRPr="00F67A3D">
          <w:rPr>
            <w:rFonts w:ascii="Courier New" w:eastAsia="SimSun" w:hAnsi="Courier New" w:cs="Arial"/>
            <w:sz w:val="16"/>
            <w:szCs w:val="18"/>
            <w:lang w:val="en-GB"/>
          </w:rPr>
          <w:t xml:space="preserve"> Included in case of </w:t>
        </w:r>
        <w:r w:rsidRPr="00F67A3D">
          <w:rPr>
            <w:rFonts w:ascii="Courier New" w:eastAsia="SimSun" w:hAnsi="Courier New" w:cs="Times New Roman"/>
            <w:noProof/>
            <w:sz w:val="16"/>
            <w:szCs w:val="20"/>
            <w:lang w:val="en-GB"/>
          </w:rPr>
          <w:t>M1includeBeamMeasurements set to true</w:t>
        </w:r>
      </w:ins>
    </w:p>
    <w:p w14:paraId="4B2F867F"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0" w:author="Ericsson User" w:date="2021-07-29T14:58:00Z"/>
          <w:rFonts w:ascii="Courier New" w:eastAsia="MS Mincho" w:hAnsi="Courier New" w:cs="Courier New"/>
          <w:noProof/>
          <w:snapToGrid w:val="0"/>
          <w:sz w:val="16"/>
          <w:szCs w:val="20"/>
          <w:lang w:val="en-GB"/>
        </w:rPr>
      </w:pPr>
      <w:ins w:id="341" w:author="Ericsson User" w:date="2021-07-29T14:58:00Z">
        <w:r w:rsidRPr="00F67A3D">
          <w:rPr>
            <w:rFonts w:ascii="Courier New" w:eastAsia="MS Mincho" w:hAnsi="Courier New" w:cs="Courier New"/>
            <w:noProof/>
            <w:snapToGrid w:val="0"/>
            <w:sz w:val="16"/>
            <w:szCs w:val="20"/>
            <w:lang w:val="en-GB"/>
          </w:rPr>
          <w:tab/>
          <w:t>...</w:t>
        </w:r>
      </w:ins>
    </w:p>
    <w:p w14:paraId="79479944"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2" w:author="Ericsson User" w:date="2021-07-29T14:58:00Z"/>
          <w:rFonts w:ascii="Courier New" w:eastAsia="MS Mincho" w:hAnsi="Courier New" w:cs="Courier New"/>
          <w:noProof/>
          <w:snapToGrid w:val="0"/>
          <w:sz w:val="16"/>
          <w:szCs w:val="20"/>
          <w:lang w:val="en-GB"/>
        </w:rPr>
      </w:pPr>
      <w:ins w:id="343" w:author="Ericsson User" w:date="2021-07-29T14:58:00Z">
        <w:r w:rsidRPr="00F67A3D">
          <w:rPr>
            <w:rFonts w:ascii="Courier New" w:eastAsia="MS Mincho" w:hAnsi="Courier New" w:cs="Courier New"/>
            <w:noProof/>
            <w:snapToGrid w:val="0"/>
            <w:sz w:val="16"/>
            <w:szCs w:val="20"/>
            <w:lang w:val="en-GB"/>
          </w:rPr>
          <w:t>}</w:t>
        </w:r>
      </w:ins>
    </w:p>
    <w:p w14:paraId="4ACFAB75"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4" w:author="Ericsson User" w:date="2021-07-29T14:58:00Z"/>
          <w:rFonts w:ascii="Courier New" w:eastAsia="SimSun" w:hAnsi="Courier New" w:cs="Times New Roman"/>
          <w:snapToGrid w:val="0"/>
          <w:sz w:val="16"/>
          <w:szCs w:val="20"/>
          <w:lang w:val="en-GB"/>
        </w:rPr>
      </w:pPr>
    </w:p>
    <w:p w14:paraId="1BF174C2"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5" w:author="Ericsson User" w:date="2021-07-29T14:58:00Z"/>
          <w:rFonts w:ascii="Courier New" w:eastAsia="SimSun" w:hAnsi="Courier New" w:cs="Times New Roman"/>
          <w:snapToGrid w:val="0"/>
          <w:sz w:val="16"/>
          <w:szCs w:val="20"/>
          <w:lang w:val="en-GB" w:eastAsia="en-GB"/>
        </w:rPr>
      </w:pPr>
      <w:ins w:id="346" w:author="Ericsson User" w:date="2021-07-29T14:58:00Z">
        <w:r w:rsidRPr="00F67A3D">
          <w:rPr>
            <w:rFonts w:ascii="Courier New" w:eastAsia="SimSun" w:hAnsi="Courier New" w:cs="Times New Roman"/>
            <w:noProof/>
            <w:sz w:val="16"/>
            <w:szCs w:val="20"/>
            <w:lang w:val="en-GB"/>
          </w:rPr>
          <w:t>M1includeBeamMeasurements</w:t>
        </w:r>
        <w:r w:rsidRPr="00F67A3D">
          <w:rPr>
            <w:rFonts w:ascii="Courier New" w:eastAsia="SimSun" w:hAnsi="Courier New" w:cs="Times New Roman"/>
            <w:snapToGrid w:val="0"/>
            <w:sz w:val="16"/>
            <w:szCs w:val="20"/>
            <w:lang w:val="en-GB"/>
          </w:rPr>
          <w:t xml:space="preserve"> ::= ENUMERATED{</w:t>
        </w:r>
      </w:ins>
    </w:p>
    <w:p w14:paraId="1918F45F"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 w:author="Ericsson User" w:date="2021-07-29T14:58:00Z"/>
          <w:rFonts w:ascii="Courier New" w:eastAsia="SimSun" w:hAnsi="Courier New" w:cs="Times New Roman"/>
          <w:snapToGrid w:val="0"/>
          <w:sz w:val="16"/>
          <w:szCs w:val="20"/>
          <w:lang w:val="en-GB"/>
        </w:rPr>
      </w:pPr>
      <w:ins w:id="348" w:author="Ericsson User" w:date="2021-07-29T14:58:00Z">
        <w:r w:rsidRPr="00F67A3D">
          <w:rPr>
            <w:rFonts w:ascii="Courier New" w:eastAsia="SimSun" w:hAnsi="Courier New" w:cs="Times New Roman"/>
            <w:snapToGrid w:val="0"/>
            <w:sz w:val="16"/>
            <w:szCs w:val="20"/>
            <w:lang w:val="en-GB"/>
          </w:rPr>
          <w:tab/>
          <w:t>True,</w:t>
        </w:r>
      </w:ins>
    </w:p>
    <w:p w14:paraId="6D639555"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9" w:author="Ericsson User" w:date="2021-07-29T14:58:00Z"/>
          <w:rFonts w:ascii="Courier New" w:eastAsia="SimSun" w:hAnsi="Courier New" w:cs="Times New Roman"/>
          <w:snapToGrid w:val="0"/>
          <w:sz w:val="16"/>
          <w:szCs w:val="20"/>
          <w:lang w:val="en-GB"/>
        </w:rPr>
      </w:pPr>
      <w:ins w:id="350" w:author="Ericsson User" w:date="2021-07-29T14:58:00Z">
        <w:r w:rsidRPr="00F67A3D">
          <w:rPr>
            <w:rFonts w:ascii="Courier New" w:eastAsia="SimSun" w:hAnsi="Courier New" w:cs="Times New Roman"/>
            <w:snapToGrid w:val="0"/>
            <w:sz w:val="16"/>
            <w:szCs w:val="20"/>
            <w:lang w:val="en-GB"/>
          </w:rPr>
          <w:t>...</w:t>
        </w:r>
      </w:ins>
    </w:p>
    <w:p w14:paraId="2064E042"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1" w:author="Ericsson User" w:date="2021-07-29T14:58:00Z"/>
          <w:rFonts w:ascii="Courier New" w:eastAsia="SimSun" w:hAnsi="Courier New" w:cs="Times New Roman"/>
          <w:snapToGrid w:val="0"/>
          <w:sz w:val="16"/>
          <w:szCs w:val="20"/>
          <w:lang w:val="en-GB"/>
        </w:rPr>
      </w:pPr>
      <w:ins w:id="352" w:author="Ericsson User" w:date="2021-07-29T14:58:00Z">
        <w:r w:rsidRPr="00F67A3D">
          <w:rPr>
            <w:rFonts w:ascii="Courier New" w:eastAsia="SimSun" w:hAnsi="Courier New" w:cs="Times New Roman"/>
            <w:snapToGrid w:val="0"/>
            <w:sz w:val="16"/>
            <w:szCs w:val="20"/>
            <w:lang w:val="en-GB"/>
          </w:rPr>
          <w:t>}</w:t>
        </w:r>
      </w:ins>
    </w:p>
    <w:p w14:paraId="58FBF98D" w14:textId="77777777" w:rsidR="0057071D" w:rsidRPr="001E41E0"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 w:author="Ericsson User" w:date="2021-07-29T14:58:00Z"/>
          <w:rFonts w:ascii="Courier New" w:eastAsia="SimSun" w:hAnsi="Courier New" w:cs="Times New Roman"/>
          <w:snapToGrid w:val="0"/>
          <w:sz w:val="16"/>
          <w:szCs w:val="20"/>
          <w:lang w:val="en-GB"/>
        </w:rPr>
      </w:pPr>
    </w:p>
    <w:p w14:paraId="55A16B31" w14:textId="77777777" w:rsidR="0057071D" w:rsidRPr="001E41E0"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4" w:author="Ericsson User" w:date="2021-07-29T14:58:00Z"/>
          <w:rFonts w:ascii="Courier New" w:eastAsia="SimSun" w:hAnsi="Courier New" w:cs="Times New Roman"/>
          <w:snapToGrid w:val="0"/>
          <w:sz w:val="16"/>
          <w:szCs w:val="20"/>
          <w:lang w:val="en-GB"/>
        </w:rPr>
      </w:pPr>
      <w:ins w:id="355" w:author="Ericsson User" w:date="2021-07-29T14:58:00Z">
        <w:r w:rsidRPr="00F67A3D">
          <w:rPr>
            <w:rFonts w:ascii="Courier New" w:eastAsia="SimSun" w:hAnsi="Courier New" w:cs="Times New Roman"/>
            <w:snapToGrid w:val="0"/>
            <w:sz w:val="16"/>
            <w:szCs w:val="20"/>
            <w:lang w:val="en-GB"/>
          </w:rPr>
          <w:t>M1maxNrofRS-IndexesToReport</w:t>
        </w:r>
        <w:r w:rsidRPr="00F67A3D">
          <w:rPr>
            <w:rFonts w:ascii="Courier New" w:eastAsia="SimSun" w:hAnsi="Courier New" w:cs="Times New Roman"/>
            <w:snapToGrid w:val="0"/>
            <w:sz w:val="16"/>
            <w:szCs w:val="20"/>
            <w:lang w:val="en-GB"/>
          </w:rPr>
          <w:tab/>
          <w:t>::= INTEGER (1..maxNrofIndexesToReport)</w:t>
        </w:r>
      </w:ins>
    </w:p>
    <w:p w14:paraId="2C9A0FE4"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6" w:author="Ericsson User" w:date="2021-07-29T14:58:00Z"/>
          <w:rFonts w:ascii="Courier New" w:eastAsia="SimSun" w:hAnsi="Courier New" w:cs="Times New Roman"/>
          <w:snapToGrid w:val="0"/>
          <w:sz w:val="16"/>
          <w:szCs w:val="20"/>
          <w:lang w:val="en-GB"/>
        </w:rPr>
      </w:pPr>
    </w:p>
    <w:p w14:paraId="2D60768B"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7" w:author="Ericsson User" w:date="2021-07-29T14:58:00Z"/>
          <w:rFonts w:ascii="Courier New" w:eastAsia="SimSun" w:hAnsi="Courier New" w:cs="Times New Roman"/>
          <w:snapToGrid w:val="0"/>
          <w:sz w:val="16"/>
          <w:szCs w:val="20"/>
          <w:lang w:val="en-GB"/>
        </w:rPr>
      </w:pPr>
      <w:ins w:id="358" w:author="Ericsson User" w:date="2021-07-29T14:58:00Z">
        <w:r w:rsidRPr="00F67A3D">
          <w:rPr>
            <w:rFonts w:ascii="Courier New" w:eastAsia="SimSun" w:hAnsi="Courier New" w:cs="Times New Roman"/>
            <w:snapToGrid w:val="0"/>
            <w:sz w:val="16"/>
            <w:szCs w:val="20"/>
            <w:lang w:val="en-GB"/>
          </w:rPr>
          <w:t xml:space="preserve">M1measReportQuantity </w:t>
        </w:r>
      </w:ins>
    </w:p>
    <w:p w14:paraId="68B08EBB"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9" w:author="Ericsson User" w:date="2021-07-29T14:58:00Z"/>
          <w:rFonts w:ascii="Courier New" w:eastAsia="SimSun" w:hAnsi="Courier New" w:cs="Times New Roman"/>
          <w:snapToGrid w:val="0"/>
          <w:sz w:val="16"/>
          <w:szCs w:val="20"/>
          <w:lang w:val="en-GB"/>
        </w:rPr>
      </w:pPr>
    </w:p>
    <w:p w14:paraId="58608CC6"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4034"/>
        </w:tabs>
        <w:spacing w:after="0" w:line="240" w:lineRule="auto"/>
        <w:rPr>
          <w:ins w:id="360" w:author="Ericsson User" w:date="2021-07-29T14:58:00Z"/>
          <w:rFonts w:ascii="Courier New" w:eastAsia="SimSun" w:hAnsi="Courier New" w:cs="Times New Roman"/>
          <w:noProof/>
          <w:sz w:val="16"/>
          <w:szCs w:val="20"/>
          <w:lang w:val="en-GB"/>
        </w:rPr>
      </w:pPr>
      <w:ins w:id="361" w:author="Ericsson User" w:date="2021-07-29T14:58:00Z">
        <w:r w:rsidRPr="00F67A3D">
          <w:rPr>
            <w:rFonts w:ascii="Courier New" w:eastAsia="SimSun" w:hAnsi="Courier New" w:cs="Times New Roman"/>
            <w:noProof/>
            <w:sz w:val="16"/>
            <w:szCs w:val="20"/>
            <w:lang w:val="en-GB"/>
          </w:rPr>
          <w:t xml:space="preserve">M1MeasReportQuantity ::= </w:t>
        </w:r>
        <w:r w:rsidRPr="00F67A3D">
          <w:rPr>
            <w:rFonts w:ascii="Courier New" w:eastAsia="SimSun" w:hAnsi="Courier New" w:cs="Times New Roman"/>
            <w:noProof/>
            <w:color w:val="993366"/>
            <w:sz w:val="16"/>
            <w:szCs w:val="20"/>
            <w:lang w:val="en-GB"/>
          </w:rPr>
          <w:t>SEQUENCE</w:t>
        </w:r>
        <w:r w:rsidRPr="00F67A3D">
          <w:rPr>
            <w:rFonts w:ascii="Courier New" w:eastAsia="SimSun" w:hAnsi="Courier New" w:cs="Times New Roman"/>
            <w:noProof/>
            <w:sz w:val="16"/>
            <w:szCs w:val="20"/>
            <w:lang w:val="en-GB"/>
          </w:rPr>
          <w:t xml:space="preserve"> {</w:t>
        </w:r>
      </w:ins>
    </w:p>
    <w:p w14:paraId="0B0576E7"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4034"/>
        </w:tabs>
        <w:spacing w:after="0" w:line="240" w:lineRule="auto"/>
        <w:rPr>
          <w:ins w:id="362" w:author="Ericsson User" w:date="2021-07-29T14:58:00Z"/>
          <w:rFonts w:ascii="Courier New" w:eastAsia="SimSun" w:hAnsi="Courier New" w:cs="Times New Roman"/>
          <w:noProof/>
          <w:sz w:val="16"/>
          <w:szCs w:val="20"/>
          <w:lang w:val="en-GB"/>
        </w:rPr>
      </w:pPr>
      <w:ins w:id="363" w:author="Ericsson User" w:date="2021-07-29T14:58:00Z">
        <w:r w:rsidRPr="00F67A3D">
          <w:rPr>
            <w:rFonts w:ascii="Courier New" w:eastAsia="SimSun" w:hAnsi="Courier New" w:cs="Times New Roman"/>
            <w:noProof/>
            <w:sz w:val="16"/>
            <w:szCs w:val="20"/>
            <w:lang w:val="en-GB"/>
          </w:rPr>
          <w:t xml:space="preserve">    rSRP</w:t>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snapToGrid w:val="0"/>
            <w:sz w:val="16"/>
            <w:szCs w:val="20"/>
            <w:lang w:val="en-GB"/>
          </w:rPr>
          <w:t>ENUMERATED {true, ...}</w:t>
        </w:r>
        <w:r w:rsidRPr="00F67A3D">
          <w:rPr>
            <w:rFonts w:ascii="Courier New" w:eastAsia="SimSun" w:hAnsi="Courier New" w:cs="Times New Roman"/>
            <w:noProof/>
            <w:sz w:val="16"/>
            <w:szCs w:val="20"/>
            <w:lang w:val="en-GB"/>
          </w:rPr>
          <w:t>,</w:t>
        </w:r>
      </w:ins>
    </w:p>
    <w:p w14:paraId="6BAF2FC4"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4034"/>
        </w:tabs>
        <w:spacing w:after="0" w:line="240" w:lineRule="auto"/>
        <w:rPr>
          <w:ins w:id="364" w:author="Ericsson User" w:date="2021-07-29T14:58:00Z"/>
          <w:rFonts w:ascii="Courier New" w:eastAsia="SimSun" w:hAnsi="Courier New" w:cs="Times New Roman"/>
          <w:noProof/>
          <w:sz w:val="16"/>
          <w:szCs w:val="20"/>
          <w:lang w:val="en-GB"/>
        </w:rPr>
      </w:pPr>
      <w:ins w:id="365" w:author="Ericsson User" w:date="2021-07-29T14:58:00Z">
        <w:r w:rsidRPr="00F67A3D">
          <w:rPr>
            <w:rFonts w:ascii="Courier New" w:eastAsia="SimSun" w:hAnsi="Courier New" w:cs="Times New Roman"/>
            <w:noProof/>
            <w:sz w:val="16"/>
            <w:szCs w:val="20"/>
            <w:lang w:val="en-GB"/>
          </w:rPr>
          <w:t xml:space="preserve">    rSRQ</w:t>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snapToGrid w:val="0"/>
            <w:sz w:val="16"/>
            <w:szCs w:val="20"/>
            <w:lang w:val="en-GB"/>
          </w:rPr>
          <w:t>ENUMERATED {true, ...}</w:t>
        </w:r>
        <w:r w:rsidRPr="00F67A3D">
          <w:rPr>
            <w:rFonts w:ascii="Courier New" w:eastAsia="SimSun" w:hAnsi="Courier New" w:cs="Times New Roman"/>
            <w:noProof/>
            <w:sz w:val="16"/>
            <w:szCs w:val="20"/>
            <w:lang w:val="en-GB"/>
          </w:rPr>
          <w:t>,</w:t>
        </w:r>
      </w:ins>
    </w:p>
    <w:p w14:paraId="3AC866B8"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4034"/>
        </w:tabs>
        <w:spacing w:after="0" w:line="240" w:lineRule="auto"/>
        <w:rPr>
          <w:ins w:id="366" w:author="Ericsson User" w:date="2021-07-29T14:58:00Z"/>
          <w:rFonts w:ascii="Courier New" w:eastAsia="SimSun" w:hAnsi="Courier New" w:cs="Times New Roman"/>
          <w:noProof/>
          <w:sz w:val="16"/>
          <w:szCs w:val="20"/>
          <w:lang w:val="en-GB"/>
        </w:rPr>
      </w:pPr>
      <w:ins w:id="367" w:author="Ericsson User" w:date="2021-07-29T14:58:00Z">
        <w:r w:rsidRPr="00F67A3D">
          <w:rPr>
            <w:rFonts w:ascii="Courier New" w:eastAsia="SimSun" w:hAnsi="Courier New" w:cs="Times New Roman"/>
            <w:noProof/>
            <w:sz w:val="16"/>
            <w:szCs w:val="20"/>
            <w:lang w:val="en-GB"/>
          </w:rPr>
          <w:t xml:space="preserve">    sINR</w:t>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noProof/>
            <w:sz w:val="16"/>
            <w:szCs w:val="20"/>
            <w:lang w:val="en-GB"/>
          </w:rPr>
          <w:tab/>
        </w:r>
        <w:r w:rsidRPr="00F67A3D">
          <w:rPr>
            <w:rFonts w:ascii="Courier New" w:eastAsia="SimSun" w:hAnsi="Courier New" w:cs="Times New Roman"/>
            <w:snapToGrid w:val="0"/>
            <w:sz w:val="16"/>
            <w:szCs w:val="20"/>
            <w:lang w:val="en-GB"/>
          </w:rPr>
          <w:t>ENUMERATED {true, ...}</w:t>
        </w:r>
        <w:r w:rsidRPr="00F67A3D">
          <w:rPr>
            <w:rFonts w:ascii="Courier New" w:eastAsia="SimSun" w:hAnsi="Courier New" w:cs="Times New Roman"/>
            <w:noProof/>
            <w:sz w:val="16"/>
            <w:szCs w:val="20"/>
            <w:lang w:val="en-GB"/>
          </w:rPr>
          <w:t>,</w:t>
        </w:r>
      </w:ins>
    </w:p>
    <w:p w14:paraId="351965B4"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8" w:author="Ericsson User" w:date="2021-07-29T14:58:00Z"/>
          <w:rFonts w:ascii="Courier New" w:eastAsia="SimSun" w:hAnsi="Courier New" w:cs="Times New Roman"/>
          <w:snapToGrid w:val="0"/>
          <w:sz w:val="16"/>
          <w:szCs w:val="20"/>
          <w:lang w:val="en-GB"/>
        </w:rPr>
      </w:pPr>
      <w:proofErr w:type="spellStart"/>
      <w:ins w:id="369" w:author="Ericsson User" w:date="2021-07-29T14:58:00Z">
        <w:r w:rsidRPr="00F67A3D">
          <w:rPr>
            <w:rFonts w:ascii="Courier New" w:eastAsia="SimSun" w:hAnsi="Courier New" w:cs="Times New Roman"/>
            <w:snapToGrid w:val="0"/>
            <w:sz w:val="16"/>
            <w:szCs w:val="20"/>
            <w:lang w:val="en-GB"/>
          </w:rPr>
          <w:t>iE</w:t>
        </w:r>
        <w:proofErr w:type="spellEnd"/>
        <w:r w:rsidRPr="00F67A3D">
          <w:rPr>
            <w:rFonts w:ascii="Courier New" w:eastAsia="SimSun" w:hAnsi="Courier New" w:cs="Times New Roman"/>
            <w:snapToGrid w:val="0"/>
            <w:sz w:val="16"/>
            <w:szCs w:val="20"/>
            <w:lang w:val="en-GB"/>
          </w:rPr>
          <w:t>-Extensions</w:t>
        </w:r>
        <w:r w:rsidRPr="00F67A3D">
          <w:rPr>
            <w:rFonts w:ascii="Courier New" w:eastAsia="SimSun" w:hAnsi="Courier New" w:cs="Times New Roman"/>
            <w:snapToGrid w:val="0"/>
            <w:sz w:val="16"/>
            <w:szCs w:val="20"/>
            <w:lang w:val="en-GB"/>
          </w:rPr>
          <w:tab/>
        </w:r>
        <w:r w:rsidRPr="00F67A3D">
          <w:rPr>
            <w:rFonts w:ascii="Courier New" w:eastAsia="SimSun" w:hAnsi="Courier New" w:cs="Times New Roman"/>
            <w:snapToGrid w:val="0"/>
            <w:sz w:val="16"/>
            <w:szCs w:val="20"/>
            <w:lang w:val="en-GB"/>
          </w:rPr>
          <w:tab/>
        </w:r>
        <w:proofErr w:type="spellStart"/>
        <w:r w:rsidRPr="00F67A3D">
          <w:rPr>
            <w:rFonts w:ascii="Courier New" w:eastAsia="SimSun" w:hAnsi="Courier New" w:cs="Times New Roman"/>
            <w:snapToGrid w:val="0"/>
            <w:sz w:val="16"/>
            <w:szCs w:val="20"/>
            <w:lang w:val="en-GB"/>
          </w:rPr>
          <w:t>ProtocolExtensionContainer</w:t>
        </w:r>
        <w:proofErr w:type="spellEnd"/>
        <w:r w:rsidRPr="00F67A3D">
          <w:rPr>
            <w:rFonts w:ascii="Courier New" w:eastAsia="SimSun" w:hAnsi="Courier New" w:cs="Times New Roman"/>
            <w:snapToGrid w:val="0"/>
            <w:sz w:val="16"/>
            <w:szCs w:val="20"/>
            <w:lang w:val="en-GB"/>
          </w:rPr>
          <w:t xml:space="preserve"> { { </w:t>
        </w:r>
        <w:r w:rsidRPr="00F67A3D">
          <w:rPr>
            <w:rFonts w:ascii="Courier New" w:eastAsia="SimSun" w:hAnsi="Courier New" w:cs="Times New Roman"/>
            <w:noProof/>
            <w:sz w:val="16"/>
            <w:szCs w:val="20"/>
            <w:lang w:val="en-GB"/>
          </w:rPr>
          <w:t>M1MeasReportQuantity</w:t>
        </w:r>
        <w:r w:rsidRPr="00F67A3D">
          <w:rPr>
            <w:rFonts w:ascii="Courier New" w:eastAsia="SimSun" w:hAnsi="Courier New" w:cs="Times New Roman"/>
            <w:snapToGrid w:val="0"/>
            <w:sz w:val="16"/>
            <w:szCs w:val="20"/>
            <w:lang w:val="en-GB"/>
          </w:rPr>
          <w:t>-ExtIEs} } OPTIONAL,</w:t>
        </w:r>
      </w:ins>
    </w:p>
    <w:p w14:paraId="2A5F8175"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0" w:author="Ericsson User" w:date="2021-07-29T14:58:00Z"/>
          <w:rFonts w:ascii="Courier New" w:eastAsia="SimSun" w:hAnsi="Courier New" w:cs="Times New Roman"/>
          <w:snapToGrid w:val="0"/>
          <w:sz w:val="16"/>
          <w:szCs w:val="20"/>
          <w:lang w:val="en-GB"/>
        </w:rPr>
      </w:pPr>
      <w:ins w:id="371" w:author="Ericsson User" w:date="2021-07-29T14:58:00Z">
        <w:r w:rsidRPr="00F67A3D">
          <w:rPr>
            <w:rFonts w:ascii="Courier New" w:eastAsia="SimSun" w:hAnsi="Courier New" w:cs="Times New Roman"/>
            <w:snapToGrid w:val="0"/>
            <w:sz w:val="16"/>
            <w:szCs w:val="20"/>
            <w:lang w:val="en-GB"/>
          </w:rPr>
          <w:tab/>
          <w:t>...</w:t>
        </w:r>
      </w:ins>
    </w:p>
    <w:p w14:paraId="2CF641E4"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2" w:author="Ericsson User" w:date="2021-07-29T14:58:00Z"/>
          <w:rFonts w:ascii="Courier New" w:eastAsia="SimSun" w:hAnsi="Courier New" w:cs="Times New Roman"/>
          <w:snapToGrid w:val="0"/>
          <w:sz w:val="16"/>
          <w:szCs w:val="20"/>
          <w:lang w:val="en-GB"/>
        </w:rPr>
      </w:pPr>
      <w:ins w:id="373" w:author="Ericsson User" w:date="2021-07-29T14:58:00Z">
        <w:r w:rsidRPr="00F67A3D">
          <w:rPr>
            <w:rFonts w:ascii="Courier New" w:eastAsia="SimSun" w:hAnsi="Courier New" w:cs="Times New Roman"/>
            <w:snapToGrid w:val="0"/>
            <w:sz w:val="16"/>
            <w:szCs w:val="20"/>
            <w:lang w:val="en-GB"/>
          </w:rPr>
          <w:t>}</w:t>
        </w:r>
      </w:ins>
    </w:p>
    <w:p w14:paraId="7E4AA03D"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4" w:author="Ericsson User" w:date="2021-07-29T14:58:00Z"/>
          <w:rFonts w:ascii="Courier New" w:eastAsia="SimSun" w:hAnsi="Courier New" w:cs="Times New Roman"/>
          <w:snapToGrid w:val="0"/>
          <w:sz w:val="16"/>
          <w:szCs w:val="20"/>
          <w:lang w:val="en-GB"/>
        </w:rPr>
      </w:pPr>
    </w:p>
    <w:p w14:paraId="0FF25141"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5" w:author="Ericsson User" w:date="2021-07-29T14:58:00Z"/>
          <w:rFonts w:ascii="Courier New" w:eastAsia="SimSun" w:hAnsi="Courier New" w:cs="Times New Roman"/>
          <w:snapToGrid w:val="0"/>
          <w:sz w:val="16"/>
          <w:szCs w:val="20"/>
          <w:lang w:val="en-GB"/>
        </w:rPr>
      </w:pPr>
      <w:ins w:id="376" w:author="Ericsson User" w:date="2021-07-29T14:58:00Z">
        <w:r w:rsidRPr="00F67A3D">
          <w:rPr>
            <w:rFonts w:ascii="Courier New" w:eastAsia="SimSun" w:hAnsi="Courier New" w:cs="Times New Roman"/>
            <w:noProof/>
            <w:sz w:val="16"/>
            <w:szCs w:val="20"/>
            <w:lang w:val="en-GB"/>
          </w:rPr>
          <w:t>M1MeasReportQuantity</w:t>
        </w:r>
        <w:r w:rsidRPr="00F67A3D">
          <w:rPr>
            <w:rFonts w:ascii="Courier New" w:eastAsia="SimSun" w:hAnsi="Courier New" w:cs="Times New Roman"/>
            <w:snapToGrid w:val="0"/>
            <w:sz w:val="16"/>
            <w:szCs w:val="20"/>
            <w:lang w:val="en-GB"/>
          </w:rPr>
          <w:t>-</w:t>
        </w:r>
        <w:proofErr w:type="spellStart"/>
        <w:r w:rsidRPr="00F67A3D">
          <w:rPr>
            <w:rFonts w:ascii="Courier New" w:eastAsia="SimSun" w:hAnsi="Courier New" w:cs="Times New Roman"/>
            <w:snapToGrid w:val="0"/>
            <w:sz w:val="16"/>
            <w:szCs w:val="20"/>
            <w:lang w:val="en-GB"/>
          </w:rPr>
          <w:t>ExtIEs</w:t>
        </w:r>
        <w:proofErr w:type="spellEnd"/>
        <w:r w:rsidRPr="00F67A3D">
          <w:rPr>
            <w:rFonts w:ascii="Courier New" w:eastAsia="SimSun" w:hAnsi="Courier New" w:cs="Times New Roman"/>
            <w:snapToGrid w:val="0"/>
            <w:sz w:val="16"/>
            <w:szCs w:val="20"/>
            <w:lang w:val="en-GB"/>
          </w:rPr>
          <w:t xml:space="preserve"> XNAP-PROTOCOL-EXTENSION ::= {</w:t>
        </w:r>
      </w:ins>
    </w:p>
    <w:p w14:paraId="5E23DF49"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7" w:author="Ericsson User" w:date="2021-07-29T14:58:00Z"/>
          <w:rFonts w:ascii="Courier New" w:eastAsia="SimSun" w:hAnsi="Courier New" w:cs="Times New Roman"/>
          <w:snapToGrid w:val="0"/>
          <w:sz w:val="16"/>
          <w:szCs w:val="20"/>
          <w:lang w:val="en-GB"/>
        </w:rPr>
      </w:pPr>
      <w:ins w:id="378" w:author="Ericsson User" w:date="2021-07-29T14:58:00Z">
        <w:r w:rsidRPr="00F67A3D">
          <w:rPr>
            <w:rFonts w:ascii="Courier New" w:eastAsia="SimSun" w:hAnsi="Courier New" w:cs="Times New Roman"/>
            <w:snapToGrid w:val="0"/>
            <w:sz w:val="16"/>
            <w:szCs w:val="20"/>
            <w:lang w:val="en-GB"/>
          </w:rPr>
          <w:tab/>
          <w:t>...</w:t>
        </w:r>
      </w:ins>
    </w:p>
    <w:p w14:paraId="2139E7F6"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9" w:author="Ericsson User" w:date="2021-07-29T14:58:00Z"/>
          <w:rFonts w:ascii="Courier New" w:eastAsia="SimSun" w:hAnsi="Courier New" w:cs="Times New Roman"/>
          <w:snapToGrid w:val="0"/>
          <w:sz w:val="16"/>
          <w:szCs w:val="20"/>
          <w:lang w:val="en-GB"/>
        </w:rPr>
      </w:pPr>
      <w:ins w:id="380" w:author="Ericsson User" w:date="2021-07-29T14:58:00Z">
        <w:r w:rsidRPr="00F67A3D">
          <w:rPr>
            <w:rFonts w:ascii="Courier New" w:eastAsia="SimSun" w:hAnsi="Courier New" w:cs="Times New Roman"/>
            <w:snapToGrid w:val="0"/>
            <w:sz w:val="16"/>
            <w:szCs w:val="20"/>
            <w:lang w:val="en-GB"/>
          </w:rPr>
          <w:t>}</w:t>
        </w:r>
      </w:ins>
    </w:p>
    <w:p w14:paraId="4584862F"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napToGrid w:val="0"/>
          <w:sz w:val="16"/>
          <w:szCs w:val="20"/>
          <w:lang w:val="en-GB"/>
        </w:rPr>
      </w:pPr>
    </w:p>
    <w:p w14:paraId="081C8D4C"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 xml:space="preserve">M1PeriodicReporting ::= SEQUENCE { </w:t>
      </w:r>
    </w:p>
    <w:p w14:paraId="4A655661"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ab/>
      </w:r>
      <w:proofErr w:type="spellStart"/>
      <w:r w:rsidRPr="007A5427">
        <w:rPr>
          <w:rFonts w:ascii="Courier New" w:eastAsia="SimSun" w:hAnsi="Courier New" w:cs="Times New Roman"/>
          <w:sz w:val="16"/>
          <w:szCs w:val="20"/>
          <w:lang w:val="en-GB"/>
        </w:rPr>
        <w:t>reportInterval</w:t>
      </w:r>
      <w:proofErr w:type="spellEnd"/>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proofErr w:type="spellStart"/>
      <w:r w:rsidRPr="007A5427">
        <w:rPr>
          <w:rFonts w:ascii="Courier New" w:eastAsia="SimSun" w:hAnsi="Courier New" w:cs="Times New Roman"/>
          <w:sz w:val="16"/>
          <w:szCs w:val="20"/>
          <w:lang w:val="en-GB"/>
        </w:rPr>
        <w:t>ReportIntervalMDT</w:t>
      </w:r>
      <w:proofErr w:type="spellEnd"/>
      <w:r w:rsidRPr="007A5427">
        <w:rPr>
          <w:rFonts w:ascii="Courier New" w:eastAsia="SimSun" w:hAnsi="Courier New" w:cs="Times New Roman"/>
          <w:sz w:val="16"/>
          <w:szCs w:val="20"/>
          <w:lang w:val="en-GB"/>
        </w:rPr>
        <w:t>,</w:t>
      </w:r>
    </w:p>
    <w:p w14:paraId="2CAFA2CD"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ab/>
      </w:r>
      <w:proofErr w:type="spellStart"/>
      <w:r w:rsidRPr="007A5427">
        <w:rPr>
          <w:rFonts w:ascii="Courier New" w:eastAsia="SimSun" w:hAnsi="Courier New" w:cs="Times New Roman"/>
          <w:sz w:val="16"/>
          <w:szCs w:val="20"/>
          <w:lang w:val="en-GB"/>
        </w:rPr>
        <w:t>reportAmount</w:t>
      </w:r>
      <w:proofErr w:type="spellEnd"/>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proofErr w:type="spellStart"/>
      <w:r w:rsidRPr="007A5427">
        <w:rPr>
          <w:rFonts w:ascii="Courier New" w:eastAsia="SimSun" w:hAnsi="Courier New" w:cs="Times New Roman"/>
          <w:sz w:val="16"/>
          <w:szCs w:val="20"/>
          <w:lang w:val="en-GB"/>
        </w:rPr>
        <w:t>ReportAmountMDT</w:t>
      </w:r>
      <w:proofErr w:type="spellEnd"/>
      <w:r w:rsidRPr="007A5427">
        <w:rPr>
          <w:rFonts w:ascii="Courier New" w:eastAsia="SimSun" w:hAnsi="Courier New" w:cs="Times New Roman"/>
          <w:sz w:val="16"/>
          <w:szCs w:val="20"/>
          <w:lang w:val="en-GB"/>
        </w:rPr>
        <w:t>,</w:t>
      </w:r>
    </w:p>
    <w:p w14:paraId="69056AF6"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ab/>
      </w:r>
      <w:proofErr w:type="spellStart"/>
      <w:r w:rsidRPr="007A5427">
        <w:rPr>
          <w:rFonts w:ascii="Courier New" w:eastAsia="SimSun" w:hAnsi="Courier New" w:cs="Times New Roman"/>
          <w:sz w:val="16"/>
          <w:szCs w:val="20"/>
          <w:lang w:val="en-GB"/>
        </w:rPr>
        <w:t>iE</w:t>
      </w:r>
      <w:proofErr w:type="spellEnd"/>
      <w:r w:rsidRPr="007A5427">
        <w:rPr>
          <w:rFonts w:ascii="Courier New" w:eastAsia="SimSun" w:hAnsi="Courier New" w:cs="Times New Roman"/>
          <w:sz w:val="16"/>
          <w:szCs w:val="20"/>
          <w:lang w:val="en-GB"/>
        </w:rPr>
        <w:t>-Extensions</w:t>
      </w:r>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r w:rsidRPr="007A5427">
        <w:rPr>
          <w:rFonts w:ascii="Courier New" w:eastAsia="SimSun" w:hAnsi="Courier New" w:cs="Times New Roman"/>
          <w:sz w:val="16"/>
          <w:szCs w:val="20"/>
          <w:lang w:val="en-GB"/>
        </w:rPr>
        <w:tab/>
      </w:r>
      <w:proofErr w:type="spellStart"/>
      <w:r w:rsidRPr="007A5427">
        <w:rPr>
          <w:rFonts w:ascii="Courier New" w:eastAsia="SimSun" w:hAnsi="Courier New" w:cs="Times New Roman"/>
          <w:sz w:val="16"/>
          <w:szCs w:val="20"/>
          <w:lang w:val="en-GB"/>
        </w:rPr>
        <w:t>ProtocolExtensionContainer</w:t>
      </w:r>
      <w:proofErr w:type="spellEnd"/>
      <w:r w:rsidRPr="007A5427">
        <w:rPr>
          <w:rFonts w:ascii="Courier New" w:eastAsia="SimSun" w:hAnsi="Courier New" w:cs="Times New Roman"/>
          <w:sz w:val="16"/>
          <w:szCs w:val="20"/>
          <w:lang w:val="en-GB"/>
        </w:rPr>
        <w:t xml:space="preserve"> { { M1PeriodicReporting-ExtIEs} } OPTIONAL,</w:t>
      </w:r>
    </w:p>
    <w:p w14:paraId="0FE54D11"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ab/>
        <w:t>...</w:t>
      </w:r>
    </w:p>
    <w:p w14:paraId="6ACA35A7"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w:t>
      </w:r>
    </w:p>
    <w:p w14:paraId="6A793583"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p>
    <w:p w14:paraId="4706C785"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M1PeriodicReporting-ExtIEs XNAP-PROTOCOL-EXTENSION ::= {</w:t>
      </w:r>
    </w:p>
    <w:p w14:paraId="6A21067E" w14:textId="77777777" w:rsidR="0057071D" w:rsidRPr="007A5427"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ab/>
        <w:t>...</w:t>
      </w:r>
    </w:p>
    <w:p w14:paraId="1002ED10"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cs="Times New Roman"/>
          <w:sz w:val="16"/>
          <w:szCs w:val="20"/>
          <w:lang w:val="en-GB"/>
        </w:rPr>
      </w:pPr>
      <w:r w:rsidRPr="007A5427">
        <w:rPr>
          <w:rFonts w:ascii="Courier New" w:eastAsia="SimSun" w:hAnsi="Courier New" w:cs="Times New Roman"/>
          <w:sz w:val="16"/>
          <w:szCs w:val="20"/>
          <w:lang w:val="en-GB"/>
        </w:rPr>
        <w:t>}</w:t>
      </w:r>
    </w:p>
    <w:p w14:paraId="5B4D37C2" w14:textId="77777777" w:rsidR="0057071D" w:rsidRPr="00F67A3D" w:rsidRDefault="0057071D" w:rsidP="0057071D">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End of 2</w:t>
      </w:r>
      <w:r w:rsidRPr="00F67A3D">
        <w:rPr>
          <w:rFonts w:ascii="Times New Roman" w:eastAsia="Times New Roman" w:hAnsi="Times New Roman" w:cs="Times New Roman"/>
          <w:color w:val="FF0000"/>
          <w:sz w:val="20"/>
          <w:szCs w:val="20"/>
          <w:vertAlign w:val="superscript"/>
          <w:lang w:val="en-GB"/>
        </w:rPr>
        <w:t>nd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3C60E91D" w14:textId="77777777" w:rsidR="0057071D" w:rsidRPr="00F67A3D" w:rsidRDefault="0057071D" w:rsidP="0057071D">
      <w:pPr>
        <w:spacing w:after="180" w:line="240" w:lineRule="auto"/>
        <w:jc w:val="center"/>
        <w:rPr>
          <w:rFonts w:ascii="Times New Roman" w:eastAsia="Times New Roman" w:hAnsi="Times New Roman" w:cs="Times New Roman"/>
          <w:b/>
          <w:sz w:val="20"/>
          <w:szCs w:val="20"/>
          <w:lang w:val="en-GB"/>
        </w:rPr>
      </w:pPr>
      <w:r w:rsidRPr="00F67A3D">
        <w:rPr>
          <w:rFonts w:ascii="Times New Roman" w:eastAsia="Times New Roman" w:hAnsi="Times New Roman" w:cs="Times New Roman"/>
          <w:b/>
          <w:sz w:val="20"/>
          <w:szCs w:val="20"/>
          <w:highlight w:val="yellow"/>
          <w:lang w:val="en-GB"/>
        </w:rPr>
        <w:t>-- TEXT OMITTED –</w:t>
      </w:r>
    </w:p>
    <w:p w14:paraId="6CDBDCFE" w14:textId="77777777" w:rsidR="0057071D" w:rsidRPr="00F67A3D" w:rsidRDefault="0057071D" w:rsidP="0057071D">
      <w:pPr>
        <w:spacing w:after="180" w:line="240" w:lineRule="auto"/>
        <w:jc w:val="center"/>
        <w:rPr>
          <w:rFonts w:ascii="Times New Roman" w:eastAsia="Times New Roman" w:hAnsi="Times New Roman" w:cs="Times New Roman"/>
          <w:color w:val="FF0000"/>
          <w:sz w:val="20"/>
          <w:szCs w:val="20"/>
          <w:lang w:val="en-GB"/>
        </w:rPr>
      </w:pPr>
      <w:r w:rsidRPr="00F67A3D">
        <w:rPr>
          <w:rFonts w:ascii="Times New Roman" w:eastAsia="Times New Roman" w:hAnsi="Times New Roman" w:cs="Times New Roman"/>
          <w:color w:val="FF0000"/>
          <w:sz w:val="20"/>
          <w:szCs w:val="20"/>
          <w:lang w:val="en-GB"/>
        </w:rPr>
        <w:t>&lt;&lt;&lt;&lt;&lt;&lt;&lt;&lt;&lt;&lt;&lt;&lt;&lt;&lt;&lt;&lt;&lt;&lt;&lt;&lt; 3</w:t>
      </w:r>
      <w:r w:rsidRPr="00F67A3D">
        <w:rPr>
          <w:rFonts w:ascii="Times New Roman" w:eastAsia="Times New Roman" w:hAnsi="Times New Roman" w:cs="Times New Roman"/>
          <w:color w:val="FF0000"/>
          <w:sz w:val="20"/>
          <w:szCs w:val="20"/>
          <w:vertAlign w:val="superscript"/>
          <w:lang w:val="en-GB"/>
        </w:rPr>
        <w:t>rd</w:t>
      </w:r>
      <w:r w:rsidRPr="00F67A3D">
        <w:rPr>
          <w:rFonts w:ascii="Times New Roman" w:eastAsia="Times New Roman" w:hAnsi="Times New Roman" w:cs="Times New Roman"/>
          <w:color w:val="FF0000"/>
          <w:sz w:val="20"/>
          <w:szCs w:val="20"/>
          <w:lang w:val="en-GB"/>
        </w:rPr>
        <w:t xml:space="preserve"> set of Changes &gt;&gt;&gt;&gt;&gt;&gt;&gt;&gt;&gt;&gt;&gt;&gt;&gt;&gt;&gt;&gt;&gt;&gt;&gt;&gt;</w:t>
      </w:r>
    </w:p>
    <w:p w14:paraId="49B9E5D9" w14:textId="77777777" w:rsidR="0057071D" w:rsidRDefault="0057071D" w:rsidP="0057071D">
      <w:pPr>
        <w:spacing w:after="180" w:line="240" w:lineRule="auto"/>
        <w:rPr>
          <w:rFonts w:ascii="Times New Roman" w:eastAsia="Times New Roman" w:hAnsi="Times New Roman" w:cs="Times New Roman"/>
          <w:b/>
          <w:sz w:val="20"/>
          <w:szCs w:val="20"/>
          <w:lang w:val="en-GB"/>
        </w:rPr>
      </w:pPr>
    </w:p>
    <w:p w14:paraId="5B2FBA79" w14:textId="77777777" w:rsidR="00DF7406" w:rsidRPr="00DF7406" w:rsidRDefault="00DF7406" w:rsidP="00DF740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bookmarkStart w:id="381" w:name="_Toc20955410"/>
      <w:bookmarkStart w:id="382" w:name="_Toc29991618"/>
      <w:bookmarkStart w:id="383" w:name="_Toc36556021"/>
      <w:bookmarkStart w:id="384" w:name="_Toc44497806"/>
      <w:bookmarkStart w:id="385" w:name="_Toc45108193"/>
      <w:bookmarkStart w:id="386" w:name="_Toc45901813"/>
      <w:bookmarkStart w:id="387" w:name="_Toc51850894"/>
      <w:bookmarkStart w:id="388" w:name="_Toc88654108"/>
      <w:bookmarkStart w:id="389" w:name="_Toc56693898"/>
      <w:bookmarkStart w:id="390" w:name="_Toc64447442"/>
      <w:bookmarkStart w:id="391" w:name="_Toc66286936"/>
      <w:bookmarkStart w:id="392" w:name="_Toc74151634"/>
      <w:r w:rsidRPr="00DF7406">
        <w:rPr>
          <w:rFonts w:ascii="Arial" w:eastAsia="Times New Roman" w:hAnsi="Arial" w:cs="Times New Roman"/>
          <w:sz w:val="28"/>
          <w:szCs w:val="20"/>
          <w:lang w:val="en-GB" w:eastAsia="ko-KR"/>
        </w:rPr>
        <w:t>9.3.7</w:t>
      </w:r>
      <w:r w:rsidRPr="00DF7406">
        <w:rPr>
          <w:rFonts w:ascii="Arial" w:eastAsia="Times New Roman" w:hAnsi="Arial" w:cs="Times New Roman"/>
          <w:sz w:val="28"/>
          <w:szCs w:val="20"/>
          <w:lang w:val="en-GB" w:eastAsia="ko-KR"/>
        </w:rPr>
        <w:tab/>
        <w:t>Constant definitions</w:t>
      </w:r>
      <w:bookmarkEnd w:id="381"/>
      <w:bookmarkEnd w:id="382"/>
      <w:bookmarkEnd w:id="383"/>
      <w:bookmarkEnd w:id="384"/>
      <w:bookmarkEnd w:id="385"/>
      <w:bookmarkEnd w:id="386"/>
      <w:bookmarkEnd w:id="387"/>
      <w:bookmarkEnd w:id="388"/>
    </w:p>
    <w:p w14:paraId="51119EF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7406">
        <w:rPr>
          <w:rFonts w:ascii="Courier New" w:eastAsia="Times New Roman" w:hAnsi="Courier New" w:cs="Times New Roman"/>
          <w:snapToGrid w:val="0"/>
          <w:sz w:val="16"/>
          <w:szCs w:val="20"/>
          <w:lang w:val="en-GB" w:eastAsia="ko-KR"/>
        </w:rPr>
        <w:t>-- ASN1START</w:t>
      </w:r>
    </w:p>
    <w:p w14:paraId="2C0BDF2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5E7D370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04B41F0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Constant definitions</w:t>
      </w:r>
    </w:p>
    <w:p w14:paraId="0D16CDC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3EDFE47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2E4B848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2228728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XnAP-Constants {</w:t>
      </w:r>
    </w:p>
    <w:p w14:paraId="04BEA16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lastRenderedPageBreak/>
        <w:t>itu-t (0) identified-organization (4) etsi (0) mobileDomain (0)</w:t>
      </w:r>
    </w:p>
    <w:p w14:paraId="20439A2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ngran-Access (22) modules (3) xnap (2) version1 (1) xnap-Constants (4) }</w:t>
      </w:r>
    </w:p>
    <w:p w14:paraId="5C7DB5E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5DB8B37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DEFINITIONS AUTOMATIC TAGS ::=</w:t>
      </w:r>
    </w:p>
    <w:p w14:paraId="11CAA85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26A7E01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BEGIN</w:t>
      </w:r>
    </w:p>
    <w:p w14:paraId="114D138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54F2B97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IMPORTS</w:t>
      </w:r>
    </w:p>
    <w:p w14:paraId="7EC3115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ab/>
        <w:t>ProcedureCode,</w:t>
      </w:r>
    </w:p>
    <w:p w14:paraId="1C7DB03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ab/>
        <w:t>ProtocolIE-ID</w:t>
      </w:r>
    </w:p>
    <w:p w14:paraId="1CDD237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FROM XnAP-CommonDataTypes;</w:t>
      </w:r>
    </w:p>
    <w:p w14:paraId="6AA55F2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653FF80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621A88A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2EF9F27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Elementary Procedures</w:t>
      </w:r>
    </w:p>
    <w:p w14:paraId="45D6CF9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5CE694F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14EDC20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0038D7B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id-handoverPreparation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0</w:t>
      </w:r>
    </w:p>
    <w:p w14:paraId="1FB84D2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id-sNStatusTransfer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w:t>
      </w:r>
    </w:p>
    <w:p w14:paraId="7C751B3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id-handoverCancel</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2</w:t>
      </w:r>
    </w:p>
    <w:p w14:paraId="33A34A0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id-retrieveUEContext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3</w:t>
      </w:r>
    </w:p>
    <w:p w14:paraId="1A5CD2D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id-rANPaging</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4</w:t>
      </w:r>
    </w:p>
    <w:p w14:paraId="7610DD6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id-xnUAddressIndication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5</w:t>
      </w:r>
    </w:p>
    <w:p w14:paraId="000A1F0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id-uEContextRelease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6</w:t>
      </w:r>
    </w:p>
    <w:p w14:paraId="1F54C6A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id-sNGRANnodeAdditionPreparation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7</w:t>
      </w:r>
    </w:p>
    <w:p w14:paraId="1254D0B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id-sNGRANnodeReconfigurationCompletion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8</w:t>
      </w:r>
    </w:p>
    <w:p w14:paraId="5AD8469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id-mNGRANnodeinitiatedSNGRANnodeModificationPreparation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9</w:t>
      </w:r>
    </w:p>
    <w:p w14:paraId="3617D7B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id-sNGRANnodeinitiatedSNGRANnodeModificationPreparation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10</w:t>
      </w:r>
    </w:p>
    <w:p w14:paraId="4BBBFD7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id-mNGRANnodeinitiatedSNGRANnodeRelease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11</w:t>
      </w:r>
    </w:p>
    <w:p w14:paraId="05F7CAF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id-sNGRANnodeinitiatedSNGRANnodeRelease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12</w:t>
      </w:r>
    </w:p>
    <w:p w14:paraId="0E31846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id-sNGRANnodeCounterCheck</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13</w:t>
      </w:r>
    </w:p>
    <w:p w14:paraId="1CB118C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DengXian" w:hAnsi="Courier New" w:cs="Times New Roman"/>
          <w:noProof/>
          <w:snapToGrid w:val="0"/>
          <w:sz w:val="16"/>
          <w:szCs w:val="20"/>
          <w:lang w:val="en-GB" w:eastAsia="zh-CN"/>
        </w:rPr>
        <w:t>id-sNGRANnodeChange</w:t>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DengXian" w:hAnsi="Courier New" w:cs="Times New Roman"/>
          <w:noProof/>
          <w:snapToGrid w:val="0"/>
          <w:sz w:val="16"/>
          <w:szCs w:val="20"/>
          <w:lang w:val="en-GB" w:eastAsia="zh-CN"/>
        </w:rPr>
        <w:tab/>
      </w:r>
      <w:r w:rsidRPr="00DF7406">
        <w:rPr>
          <w:rFonts w:ascii="Courier New" w:eastAsia="Times New Roman" w:hAnsi="Courier New" w:cs="Times New Roman"/>
          <w:noProof/>
          <w:sz w:val="16"/>
          <w:szCs w:val="20"/>
          <w:lang w:val="en-GB" w:eastAsia="ko-KR"/>
        </w:rPr>
        <w:t>ProcedureCode ::= 14</w:t>
      </w:r>
    </w:p>
    <w:p w14:paraId="510FFDA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id-rRCTransfer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15</w:t>
      </w:r>
    </w:p>
    <w:p w14:paraId="6D81EEF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id-xnRemoval</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16</w:t>
      </w:r>
    </w:p>
    <w:p w14:paraId="2CB86B2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id-xnSetup</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17</w:t>
      </w:r>
    </w:p>
    <w:p w14:paraId="39F32AF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id-nGRANnodeConfigurationUpdate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18</w:t>
      </w:r>
    </w:p>
    <w:p w14:paraId="40C3BB8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id-cellActivation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19</w:t>
      </w:r>
    </w:p>
    <w:p w14:paraId="2FFE825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id-reset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20</w:t>
      </w:r>
    </w:p>
    <w:p w14:paraId="51DBEC7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id-errorIndication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ProcedureCode ::= 21</w:t>
      </w:r>
    </w:p>
    <w:p w14:paraId="7D0BAAC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id-privateMessage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22</w:t>
      </w:r>
    </w:p>
    <w:p w14:paraId="43A2B54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id-notificationControl</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23</w:t>
      </w:r>
    </w:p>
    <w:p w14:paraId="54117F1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id-activityNotification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24</w:t>
      </w:r>
    </w:p>
    <w:p w14:paraId="3E44AF4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id-e-UTRA-NR-CellResourceCoordination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25</w:t>
      </w:r>
    </w:p>
    <w:p w14:paraId="6C060E0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id-secondaryRATDataUsageReport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26</w:t>
      </w:r>
    </w:p>
    <w:p w14:paraId="3F55732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id-deactivateTrace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27</w:t>
      </w:r>
    </w:p>
    <w:p w14:paraId="4C2F204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id-traceStart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28</w:t>
      </w:r>
    </w:p>
    <w:p w14:paraId="46F6AC8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id-handoverSuccess</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29</w:t>
      </w:r>
    </w:p>
    <w:p w14:paraId="00454AE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id-conditionalHandoverCancel</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30</w:t>
      </w:r>
    </w:p>
    <w:p w14:paraId="7D57388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id-earlyStatusTransfer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31</w:t>
      </w:r>
    </w:p>
    <w:p w14:paraId="1621D27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id-failureIndication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32</w:t>
      </w:r>
    </w:p>
    <w:p w14:paraId="2A93111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id-handoverReport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33</w:t>
      </w:r>
    </w:p>
    <w:p w14:paraId="6703899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snapToGrid w:val="0"/>
          <w:sz w:val="16"/>
          <w:szCs w:val="20"/>
          <w:lang w:val="en-GB" w:eastAsia="ko-KR"/>
        </w:rPr>
        <w:t>id-</w:t>
      </w:r>
      <w:proofErr w:type="spellStart"/>
      <w:r w:rsidRPr="00DF7406">
        <w:rPr>
          <w:rFonts w:ascii="Courier New" w:eastAsia="Times New Roman" w:hAnsi="Courier New" w:cs="Times New Roman"/>
          <w:snapToGrid w:val="0"/>
          <w:sz w:val="16"/>
          <w:szCs w:val="20"/>
          <w:lang w:val="en-GB" w:eastAsia="ko-KR"/>
        </w:rPr>
        <w:t>resourceStatusReportingInitiation</w:t>
      </w:r>
      <w:proofErr w:type="spellEnd"/>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34</w:t>
      </w:r>
    </w:p>
    <w:p w14:paraId="0DC2C88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DF7406">
        <w:rPr>
          <w:rFonts w:ascii="Courier New" w:eastAsia="Times New Roman" w:hAnsi="Courier New" w:cs="Times New Roman"/>
          <w:snapToGrid w:val="0"/>
          <w:sz w:val="16"/>
          <w:szCs w:val="20"/>
          <w:lang w:val="en-GB" w:eastAsia="ko-KR"/>
        </w:rPr>
        <w:lastRenderedPageBreak/>
        <w:t>id-</w:t>
      </w:r>
      <w:proofErr w:type="spellStart"/>
      <w:r w:rsidRPr="00DF7406">
        <w:rPr>
          <w:rFonts w:ascii="Courier New" w:eastAsia="Times New Roman" w:hAnsi="Courier New" w:cs="Times New Roman"/>
          <w:snapToGrid w:val="0"/>
          <w:sz w:val="16"/>
          <w:szCs w:val="20"/>
          <w:lang w:val="en-GB" w:eastAsia="ko-KR"/>
        </w:rPr>
        <w:t>resourceStatusReporting</w:t>
      </w:r>
      <w:proofErr w:type="spellEnd"/>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35</w:t>
      </w:r>
    </w:p>
    <w:p w14:paraId="0493353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DF7406">
        <w:rPr>
          <w:rFonts w:ascii="Courier New" w:eastAsia="Times New Roman" w:hAnsi="Courier New" w:cs="Times New Roman"/>
          <w:snapToGrid w:val="0"/>
          <w:sz w:val="16"/>
          <w:szCs w:val="20"/>
          <w:lang w:val="en-GB" w:eastAsia="ko-KR"/>
        </w:rPr>
        <w:t>id-</w:t>
      </w:r>
      <w:proofErr w:type="spellStart"/>
      <w:r w:rsidRPr="00DF7406">
        <w:rPr>
          <w:rFonts w:ascii="Courier New" w:eastAsia="Times New Roman" w:hAnsi="Courier New" w:cs="Times New Roman"/>
          <w:snapToGrid w:val="0"/>
          <w:sz w:val="16"/>
          <w:szCs w:val="20"/>
          <w:lang w:val="en-GB" w:eastAsia="ko-KR"/>
        </w:rPr>
        <w:t>mobilitySettingsChange</w:t>
      </w:r>
      <w:proofErr w:type="spellEnd"/>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36</w:t>
      </w:r>
    </w:p>
    <w:p w14:paraId="1E6C45F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w:t>
      </w:r>
      <w:proofErr w:type="spellStart"/>
      <w:r w:rsidRPr="00DF7406">
        <w:rPr>
          <w:rFonts w:ascii="Courier New" w:eastAsia="Times New Roman" w:hAnsi="Courier New" w:cs="Times New Roman"/>
          <w:snapToGrid w:val="0"/>
          <w:sz w:val="16"/>
          <w:szCs w:val="20"/>
          <w:lang w:val="en-GB" w:eastAsia="ko-KR"/>
        </w:rPr>
        <w:t>accessAndMobilityIndication</w:t>
      </w:r>
      <w:proofErr w:type="spellEnd"/>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ProcedureCode ::= 37</w:t>
      </w:r>
    </w:p>
    <w:p w14:paraId="3AC59C5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4A0B1CC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275CDFF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cs="Times New Roman"/>
          <w:noProof/>
          <w:sz w:val="16"/>
          <w:szCs w:val="20"/>
          <w:lang w:val="en-GB" w:eastAsia="ko-KR"/>
        </w:rPr>
      </w:pPr>
    </w:p>
    <w:p w14:paraId="31087AA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2D56C29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74741E3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Lists</w:t>
      </w:r>
    </w:p>
    <w:p w14:paraId="25B79AB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0FB63E1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5D77A36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51C4C47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DF7406">
        <w:rPr>
          <w:rFonts w:ascii="Courier New" w:eastAsia="Times New Roman" w:hAnsi="Courier New" w:cs="Times New Roman"/>
          <w:noProof/>
          <w:sz w:val="16"/>
          <w:szCs w:val="20"/>
          <w:lang w:val="en-GB" w:eastAsia="ja-JP"/>
        </w:rPr>
        <w:t>maxEARFCN</w:t>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t xml:space="preserve">INTEGER ::= </w:t>
      </w:r>
      <w:r w:rsidRPr="00DF7406">
        <w:rPr>
          <w:rFonts w:ascii="Courier New" w:eastAsia="Times New Roman" w:hAnsi="Courier New" w:cs="Times New Roman"/>
          <w:noProof/>
          <w:sz w:val="16"/>
          <w:szCs w:val="20"/>
          <w:lang w:val="en-GB" w:eastAsia="zh-CN"/>
        </w:rPr>
        <w:t>262143</w:t>
      </w:r>
    </w:p>
    <w:p w14:paraId="04B0FFF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DF7406">
        <w:rPr>
          <w:rFonts w:ascii="Courier New" w:eastAsia="MS Mincho" w:hAnsi="Courier New" w:cs="Arial"/>
          <w:noProof/>
          <w:sz w:val="16"/>
          <w:szCs w:val="20"/>
          <w:lang w:val="en-GB" w:eastAsia="ja-JP"/>
        </w:rPr>
        <w:t>maxnoofAllowedAreas</w:t>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t>INTEGER ::= 16</w:t>
      </w:r>
    </w:p>
    <w:p w14:paraId="1558633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maxnoofAMFRegions</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INTEGER ::= 16</w:t>
      </w:r>
    </w:p>
    <w:p w14:paraId="7AE2656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proofErr w:type="spellStart"/>
      <w:r w:rsidRPr="00DF7406">
        <w:rPr>
          <w:rFonts w:ascii="Courier New" w:eastAsia="Times New Roman" w:hAnsi="Courier New" w:cs="Times New Roman"/>
          <w:sz w:val="16"/>
          <w:szCs w:val="16"/>
          <w:lang w:val="en-GB" w:eastAsia="ko-KR"/>
        </w:rPr>
        <w:t>maxnoofAoIs</w:t>
      </w:r>
      <w:proofErr w:type="spellEnd"/>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t>INTEGER ::= 64</w:t>
      </w:r>
    </w:p>
    <w:p w14:paraId="5A59245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DF7406">
        <w:rPr>
          <w:rFonts w:ascii="Courier New" w:eastAsia="Times New Roman" w:hAnsi="Courier New" w:cs="Times New Roman"/>
          <w:snapToGrid w:val="0"/>
          <w:sz w:val="16"/>
          <w:szCs w:val="20"/>
          <w:lang w:val="sv-SE" w:eastAsia="ko-KR"/>
        </w:rPr>
        <w:t>maxnoofBluetoothName</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4</w:t>
      </w:r>
    </w:p>
    <w:p w14:paraId="28D4FF0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DF7406">
        <w:rPr>
          <w:rFonts w:ascii="Courier New" w:eastAsia="Times New Roman" w:hAnsi="Courier New" w:cs="Times New Roman"/>
          <w:noProof/>
          <w:sz w:val="16"/>
          <w:szCs w:val="20"/>
          <w:lang w:val="en-GB" w:eastAsia="ko-KR"/>
        </w:rPr>
        <w:t>maxnoofBPLMNs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12</w:t>
      </w:r>
    </w:p>
    <w:p w14:paraId="0E491B1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roofErr w:type="spellStart"/>
      <w:r w:rsidRPr="00DF7406">
        <w:rPr>
          <w:rFonts w:ascii="Courier New" w:eastAsia="Times New Roman" w:hAnsi="Courier New" w:cs="Times New Roman"/>
          <w:snapToGrid w:val="0"/>
          <w:sz w:val="16"/>
          <w:szCs w:val="20"/>
          <w:lang w:val="en-GB" w:eastAsia="ko-KR"/>
        </w:rPr>
        <w:t>maxnoofCAGs</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noProof/>
          <w:sz w:val="16"/>
          <w:szCs w:val="20"/>
          <w:lang w:val="en-GB" w:eastAsia="ko-KR"/>
        </w:rPr>
        <w:t>INTEGER ::= 12</w:t>
      </w:r>
    </w:p>
    <w:p w14:paraId="25A22AB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DF7406">
        <w:rPr>
          <w:rFonts w:ascii="Courier New" w:eastAsia="Times New Roman" w:hAnsi="Courier New" w:cs="Times New Roman"/>
          <w:snapToGrid w:val="0"/>
          <w:sz w:val="16"/>
          <w:szCs w:val="20"/>
          <w:lang w:val="en-GB" w:eastAsia="ko-KR"/>
        </w:rPr>
        <w:t>maxnoofCAGsperPLMN</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t>INTEGER ::= 256</w:t>
      </w:r>
    </w:p>
    <w:p w14:paraId="594E4A2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sv-SE" w:eastAsia="ko-KR"/>
        </w:rPr>
      </w:pPr>
      <w:r w:rsidRPr="00DF7406">
        <w:rPr>
          <w:rFonts w:ascii="Courier New" w:eastAsia="Times New Roman" w:hAnsi="Courier New" w:cs="Times New Roman"/>
          <w:snapToGrid w:val="0"/>
          <w:sz w:val="16"/>
          <w:szCs w:val="20"/>
          <w:lang w:val="sv-SE" w:eastAsia="ko-KR"/>
        </w:rPr>
        <w:t>maxnoofCellIDforMDT</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32</w:t>
      </w:r>
    </w:p>
    <w:p w14:paraId="2B7FD4E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zh-CN"/>
        </w:rPr>
      </w:pPr>
      <w:r w:rsidRPr="00954F43">
        <w:rPr>
          <w:rFonts w:ascii="Courier New" w:eastAsia="Times New Roman" w:hAnsi="Courier New" w:cs="Times New Roman"/>
          <w:snapToGrid w:val="0"/>
          <w:sz w:val="16"/>
          <w:szCs w:val="20"/>
          <w:lang w:val="sv-SE" w:eastAsia="zh-CN"/>
        </w:rPr>
        <w:t>maxnoofCellsinAoI</w:t>
      </w:r>
      <w:r w:rsidRPr="00954F43">
        <w:rPr>
          <w:rFonts w:ascii="Courier New" w:eastAsia="Times New Roman" w:hAnsi="Courier New" w:cs="Times New Roman"/>
          <w:snapToGrid w:val="0"/>
          <w:sz w:val="16"/>
          <w:szCs w:val="20"/>
          <w:lang w:val="sv-SE" w:eastAsia="zh-CN"/>
        </w:rPr>
        <w:tab/>
      </w:r>
      <w:r w:rsidRPr="00954F43">
        <w:rPr>
          <w:rFonts w:ascii="Courier New" w:eastAsia="Times New Roman" w:hAnsi="Courier New" w:cs="Times New Roman"/>
          <w:snapToGrid w:val="0"/>
          <w:sz w:val="16"/>
          <w:szCs w:val="20"/>
          <w:lang w:val="sv-SE" w:eastAsia="zh-CN"/>
        </w:rPr>
        <w:tab/>
      </w:r>
      <w:r w:rsidRPr="00954F43">
        <w:rPr>
          <w:rFonts w:ascii="Courier New" w:eastAsia="Times New Roman" w:hAnsi="Courier New" w:cs="Times New Roman"/>
          <w:snapToGrid w:val="0"/>
          <w:sz w:val="16"/>
          <w:szCs w:val="20"/>
          <w:lang w:val="sv-SE" w:eastAsia="zh-CN"/>
        </w:rPr>
        <w:tab/>
      </w:r>
      <w:r w:rsidRPr="00954F43">
        <w:rPr>
          <w:rFonts w:ascii="Courier New" w:eastAsia="Times New Roman" w:hAnsi="Courier New" w:cs="Times New Roman"/>
          <w:snapToGrid w:val="0"/>
          <w:sz w:val="16"/>
          <w:szCs w:val="20"/>
          <w:lang w:val="sv-SE" w:eastAsia="zh-CN"/>
        </w:rPr>
        <w:tab/>
      </w:r>
      <w:r w:rsidRPr="00954F43">
        <w:rPr>
          <w:rFonts w:ascii="Courier New" w:eastAsia="Times New Roman" w:hAnsi="Courier New" w:cs="Times New Roman"/>
          <w:snapToGrid w:val="0"/>
          <w:sz w:val="16"/>
          <w:szCs w:val="20"/>
          <w:lang w:val="sv-SE" w:eastAsia="zh-CN"/>
        </w:rPr>
        <w:tab/>
      </w:r>
      <w:r w:rsidRPr="00954F43">
        <w:rPr>
          <w:rFonts w:ascii="Courier New" w:eastAsia="Times New Roman" w:hAnsi="Courier New" w:cs="Times New Roman"/>
          <w:snapToGrid w:val="0"/>
          <w:sz w:val="16"/>
          <w:szCs w:val="20"/>
          <w:lang w:val="sv-SE" w:eastAsia="zh-CN"/>
        </w:rPr>
        <w:tab/>
      </w:r>
      <w:r w:rsidRPr="00954F43">
        <w:rPr>
          <w:rFonts w:ascii="Courier New" w:eastAsia="Times New Roman" w:hAnsi="Courier New" w:cs="Times New Roman"/>
          <w:snapToGrid w:val="0"/>
          <w:sz w:val="16"/>
          <w:szCs w:val="20"/>
          <w:lang w:val="sv-SE" w:eastAsia="zh-CN"/>
        </w:rPr>
        <w:tab/>
        <w:t>INTEGER ::= 256</w:t>
      </w:r>
    </w:p>
    <w:p w14:paraId="62173267"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954F43">
        <w:rPr>
          <w:rFonts w:ascii="Courier New" w:eastAsia="Times New Roman" w:hAnsi="Courier New" w:cs="Times New Roman"/>
          <w:sz w:val="16"/>
          <w:szCs w:val="16"/>
          <w:lang w:val="sv-SE" w:eastAsia="ko-KR"/>
        </w:rPr>
        <w:t>maxnoofCellsinUEHistoryInfo</w:t>
      </w:r>
      <w:r w:rsidRPr="00954F43">
        <w:rPr>
          <w:rFonts w:ascii="Courier New" w:eastAsia="Times New Roman" w:hAnsi="Courier New" w:cs="Times New Roman"/>
          <w:sz w:val="16"/>
          <w:szCs w:val="16"/>
          <w:lang w:val="sv-SE" w:eastAsia="ko-KR"/>
        </w:rPr>
        <w:tab/>
      </w:r>
      <w:r w:rsidRPr="00954F43">
        <w:rPr>
          <w:rFonts w:ascii="Courier New" w:eastAsia="Times New Roman" w:hAnsi="Courier New" w:cs="Times New Roman"/>
          <w:sz w:val="16"/>
          <w:szCs w:val="16"/>
          <w:lang w:val="sv-SE" w:eastAsia="ko-KR"/>
        </w:rPr>
        <w:tab/>
      </w:r>
      <w:r w:rsidRPr="00954F43">
        <w:rPr>
          <w:rFonts w:ascii="Courier New" w:eastAsia="Times New Roman" w:hAnsi="Courier New" w:cs="Times New Roman"/>
          <w:sz w:val="16"/>
          <w:szCs w:val="16"/>
          <w:lang w:val="sv-SE" w:eastAsia="ko-KR"/>
        </w:rPr>
        <w:tab/>
      </w:r>
      <w:r w:rsidRPr="00954F43">
        <w:rPr>
          <w:rFonts w:ascii="Courier New" w:eastAsia="Times New Roman" w:hAnsi="Courier New" w:cs="Times New Roman"/>
          <w:sz w:val="16"/>
          <w:szCs w:val="16"/>
          <w:lang w:val="sv-SE" w:eastAsia="ko-KR"/>
        </w:rPr>
        <w:tab/>
      </w:r>
      <w:r w:rsidRPr="00954F43">
        <w:rPr>
          <w:rFonts w:ascii="Courier New" w:eastAsia="Times New Roman" w:hAnsi="Courier New" w:cs="Times New Roman"/>
          <w:sz w:val="16"/>
          <w:szCs w:val="16"/>
          <w:lang w:val="sv-SE" w:eastAsia="ko-KR"/>
        </w:rPr>
        <w:tab/>
      </w:r>
      <w:r w:rsidRPr="00954F43">
        <w:rPr>
          <w:rFonts w:ascii="Courier New" w:eastAsia="Times New Roman" w:hAnsi="Courier New" w:cs="Times New Roman"/>
          <w:noProof/>
          <w:sz w:val="16"/>
          <w:szCs w:val="20"/>
          <w:lang w:val="sv-SE" w:eastAsia="ko-KR"/>
        </w:rPr>
        <w:t>INTEGER ::= 16</w:t>
      </w:r>
    </w:p>
    <w:p w14:paraId="2EF571C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954F43">
        <w:rPr>
          <w:rFonts w:ascii="Courier New" w:eastAsia="Times New Roman" w:hAnsi="Courier New" w:cs="Times New Roman"/>
          <w:noProof/>
          <w:sz w:val="16"/>
          <w:szCs w:val="20"/>
          <w:lang w:val="sv-SE" w:eastAsia="ko-KR"/>
        </w:rPr>
        <w:t>maxnoofCellsinNG-RANnode</w:t>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t>INTEGER ::= 16384</w:t>
      </w:r>
    </w:p>
    <w:p w14:paraId="1919FF3D"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954F43">
        <w:rPr>
          <w:rFonts w:ascii="Courier New" w:eastAsia="Times New Roman" w:hAnsi="Courier New" w:cs="Times New Roman"/>
          <w:noProof/>
          <w:sz w:val="16"/>
          <w:szCs w:val="20"/>
          <w:lang w:val="sv-SE" w:eastAsia="ko-KR"/>
        </w:rPr>
        <w:t>maxnoofCellsinRNA</w:t>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t>INTEGER ::= 32</w:t>
      </w:r>
    </w:p>
    <w:p w14:paraId="15617FE2"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ko-KR"/>
        </w:rPr>
      </w:pPr>
      <w:r w:rsidRPr="00954F43">
        <w:rPr>
          <w:rFonts w:ascii="Courier New" w:eastAsia="Times New Roman" w:hAnsi="Courier New" w:cs="Times New Roman"/>
          <w:snapToGrid w:val="0"/>
          <w:sz w:val="16"/>
          <w:szCs w:val="20"/>
          <w:lang w:val="sv-SE" w:eastAsia="ko-KR"/>
        </w:rPr>
        <w:t>maxnoofCellsUEMovingTrajectory</w:t>
      </w:r>
      <w:r w:rsidRPr="00954F43">
        <w:rPr>
          <w:rFonts w:ascii="Courier New" w:eastAsia="Times New Roman" w:hAnsi="Courier New" w:cs="Times New Roman"/>
          <w:snapToGrid w:val="0"/>
          <w:sz w:val="16"/>
          <w:szCs w:val="20"/>
          <w:lang w:val="sv-SE" w:eastAsia="ko-KR"/>
        </w:rPr>
        <w:tab/>
      </w:r>
      <w:r w:rsidRPr="00954F43">
        <w:rPr>
          <w:rFonts w:ascii="Courier New" w:eastAsia="Times New Roman" w:hAnsi="Courier New" w:cs="Times New Roman"/>
          <w:snapToGrid w:val="0"/>
          <w:sz w:val="16"/>
          <w:szCs w:val="20"/>
          <w:lang w:val="sv-SE" w:eastAsia="ko-KR"/>
        </w:rPr>
        <w:tab/>
      </w:r>
      <w:r w:rsidRPr="00954F43">
        <w:rPr>
          <w:rFonts w:ascii="Courier New" w:eastAsia="Times New Roman" w:hAnsi="Courier New" w:cs="Times New Roman"/>
          <w:snapToGrid w:val="0"/>
          <w:sz w:val="16"/>
          <w:szCs w:val="20"/>
          <w:lang w:val="sv-SE" w:eastAsia="ko-KR"/>
        </w:rPr>
        <w:tab/>
      </w:r>
      <w:r w:rsidRPr="00954F43">
        <w:rPr>
          <w:rFonts w:ascii="Courier New" w:eastAsia="Times New Roman" w:hAnsi="Courier New" w:cs="Times New Roman"/>
          <w:snapToGrid w:val="0"/>
          <w:sz w:val="16"/>
          <w:szCs w:val="20"/>
          <w:lang w:val="sv-SE" w:eastAsia="ko-KR"/>
        </w:rPr>
        <w:tab/>
        <w:t>INTEGER ::= 16</w:t>
      </w:r>
    </w:p>
    <w:p w14:paraId="5873C7D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954F43">
        <w:rPr>
          <w:rFonts w:ascii="Courier New" w:eastAsia="Times New Roman" w:hAnsi="Courier New" w:cs="Times New Roman"/>
          <w:noProof/>
          <w:sz w:val="16"/>
          <w:szCs w:val="20"/>
          <w:lang w:val="sv-SE" w:eastAsia="ko-KR"/>
        </w:rPr>
        <w:t>maxnoofDRBs</w:t>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r>
      <w:r w:rsidRPr="00954F43">
        <w:rPr>
          <w:rFonts w:ascii="Courier New" w:eastAsia="Times New Roman" w:hAnsi="Courier New" w:cs="Times New Roman"/>
          <w:noProof/>
          <w:sz w:val="16"/>
          <w:szCs w:val="20"/>
          <w:lang w:val="sv-SE" w:eastAsia="ko-KR"/>
        </w:rPr>
        <w:tab/>
        <w:t>INTEGER ::= 32</w:t>
      </w:r>
    </w:p>
    <w:p w14:paraId="6CC6223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maxnoofEUTRABands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16</w:t>
      </w:r>
    </w:p>
    <w:p w14:paraId="081AE6F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DF7406">
        <w:rPr>
          <w:rFonts w:ascii="Courier New" w:eastAsia="Times New Roman" w:hAnsi="Courier New" w:cs="Times New Roman"/>
          <w:snapToGrid w:val="0"/>
          <w:sz w:val="16"/>
          <w:szCs w:val="20"/>
          <w:lang w:val="en-GB" w:eastAsia="ko-KR"/>
        </w:rPr>
        <w:t>maxnoofEUTRABPLMNs</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noProof/>
          <w:sz w:val="16"/>
          <w:szCs w:val="20"/>
          <w:lang w:val="en-GB" w:eastAsia="ko-KR"/>
        </w:rPr>
        <w:t>INTEGER ::= 6</w:t>
      </w:r>
    </w:p>
    <w:p w14:paraId="0B1BE6C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DF7406">
        <w:rPr>
          <w:rFonts w:ascii="Courier New" w:eastAsia="Times New Roman" w:hAnsi="Courier New" w:cs="Times New Roman"/>
          <w:snapToGrid w:val="0"/>
          <w:sz w:val="16"/>
          <w:szCs w:val="20"/>
          <w:lang w:val="en-GB" w:eastAsia="ko-KR"/>
        </w:rPr>
        <w:t>maxnoofEPLMNs</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t>INTEGER ::= 15</w:t>
      </w:r>
    </w:p>
    <w:p w14:paraId="48703D1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DF7406">
        <w:rPr>
          <w:rFonts w:ascii="Courier New" w:eastAsia="Times New Roman" w:hAnsi="Courier New" w:cs="Times New Roman"/>
          <w:snapToGrid w:val="0"/>
          <w:sz w:val="16"/>
          <w:szCs w:val="20"/>
          <w:lang w:val="en-GB" w:eastAsia="ko-KR"/>
        </w:rPr>
        <w:t>maxnoofExtSliceItems</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t>INTEGER ::= 65535</w:t>
      </w:r>
    </w:p>
    <w:p w14:paraId="14E4D0C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7406">
        <w:rPr>
          <w:rFonts w:ascii="Courier New" w:eastAsia="Times New Roman" w:hAnsi="Courier New" w:cs="Times New Roman"/>
          <w:snapToGrid w:val="0"/>
          <w:sz w:val="16"/>
          <w:szCs w:val="20"/>
          <w:lang w:val="en-GB" w:eastAsia="zh-CN"/>
        </w:rPr>
        <w:t>maxnoofEPLMNsplus1</w:t>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ko-KR"/>
        </w:rPr>
        <w:t>INTEGER ::= 16</w:t>
      </w:r>
    </w:p>
    <w:p w14:paraId="292972C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DF7406">
        <w:rPr>
          <w:rFonts w:ascii="Courier New" w:eastAsia="MS Mincho" w:hAnsi="Courier New" w:cs="Arial"/>
          <w:noProof/>
          <w:sz w:val="16"/>
          <w:szCs w:val="20"/>
          <w:lang w:val="en-GB" w:eastAsia="ja-JP"/>
        </w:rPr>
        <w:t>maxnoofForbiddenTACs</w:t>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r>
      <w:r w:rsidRPr="00DF7406">
        <w:rPr>
          <w:rFonts w:ascii="Courier New" w:eastAsia="MS Mincho" w:hAnsi="Courier New" w:cs="Arial"/>
          <w:noProof/>
          <w:sz w:val="16"/>
          <w:szCs w:val="20"/>
          <w:lang w:val="en-GB" w:eastAsia="ja-JP"/>
        </w:rPr>
        <w:tab/>
        <w:t>INTEGER ::= 4096</w:t>
      </w:r>
    </w:p>
    <w:p w14:paraId="3625F18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DF7406">
        <w:rPr>
          <w:rFonts w:ascii="Courier New" w:eastAsia="SimSun" w:hAnsi="Courier New" w:cs="Times New Roman"/>
          <w:noProof/>
          <w:sz w:val="16"/>
          <w:szCs w:val="20"/>
          <w:lang w:val="sv-SE" w:eastAsia="ko-KR"/>
        </w:rPr>
        <w:t>maxnoofFreqforMDT</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8</w:t>
      </w:r>
    </w:p>
    <w:p w14:paraId="68AF6D5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maxnoofMBSFNEUTRA</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8</w:t>
      </w:r>
    </w:p>
    <w:p w14:paraId="2D03276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DF7406">
        <w:rPr>
          <w:rFonts w:ascii="Courier New" w:eastAsia="Times New Roman" w:hAnsi="Courier New" w:cs="Times New Roman"/>
          <w:snapToGrid w:val="0"/>
          <w:sz w:val="16"/>
          <w:szCs w:val="20"/>
          <w:lang w:val="sv-SE" w:eastAsia="ko-KR"/>
        </w:rPr>
        <w:t>maxnoofMDTPLMNs</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16</w:t>
      </w:r>
    </w:p>
    <w:p w14:paraId="6D0C8BF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maxnoofMultiConnectivityMinusOne</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3</w:t>
      </w:r>
    </w:p>
    <w:p w14:paraId="156256E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maxnoofNeighbours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1024</w:t>
      </w:r>
    </w:p>
    <w:p w14:paraId="78ABA89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DF7406">
        <w:rPr>
          <w:rFonts w:ascii="Courier New" w:eastAsia="Times New Roman" w:hAnsi="Courier New" w:cs="Times New Roman"/>
          <w:snapToGrid w:val="0"/>
          <w:sz w:val="16"/>
          <w:szCs w:val="20"/>
          <w:lang w:val="sv-SE" w:eastAsia="ko-KR"/>
        </w:rPr>
        <w:t>maxnoofNeighPCIforMDT</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32</w:t>
      </w:r>
    </w:p>
    <w:p w14:paraId="6C7075A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DF7406">
        <w:rPr>
          <w:rFonts w:ascii="Courier New" w:eastAsia="Times New Roman" w:hAnsi="Courier New" w:cs="Times New Roman"/>
          <w:snapToGrid w:val="0"/>
          <w:sz w:val="16"/>
          <w:szCs w:val="20"/>
          <w:lang w:val="en-GB" w:eastAsia="ko-KR"/>
        </w:rPr>
        <w:t>maxnoofNIDs</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t>INTEGER ::= 12</w:t>
      </w:r>
    </w:p>
    <w:p w14:paraId="315FB51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maxnoofNRCellBands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32</w:t>
      </w:r>
    </w:p>
    <w:p w14:paraId="3FB2BFD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MS Mincho" w:hAnsi="Courier New" w:cs="Arial"/>
          <w:noProof/>
          <w:sz w:val="16"/>
          <w:szCs w:val="20"/>
          <w:lang w:val="en-GB" w:eastAsia="ja-JP"/>
        </w:rPr>
        <w:t>m</w:t>
      </w:r>
      <w:r w:rsidRPr="00DF7406">
        <w:rPr>
          <w:rFonts w:ascii="Courier New" w:eastAsia="Times New Roman" w:hAnsi="Courier New" w:cs="Arial"/>
          <w:noProof/>
          <w:sz w:val="16"/>
          <w:szCs w:val="20"/>
          <w:lang w:val="en-GB" w:eastAsia="ja-JP"/>
        </w:rPr>
        <w:t>axnoofPLMNs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16</w:t>
      </w:r>
    </w:p>
    <w:p w14:paraId="47778E4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maxnoofPDUSessions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256</w:t>
      </w:r>
    </w:p>
    <w:p w14:paraId="509AF3F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Arial"/>
          <w:noProof/>
          <w:sz w:val="16"/>
          <w:szCs w:val="20"/>
          <w:lang w:val="en-GB" w:eastAsia="zh-CN"/>
        </w:rPr>
        <w:t>maxnoofProtectedResourcePatterns</w:t>
      </w:r>
      <w:r w:rsidRPr="00DF7406">
        <w:rPr>
          <w:rFonts w:ascii="Courier New" w:eastAsia="Times New Roman" w:hAnsi="Courier New" w:cs="Arial"/>
          <w:noProof/>
          <w:sz w:val="16"/>
          <w:szCs w:val="20"/>
          <w:lang w:val="en-GB" w:eastAsia="zh-CN"/>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INTEGER ::= 16</w:t>
      </w:r>
    </w:p>
    <w:p w14:paraId="638E3C5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DF7406">
        <w:rPr>
          <w:rFonts w:ascii="Courier New" w:eastAsia="Times New Roman" w:hAnsi="Courier New" w:cs="Times New Roman"/>
          <w:sz w:val="16"/>
          <w:szCs w:val="20"/>
          <w:lang w:val="en-GB" w:eastAsia="ko-KR"/>
        </w:rPr>
        <w:t>maxnoofQoSFlows</w:t>
      </w:r>
      <w:proofErr w:type="spellEnd"/>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t>INTEGER ::= 64</w:t>
      </w:r>
    </w:p>
    <w:p w14:paraId="62ACFDB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proofErr w:type="spellStart"/>
      <w:r w:rsidRPr="00DF7406">
        <w:rPr>
          <w:rFonts w:ascii="Courier New" w:eastAsia="Times New Roman" w:hAnsi="Courier New" w:cs="Times New Roman"/>
          <w:sz w:val="16"/>
          <w:szCs w:val="20"/>
          <w:lang w:val="en-GB" w:eastAsia="ko-KR"/>
        </w:rPr>
        <w:t>maxnoofQoSParaSets</w:t>
      </w:r>
      <w:proofErr w:type="spellEnd"/>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r>
      <w:r w:rsidRPr="00DF7406">
        <w:rPr>
          <w:rFonts w:ascii="Courier New" w:eastAsia="Times New Roman" w:hAnsi="Courier New" w:cs="Times New Roman"/>
          <w:sz w:val="16"/>
          <w:szCs w:val="20"/>
          <w:lang w:val="en-GB" w:eastAsia="ko-KR"/>
        </w:rPr>
        <w:tab/>
        <w:t>INTEGER ::= 8</w:t>
      </w:r>
    </w:p>
    <w:p w14:paraId="218E2CD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maxnoofRANAreaCodes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32</w:t>
      </w:r>
    </w:p>
    <w:p w14:paraId="665B52B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maxnoofRANAreasinRNA</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16</w:t>
      </w:r>
    </w:p>
    <w:p w14:paraId="588197D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maxnoofRANNodesinAoI</w:t>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t>INTEGER ::= 64</w:t>
      </w:r>
    </w:p>
    <w:p w14:paraId="7EABE18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maxnoofSCellGroups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3</w:t>
      </w:r>
    </w:p>
    <w:p w14:paraId="22F72B7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maxnoofSCellGroupsplus1</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4</w:t>
      </w:r>
    </w:p>
    <w:p w14:paraId="7F4B5C2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DF7406">
        <w:rPr>
          <w:rFonts w:ascii="Courier New" w:eastAsia="Times New Roman" w:hAnsi="Courier New" w:cs="Times New Roman"/>
          <w:snapToGrid w:val="0"/>
          <w:sz w:val="16"/>
          <w:szCs w:val="20"/>
          <w:lang w:val="sv-SE" w:eastAsia="ko-KR"/>
        </w:rPr>
        <w:t>maxnoofSensorName</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3</w:t>
      </w:r>
    </w:p>
    <w:p w14:paraId="091B41E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z w:val="16"/>
          <w:szCs w:val="20"/>
          <w:lang w:val="en-GB" w:eastAsia="ko-KR"/>
        </w:rPr>
        <w:t>maxnoofSliceItems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INTEGER ::= 1024</w:t>
      </w:r>
    </w:p>
    <w:p w14:paraId="75BBE69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roofErr w:type="spellStart"/>
      <w:r w:rsidRPr="00DF7406">
        <w:rPr>
          <w:rFonts w:ascii="Courier New" w:eastAsia="Times New Roman" w:hAnsi="Courier New" w:cs="Times New Roman"/>
          <w:snapToGrid w:val="0"/>
          <w:sz w:val="16"/>
          <w:szCs w:val="20"/>
          <w:lang w:val="en-GB" w:eastAsia="ko-KR"/>
        </w:rPr>
        <w:lastRenderedPageBreak/>
        <w:t>maxnoofSNPNIDs</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noProof/>
          <w:sz w:val="16"/>
          <w:szCs w:val="20"/>
          <w:lang w:val="en-GB" w:eastAsia="ja-JP"/>
        </w:rPr>
        <w:t>INTEGER ::= 12</w:t>
      </w:r>
    </w:p>
    <w:p w14:paraId="448A77D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DF7406">
        <w:rPr>
          <w:rFonts w:ascii="Courier New" w:eastAsia="Times New Roman" w:hAnsi="Courier New" w:cs="Times New Roman"/>
          <w:noProof/>
          <w:sz w:val="16"/>
          <w:szCs w:val="20"/>
          <w:lang w:val="en-GB" w:eastAsia="ja-JP"/>
        </w:rPr>
        <w:t>maxnoofsupportedPLMNs</w:t>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r>
      <w:r w:rsidRPr="00DF7406">
        <w:rPr>
          <w:rFonts w:ascii="Courier New" w:eastAsia="Times New Roman" w:hAnsi="Courier New" w:cs="Times New Roman"/>
          <w:noProof/>
          <w:sz w:val="16"/>
          <w:szCs w:val="20"/>
          <w:lang w:val="en-GB" w:eastAsia="ja-JP"/>
        </w:rPr>
        <w:tab/>
        <w:t>INTEGER ::= 12</w:t>
      </w:r>
    </w:p>
    <w:p w14:paraId="0F2346B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DF7406">
        <w:rPr>
          <w:rFonts w:ascii="Courier New" w:eastAsia="Times New Roman" w:hAnsi="Courier New" w:cs="Times New Roman"/>
          <w:sz w:val="16"/>
          <w:szCs w:val="16"/>
          <w:lang w:val="en-GB" w:eastAsia="ko-KR"/>
        </w:rPr>
        <w:t>maxnoofsupportedTACs</w:t>
      </w:r>
      <w:proofErr w:type="spellEnd"/>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r>
      <w:r w:rsidRPr="00DF7406">
        <w:rPr>
          <w:rFonts w:ascii="Courier New" w:eastAsia="Times New Roman" w:hAnsi="Courier New" w:cs="Times New Roman"/>
          <w:sz w:val="16"/>
          <w:szCs w:val="16"/>
          <w:lang w:val="en-GB" w:eastAsia="ko-KR"/>
        </w:rPr>
        <w:tab/>
        <w:t>INTEGER ::= 256</w:t>
      </w:r>
    </w:p>
    <w:p w14:paraId="575BF63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sv-SE" w:eastAsia="ko-KR"/>
        </w:rPr>
      </w:pPr>
      <w:r w:rsidRPr="00DF7406">
        <w:rPr>
          <w:rFonts w:ascii="Courier New" w:eastAsia="Times New Roman" w:hAnsi="Courier New" w:cs="Times New Roman"/>
          <w:snapToGrid w:val="0"/>
          <w:sz w:val="16"/>
          <w:szCs w:val="20"/>
          <w:lang w:val="sv-SE" w:eastAsia="ko-KR"/>
        </w:rPr>
        <w:t>maxnoofTAforMDT</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8</w:t>
      </w:r>
    </w:p>
    <w:p w14:paraId="7E01E78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DF7406">
        <w:rPr>
          <w:rFonts w:ascii="Courier New" w:eastAsia="Times New Roman" w:hAnsi="Courier New" w:cs="Times New Roman"/>
          <w:snapToGrid w:val="0"/>
          <w:sz w:val="16"/>
          <w:szCs w:val="20"/>
          <w:lang w:val="en-GB" w:eastAsia="zh-CN"/>
        </w:rPr>
        <w:t>maxnoofTAI</w:t>
      </w:r>
      <w:proofErr w:type="spellEnd"/>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t>INTEGER ::= 16</w:t>
      </w:r>
    </w:p>
    <w:p w14:paraId="2A1D46A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DF7406">
        <w:rPr>
          <w:rFonts w:ascii="Courier New" w:eastAsia="Times New Roman" w:hAnsi="Courier New" w:cs="Times New Roman"/>
          <w:snapToGrid w:val="0"/>
          <w:sz w:val="16"/>
          <w:szCs w:val="20"/>
          <w:lang w:val="en-GB" w:eastAsia="zh-CN"/>
        </w:rPr>
        <w:t>maxnoofTAIsinAoI</w:t>
      </w:r>
      <w:proofErr w:type="spellEnd"/>
      <w:r w:rsidRPr="00DF7406">
        <w:rPr>
          <w:rFonts w:ascii="Courier New" w:eastAsia="Times New Roman" w:hAnsi="Courier New" w:cs="Times New Roman"/>
          <w:noProof/>
          <w:sz w:val="16"/>
          <w:szCs w:val="20"/>
          <w:lang w:val="en-GB" w:eastAsia="ko-KR"/>
        </w:rPr>
        <w:t xml:space="preserve"> </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16</w:t>
      </w:r>
    </w:p>
    <w:p w14:paraId="402BFEC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maxnooftimeperiods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2</w:t>
      </w:r>
    </w:p>
    <w:p w14:paraId="72DA2C8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maxnoofTNLAssociations</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INTEGER ::= 32</w:t>
      </w:r>
    </w:p>
    <w:p w14:paraId="36EA0F4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maxnoofUEContexts</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INTEGER ::= 8192</w:t>
      </w:r>
    </w:p>
    <w:p w14:paraId="4C58FC7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maxNRARFCN</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3279165</w:t>
      </w:r>
    </w:p>
    <w:p w14:paraId="0CDA741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maxNrOfErrors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256</w:t>
      </w:r>
    </w:p>
    <w:p w14:paraId="33A470C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maxnoofslots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5120</w:t>
      </w:r>
    </w:p>
    <w:p w14:paraId="4687FEC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maxnoofExtTLAs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16</w:t>
      </w:r>
    </w:p>
    <w:p w14:paraId="6A46DD4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maxnoofGTPTLAs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16</w:t>
      </w:r>
    </w:p>
    <w:p w14:paraId="3BA2FE3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maxnoofCHOcells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8</w:t>
      </w:r>
    </w:p>
    <w:p w14:paraId="76FEC07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zh-CN"/>
        </w:rPr>
      </w:pPr>
      <w:r w:rsidRPr="00DF7406">
        <w:rPr>
          <w:rFonts w:ascii="Courier New" w:eastAsia="Times New Roman" w:hAnsi="Courier New" w:cs="Times New Roman"/>
          <w:bCs/>
          <w:noProof/>
          <w:sz w:val="16"/>
          <w:szCs w:val="18"/>
          <w:lang w:val="sv-SE" w:eastAsia="ja-JP"/>
        </w:rPr>
        <w:t>maxnoof</w:t>
      </w:r>
      <w:r w:rsidRPr="00DF7406">
        <w:rPr>
          <w:rFonts w:ascii="Courier New" w:eastAsia="Times New Roman" w:hAnsi="Courier New" w:cs="Times New Roman" w:hint="eastAsia"/>
          <w:bCs/>
          <w:noProof/>
          <w:sz w:val="16"/>
          <w:szCs w:val="18"/>
          <w:lang w:val="sv-SE" w:eastAsia="zh-CN"/>
        </w:rPr>
        <w:t>PC5QoSFlow</w:t>
      </w:r>
      <w:r w:rsidRPr="00DF7406">
        <w:rPr>
          <w:rFonts w:ascii="Courier New" w:eastAsia="Times New Roman" w:hAnsi="Courier New" w:cs="Times New Roman"/>
          <w:bCs/>
          <w:noProof/>
          <w:sz w:val="16"/>
          <w:szCs w:val="18"/>
          <w:lang w:val="sv-SE" w:eastAsia="ja-JP"/>
        </w:rPr>
        <w:t>s</w:t>
      </w:r>
      <w:r w:rsidRPr="00DF7406">
        <w:rPr>
          <w:rFonts w:ascii="Courier New" w:eastAsia="Times New Roman" w:hAnsi="Courier New" w:cs="Times New Roman"/>
          <w:snapToGrid w:val="0"/>
          <w:sz w:val="16"/>
          <w:szCs w:val="20"/>
          <w:lang w:val="sv-SE" w:eastAsia="ko-KR"/>
        </w:rPr>
        <w:t xml:space="preserve"> </w:t>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snapToGrid w:val="0"/>
          <w:sz w:val="16"/>
          <w:szCs w:val="20"/>
          <w:lang w:val="sv-SE" w:eastAsia="ko-KR"/>
        </w:rPr>
        <w:t>INTEGER ::= 2064</w:t>
      </w:r>
    </w:p>
    <w:p w14:paraId="262AA28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DF7406">
        <w:rPr>
          <w:rFonts w:ascii="Courier New" w:eastAsia="Times New Roman" w:hAnsi="Courier New" w:cs="Times New Roman"/>
          <w:noProof/>
          <w:sz w:val="16"/>
          <w:szCs w:val="20"/>
          <w:lang w:val="sv-SE" w:eastAsia="ko-KR"/>
        </w:rPr>
        <w:t>maxnoofSSBAreas</w:t>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hint="eastAsia"/>
          <w:snapToGrid w:val="0"/>
          <w:sz w:val="16"/>
          <w:szCs w:val="20"/>
          <w:lang w:val="sv-SE" w:eastAsia="zh-CN"/>
        </w:rPr>
        <w:tab/>
      </w:r>
      <w:r w:rsidRPr="00DF7406">
        <w:rPr>
          <w:rFonts w:ascii="Courier New" w:eastAsia="Times New Roman" w:hAnsi="Courier New" w:cs="Times New Roman"/>
          <w:snapToGrid w:val="0"/>
          <w:sz w:val="16"/>
          <w:szCs w:val="20"/>
          <w:lang w:val="sv-SE" w:eastAsia="zh-CN"/>
        </w:rPr>
        <w:tab/>
      </w:r>
      <w:r w:rsidRPr="00DF7406">
        <w:rPr>
          <w:rFonts w:ascii="Courier New" w:eastAsia="Times New Roman" w:hAnsi="Courier New" w:cs="Times New Roman"/>
          <w:noProof/>
          <w:sz w:val="16"/>
          <w:szCs w:val="20"/>
          <w:lang w:val="sv-SE" w:eastAsia="ko-KR"/>
        </w:rPr>
        <w:t>INTEGER ::= 64</w:t>
      </w:r>
    </w:p>
    <w:p w14:paraId="4CAA9E8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maxnoofRACHReports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64</w:t>
      </w:r>
    </w:p>
    <w:p w14:paraId="488FF6A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maxnoofNRSCSs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5</w:t>
      </w:r>
    </w:p>
    <w:p w14:paraId="55F5860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maxnoofPhysicalResourceBlocks</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275</w:t>
      </w:r>
    </w:p>
    <w:p w14:paraId="4723D14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DF7406">
        <w:rPr>
          <w:rFonts w:ascii="Courier New" w:eastAsia="Times New Roman" w:hAnsi="Courier New" w:cs="Times New Roman"/>
          <w:noProof/>
          <w:snapToGrid w:val="0"/>
          <w:sz w:val="16"/>
          <w:szCs w:val="20"/>
          <w:lang w:val="sv-SE" w:eastAsia="ko-KR"/>
        </w:rPr>
        <w:t>maxnoofAdditionalPDCPDuplicationTNL</w:t>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t>INTEGER ::= 2</w:t>
      </w:r>
    </w:p>
    <w:p w14:paraId="44213C2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DF7406">
        <w:rPr>
          <w:rFonts w:ascii="Courier New" w:eastAsia="Times New Roman" w:hAnsi="Courier New" w:cs="Times New Roman"/>
          <w:noProof/>
          <w:snapToGrid w:val="0"/>
          <w:sz w:val="16"/>
          <w:szCs w:val="20"/>
          <w:lang w:val="sv-SE" w:eastAsia="ko-KR"/>
        </w:rPr>
        <w:t>maxnoofRLCDuplicationstate</w:t>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t>INTEGER ::= 3</w:t>
      </w:r>
    </w:p>
    <w:p w14:paraId="4A0CB0E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DF7406">
        <w:rPr>
          <w:rFonts w:ascii="Courier New" w:eastAsia="Times New Roman" w:hAnsi="Courier New" w:cs="Times New Roman"/>
          <w:snapToGrid w:val="0"/>
          <w:sz w:val="16"/>
          <w:szCs w:val="20"/>
          <w:lang w:val="sv-SE" w:eastAsia="ko-KR"/>
        </w:rPr>
        <w:t>maxnoofWLANName</w:t>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r>
      <w:r w:rsidRPr="00DF7406">
        <w:rPr>
          <w:rFonts w:ascii="Courier New" w:eastAsia="Times New Roman" w:hAnsi="Courier New" w:cs="Times New Roman"/>
          <w:snapToGrid w:val="0"/>
          <w:sz w:val="16"/>
          <w:szCs w:val="20"/>
          <w:lang w:val="sv-SE" w:eastAsia="ko-KR"/>
        </w:rPr>
        <w:tab/>
        <w:t>INTEGER ::= 4</w:t>
      </w:r>
    </w:p>
    <w:p w14:paraId="63EC665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rPr>
      </w:pPr>
      <w:r w:rsidRPr="00DF7406">
        <w:rPr>
          <w:rFonts w:ascii="Courier New" w:eastAsia="Times New Roman" w:hAnsi="Courier New" w:cs="Times New Roman"/>
          <w:noProof/>
          <w:sz w:val="16"/>
          <w:szCs w:val="20"/>
          <w:lang w:val="en-GB" w:eastAsia="ko-KR"/>
        </w:rPr>
        <w:t>maxnoofNonAnchorCarrierFreqConfig</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INTEGER ::= 15</w:t>
      </w:r>
    </w:p>
    <w:p w14:paraId="7F1FD7B2" w14:textId="07D5A69B" w:rsid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xml:space="preserve">maxnoofDataForwardingTunneltoE-UTRAN    </w:t>
      </w:r>
      <w:r w:rsidRPr="00DF7406">
        <w:rPr>
          <w:rFonts w:ascii="Courier New" w:eastAsia="Times New Roman" w:hAnsi="Courier New" w:cs="Times New Roman"/>
          <w:noProof/>
          <w:sz w:val="16"/>
          <w:szCs w:val="20"/>
          <w:lang w:val="en-GB" w:eastAsia="ko-KR"/>
        </w:rPr>
        <w:tab/>
        <w:t>INTEGER ::= 256</w:t>
      </w:r>
    </w:p>
    <w:p w14:paraId="7868B42E" w14:textId="77777777" w:rsidR="006743D3" w:rsidRPr="00F67A3D" w:rsidRDefault="006743D3" w:rsidP="0067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3" w:author="Ericsson User" w:date="2021-12-29T14:45:00Z"/>
          <w:rFonts w:ascii="Courier New" w:eastAsia="MS Mincho" w:hAnsi="Courier New" w:cs="Courier New"/>
          <w:snapToGrid w:val="0"/>
          <w:sz w:val="16"/>
          <w:szCs w:val="20"/>
          <w:lang w:val="en-GB"/>
        </w:rPr>
      </w:pPr>
      <w:ins w:id="394" w:author="Ericsson User" w:date="2021-12-29T14:45:00Z">
        <w:r w:rsidRPr="00F67A3D">
          <w:rPr>
            <w:rFonts w:ascii="Courier New" w:eastAsia="SimSun" w:hAnsi="Courier New" w:cs="Courier New"/>
            <w:noProof/>
            <w:sz w:val="16"/>
            <w:szCs w:val="20"/>
            <w:lang w:val="en-GB" w:eastAsia="en-GB"/>
          </w:rPr>
          <w:t>maxNrofIndexesToReport</w:t>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r>
        <w:r w:rsidRPr="00F67A3D">
          <w:rPr>
            <w:rFonts w:ascii="Courier New" w:eastAsia="SimSun" w:hAnsi="Courier New" w:cs="Courier New"/>
            <w:noProof/>
            <w:sz w:val="16"/>
            <w:szCs w:val="20"/>
            <w:lang w:val="en-GB" w:eastAsia="en-GB"/>
          </w:rPr>
          <w:tab/>
          <w:t>INTEGER ::= 32</w:t>
        </w:r>
      </w:ins>
    </w:p>
    <w:p w14:paraId="63D54E15" w14:textId="77777777" w:rsidR="006743D3" w:rsidRPr="00F67A3D" w:rsidRDefault="006743D3" w:rsidP="0067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5" w:author="Ericsson User" w:date="2021-12-29T14:45:00Z"/>
          <w:rFonts w:ascii="Courier New" w:eastAsia="MS Mincho" w:hAnsi="Courier New" w:cs="Courier New"/>
          <w:snapToGrid w:val="0"/>
          <w:sz w:val="16"/>
          <w:szCs w:val="20"/>
          <w:lang w:val="en-GB"/>
        </w:rPr>
      </w:pPr>
    </w:p>
    <w:p w14:paraId="2A652FCC" w14:textId="77777777" w:rsidR="006743D3" w:rsidRPr="00DF7406" w:rsidRDefault="006743D3"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03A2C6A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16AC637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6E70A1C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71FBF99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IEs</w:t>
      </w:r>
    </w:p>
    <w:p w14:paraId="6AA2A75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w:t>
      </w:r>
    </w:p>
    <w:p w14:paraId="7CF98E5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 **************************************************************</w:t>
      </w:r>
    </w:p>
    <w:p w14:paraId="0CD6772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
    <w:p w14:paraId="1AA4C01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id-ActivatedServedCells</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0</w:t>
      </w:r>
    </w:p>
    <w:p w14:paraId="3D6A3EC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id-ActivationIDforCellActivation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w:t>
      </w:r>
    </w:p>
    <w:p w14:paraId="2FF6F48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id-admittedSplitSRB</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w:t>
      </w:r>
    </w:p>
    <w:p w14:paraId="30103E5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id-admittedSplitSRBrelease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w:t>
      </w:r>
    </w:p>
    <w:p w14:paraId="7A34017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id-AMF-Region-Information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4</w:t>
      </w:r>
    </w:p>
    <w:p w14:paraId="38283F9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id-AssistanceDataForRANPaging</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5</w:t>
      </w:r>
    </w:p>
    <w:p w14:paraId="7B1C614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id-BearersSubjectToCounterCheck</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6</w:t>
      </w:r>
    </w:p>
    <w:p w14:paraId="0ACD4122"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id-Cause</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7</w:t>
      </w:r>
    </w:p>
    <w:p w14:paraId="7F486288"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id-cellAssistanceInfo-NR</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8</w:t>
      </w:r>
    </w:p>
    <w:p w14:paraId="16F8E98E"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id-ConfigurationUpdateInitiatingNodeChoice</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9</w:t>
      </w:r>
    </w:p>
    <w:p w14:paraId="6624A0A9"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id-CriticalityDiagnostics</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10</w:t>
      </w:r>
    </w:p>
    <w:p w14:paraId="26345674"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id-XnUAddressInfoperPDUSession-List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ProtocolIE-ID ::= 11</w:t>
      </w:r>
    </w:p>
    <w:p w14:paraId="40E55890"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w:t>
      </w:r>
      <w:r w:rsidRPr="00954F43">
        <w:rPr>
          <w:rFonts w:ascii="Courier New" w:eastAsia="Times New Roman" w:hAnsi="Courier New" w:cs="Times New Roman"/>
          <w:noProof/>
          <w:snapToGrid w:val="0"/>
          <w:sz w:val="16"/>
          <w:szCs w:val="20"/>
          <w:lang w:val="it-IT" w:eastAsia="ko-KR"/>
        </w:rPr>
        <w:t>DRBsSubjectToStatusTransfer-List</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12</w:t>
      </w:r>
    </w:p>
    <w:p w14:paraId="39835D8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id-ExpectedUEBehaviour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13</w:t>
      </w:r>
    </w:p>
    <w:p w14:paraId="7FA826B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id-GlobalNG-RAN-node-ID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14</w:t>
      </w:r>
    </w:p>
    <w:p w14:paraId="70E1FB1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id-GUAMI</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15</w:t>
      </w:r>
    </w:p>
    <w:p w14:paraId="2869AB3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w:t>
      </w:r>
      <w:r w:rsidRPr="00DF7406">
        <w:rPr>
          <w:rFonts w:ascii="Courier New" w:eastAsia="Times New Roman" w:hAnsi="Courier New" w:cs="Times New Roman"/>
          <w:noProof/>
          <w:sz w:val="16"/>
          <w:szCs w:val="20"/>
          <w:lang w:val="en-GB" w:eastAsia="ko-KR"/>
        </w:rPr>
        <w:t>indexToRatFrequSelectionPriority</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16</w:t>
      </w:r>
    </w:p>
    <w:p w14:paraId="78D965E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id-initiatingNodeType-ResourceCoordRequest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17</w:t>
      </w:r>
    </w:p>
    <w:p w14:paraId="4727D08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lastRenderedPageBreak/>
        <w:t>id-List-of-served-cells-E-UTRA</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18</w:t>
      </w:r>
    </w:p>
    <w:p w14:paraId="5D776AB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id-List-of-served-cells-NR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19</w:t>
      </w:r>
    </w:p>
    <w:p w14:paraId="4946A821"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w:t>
      </w:r>
      <w:r w:rsidRPr="00954F43">
        <w:rPr>
          <w:rFonts w:ascii="Courier New" w:eastAsia="Times New Roman" w:hAnsi="Courier New" w:cs="Times New Roman"/>
          <w:snapToGrid w:val="0"/>
          <w:sz w:val="16"/>
          <w:szCs w:val="20"/>
          <w:lang w:val="it-IT" w:eastAsia="ko-KR"/>
        </w:rPr>
        <w:t>LocationReportingInformation</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ProtocolIE-ID ::= 20</w:t>
      </w:r>
    </w:p>
    <w:p w14:paraId="36ACE12A"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id-MAC-I</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21</w:t>
      </w:r>
    </w:p>
    <w:p w14:paraId="2146E6AB"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id-MaskedIMEISV</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22</w:t>
      </w:r>
    </w:p>
    <w:p w14:paraId="380C02D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id-M-NG-RANnodeUEXnAPID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23</w:t>
      </w:r>
    </w:p>
    <w:p w14:paraId="3FD6C2D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id-MN-to-SN-Container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24</w:t>
      </w:r>
    </w:p>
    <w:p w14:paraId="2CFD4A7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id-MobilityRestrictionList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25</w:t>
      </w:r>
    </w:p>
    <w:p w14:paraId="0C1E459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id-new-NG-RAN-Cell-Identity</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26</w:t>
      </w:r>
    </w:p>
    <w:p w14:paraId="0061937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id-newNG-RANnodeUEXnAPID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27</w:t>
      </w:r>
    </w:p>
    <w:p w14:paraId="3A62361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id-UEReportRRCTransfer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28</w:t>
      </w:r>
    </w:p>
    <w:p w14:paraId="64C2A4C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id-oldNG-RANnodeUEXnAPID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29</w:t>
      </w:r>
    </w:p>
    <w:p w14:paraId="1A37DE3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id-OldtoNewNG-RANnodeResumeContainer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30</w:t>
      </w:r>
    </w:p>
    <w:p w14:paraId="6C54330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id-PagingDRX</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31</w:t>
      </w:r>
    </w:p>
    <w:p w14:paraId="7537627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id-PCellID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32</w:t>
      </w:r>
    </w:p>
    <w:p w14:paraId="68C9936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id-PDCPChangeIndication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33</w:t>
      </w:r>
    </w:p>
    <w:p w14:paraId="182888F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id-PDUSessionAdmittedAddedAddReqAck</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34</w:t>
      </w:r>
    </w:p>
    <w:p w14:paraId="661C696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id-PDUSessionAdmittedModSNModConfirm</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35</w:t>
      </w:r>
    </w:p>
    <w:p w14:paraId="6B04EBF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id-PDUSessionAdmitted-SNModResponse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36</w:t>
      </w:r>
    </w:p>
    <w:p w14:paraId="36DE12A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id-PDUSessionNotAdmittedAddReqAck</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37</w:t>
      </w:r>
    </w:p>
    <w:p w14:paraId="007DED3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id-PDUSessionNotAdmitted-SNModResponse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38</w:t>
      </w:r>
    </w:p>
    <w:p w14:paraId="7A02A72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id-PDUSessionReleasedList-RelConf</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39</w:t>
      </w:r>
    </w:p>
    <w:p w14:paraId="52D28DC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z w:val="16"/>
          <w:szCs w:val="20"/>
          <w:lang w:val="en-GB" w:eastAsia="ko-KR"/>
        </w:rPr>
        <w:t>id-PDUSessionReleasedSNModConfirm</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40</w:t>
      </w:r>
    </w:p>
    <w:p w14:paraId="729518B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id-PDUSessionResourcesActivityNotifyList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41</w:t>
      </w:r>
    </w:p>
    <w:p w14:paraId="5CE27BD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id-PDUSessionResourcesAdmitted-List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42</w:t>
      </w:r>
    </w:p>
    <w:p w14:paraId="77B528F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id-PDUSessionResourcesNotAdmitted-List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43</w:t>
      </w:r>
    </w:p>
    <w:p w14:paraId="7BF25BD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id-PDUSessionResourcesNotifyList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44</w:t>
      </w:r>
    </w:p>
    <w:p w14:paraId="1BBADAC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id-PDUSession-SNChangeConfirm-List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45</w:t>
      </w:r>
    </w:p>
    <w:p w14:paraId="6A6774E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id-PDUSession-SNChangeRequired-List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46</w:t>
      </w:r>
    </w:p>
    <w:p w14:paraId="1DFDC59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id-PDUSessionToBeAddedAddReq</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47</w:t>
      </w:r>
    </w:p>
    <w:p w14:paraId="2B92511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z w:val="16"/>
          <w:szCs w:val="20"/>
          <w:lang w:val="en-GB" w:eastAsia="ko-KR"/>
        </w:rPr>
        <w:t>id-PDUSessionToBeModifiedSNModRequired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48</w:t>
      </w:r>
    </w:p>
    <w:p w14:paraId="273D459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id-PDUSessionToBeReleasedList-RelRqd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49</w:t>
      </w:r>
    </w:p>
    <w:p w14:paraId="74A32C6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id-PDUSessionToBeReleased-RelReq</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50</w:t>
      </w:r>
    </w:p>
    <w:p w14:paraId="32EAA1D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id-PDUSessionToBeReleasedSNModRequired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51</w:t>
      </w:r>
    </w:p>
    <w:p w14:paraId="6E4F80D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id-RANPagingArea</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52</w:t>
      </w:r>
    </w:p>
    <w:p w14:paraId="7B0F43E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w:t>
      </w:r>
      <w:r w:rsidRPr="00DF7406">
        <w:rPr>
          <w:rFonts w:ascii="Courier New" w:eastAsia="Times New Roman" w:hAnsi="Courier New" w:cs="Times New Roman"/>
          <w:noProof/>
          <w:snapToGrid w:val="0"/>
          <w:sz w:val="16"/>
          <w:szCs w:val="20"/>
          <w:lang w:val="en-GB" w:eastAsia="zh-CN"/>
        </w:rPr>
        <w:t>PagingPriority</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53</w:t>
      </w:r>
    </w:p>
    <w:p w14:paraId="13ACAF9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id-requestedSplitSRB</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54</w:t>
      </w:r>
    </w:p>
    <w:p w14:paraId="62D8F00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id-requestedSplitSRBrelease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55</w:t>
      </w:r>
    </w:p>
    <w:p w14:paraId="377CEA8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z w:val="16"/>
          <w:szCs w:val="20"/>
          <w:lang w:val="en-GB" w:eastAsia="ko-KR"/>
        </w:rPr>
        <w:t>id-ResetRequestTypeInfo</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56</w:t>
      </w:r>
    </w:p>
    <w:p w14:paraId="4E3EEAE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z w:val="16"/>
          <w:szCs w:val="20"/>
          <w:lang w:val="en-GB" w:eastAsia="ko-KR"/>
        </w:rPr>
        <w:t>id-ResetResponseTypeInfo</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57</w:t>
      </w:r>
    </w:p>
    <w:p w14:paraId="5EC77FC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id-RespondingNodeTypeConfigUpdateAck</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58</w:t>
      </w:r>
    </w:p>
    <w:p w14:paraId="267DF4E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id-respondingNodeType-ResourceCoordResponse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59</w:t>
      </w:r>
    </w:p>
    <w:p w14:paraId="4928DBD8"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id-ResponseInfo-ReconfCompl</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60</w:t>
      </w:r>
    </w:p>
    <w:p w14:paraId="3F86C177"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napToGrid w:val="0"/>
          <w:sz w:val="16"/>
          <w:szCs w:val="20"/>
          <w:lang w:val="it-IT" w:eastAsia="ko-KR"/>
        </w:rPr>
        <w:t>id-RRCConfigIndication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61</w:t>
      </w:r>
    </w:p>
    <w:p w14:paraId="2FB8BD76"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id-RRCResumeCause</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62</w:t>
      </w:r>
    </w:p>
    <w:p w14:paraId="5D49196E"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id-SCGConfigurationQuery</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63</w:t>
      </w:r>
    </w:p>
    <w:p w14:paraId="5861685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z w:val="16"/>
          <w:szCs w:val="20"/>
          <w:lang w:val="it-IT" w:eastAsia="ko-KR"/>
        </w:rPr>
        <w:t>id-selectedPLMN</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64</w:t>
      </w:r>
    </w:p>
    <w:p w14:paraId="2BEC306A"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id-ServedCellsToActivate</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65</w:t>
      </w:r>
    </w:p>
    <w:p w14:paraId="1F0A1A71"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id-servedCellsToUpdate-E-UTRA</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66</w:t>
      </w:r>
    </w:p>
    <w:p w14:paraId="61A522E9"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id-ServedCellsToUpdateInitiatingNodeChoice</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67</w:t>
      </w:r>
    </w:p>
    <w:p w14:paraId="173937E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id-servedCellsToUpdate-NR</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68</w:t>
      </w:r>
    </w:p>
    <w:p w14:paraId="0921C0E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id-s-ng-RANnode-SecurityKey</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69</w:t>
      </w:r>
    </w:p>
    <w:p w14:paraId="6EF1412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id-S-NG-RANnodeUE-AMBR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70</w:t>
      </w:r>
    </w:p>
    <w:p w14:paraId="385DE8C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lastRenderedPageBreak/>
        <w:t>id-S-NG-RANnodeUEXnAPID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71</w:t>
      </w:r>
    </w:p>
    <w:p w14:paraId="05B7481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id-SN-to-MN-Container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72</w:t>
      </w:r>
    </w:p>
    <w:p w14:paraId="6355B6F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id-source</w:t>
      </w:r>
      <w:r w:rsidRPr="00DF7406">
        <w:rPr>
          <w:rFonts w:ascii="Courier New" w:eastAsia="Times New Roman" w:hAnsi="Courier New" w:cs="Times New Roman"/>
          <w:noProof/>
          <w:snapToGrid w:val="0"/>
          <w:sz w:val="16"/>
          <w:szCs w:val="20"/>
          <w:lang w:val="en-GB" w:eastAsia="ko-KR"/>
        </w:rPr>
        <w:t>NG-RANnodeUEXnAPID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73</w:t>
      </w:r>
    </w:p>
    <w:p w14:paraId="6A58A09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id-SplitSRB-RRCTransfer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74</w:t>
      </w:r>
    </w:p>
    <w:p w14:paraId="65163EB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id-TAISupport-list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75</w:t>
      </w:r>
    </w:p>
    <w:p w14:paraId="2170B53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id-TimeToWait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ab/>
        <w:t>ProtocolIE-ID ::= 76</w:t>
      </w:r>
    </w:p>
    <w:p w14:paraId="7BE5DF4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id-Target2SourceNG-RANnodeTranspContainer</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77</w:t>
      </w:r>
    </w:p>
    <w:p w14:paraId="3CB41CE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id-targetCellGlobalID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78</w:t>
      </w:r>
    </w:p>
    <w:p w14:paraId="64C6CAD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id-target</w:t>
      </w:r>
      <w:r w:rsidRPr="00DF7406">
        <w:rPr>
          <w:rFonts w:ascii="Courier New" w:eastAsia="Times New Roman" w:hAnsi="Courier New" w:cs="Times New Roman"/>
          <w:noProof/>
          <w:snapToGrid w:val="0"/>
          <w:sz w:val="16"/>
          <w:szCs w:val="20"/>
          <w:lang w:val="en-GB" w:eastAsia="ko-KR"/>
        </w:rPr>
        <w:t>NG-RANnodeUEXnAPID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79</w:t>
      </w:r>
    </w:p>
    <w:p w14:paraId="395FDDD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id-target-S-NG-RANnodeID</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80</w:t>
      </w:r>
    </w:p>
    <w:p w14:paraId="2DCF3FA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id-TraceActivation</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81</w:t>
      </w:r>
    </w:p>
    <w:p w14:paraId="02C8BCE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z w:val="16"/>
          <w:szCs w:val="20"/>
          <w:lang w:val="en-GB" w:eastAsia="ko-KR"/>
        </w:rPr>
        <w:t>id-UEContextID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82</w:t>
      </w:r>
    </w:p>
    <w:p w14:paraId="6A03092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id-UEContextInfoHORequest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83</w:t>
      </w:r>
    </w:p>
    <w:p w14:paraId="11843D2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id-UEContextInfoRetrUECtxtResp</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84</w:t>
      </w:r>
    </w:p>
    <w:p w14:paraId="192B9D7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id-UEContextInfo-SNModRequest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85</w:t>
      </w:r>
    </w:p>
    <w:p w14:paraId="3943FDCC"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napToGrid w:val="0"/>
          <w:sz w:val="16"/>
          <w:szCs w:val="20"/>
          <w:lang w:val="it-IT" w:eastAsia="ko-KR"/>
        </w:rPr>
        <w:t>id-</w:t>
      </w:r>
      <w:r w:rsidRPr="00954F43">
        <w:rPr>
          <w:rFonts w:ascii="Courier New" w:eastAsia="Times New Roman" w:hAnsi="Courier New" w:cs="Times New Roman"/>
          <w:noProof/>
          <w:sz w:val="16"/>
          <w:szCs w:val="20"/>
          <w:lang w:val="it-IT" w:eastAsia="ko-KR"/>
        </w:rPr>
        <w:t>UEContextKeptIndicator</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86</w:t>
      </w:r>
    </w:p>
    <w:p w14:paraId="006C5DB8"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id-UEContextRefAtSN-HORequest</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87</w:t>
      </w:r>
    </w:p>
    <w:p w14:paraId="585410D1"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napToGrid w:val="0"/>
          <w:sz w:val="16"/>
          <w:szCs w:val="20"/>
          <w:lang w:val="it-IT" w:eastAsia="ko-KR"/>
        </w:rPr>
        <w:t>id-UEHistoryInformation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88</w:t>
      </w:r>
    </w:p>
    <w:p w14:paraId="2C160BE1"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id-UEIdentityIndexValue</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89</w:t>
      </w:r>
    </w:p>
    <w:p w14:paraId="64D26F88"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id-UERANPagingIdentity</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90</w:t>
      </w:r>
    </w:p>
    <w:p w14:paraId="780DA878"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w:t>
      </w:r>
      <w:r w:rsidRPr="00954F43">
        <w:rPr>
          <w:rFonts w:ascii="Courier New" w:eastAsia="Times New Roman" w:hAnsi="Courier New" w:cs="Times New Roman"/>
          <w:noProof/>
          <w:sz w:val="16"/>
          <w:szCs w:val="20"/>
          <w:lang w:val="it-IT" w:eastAsia="ko-KR"/>
        </w:rPr>
        <w:t>UESecurityCapabilities</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91</w:t>
      </w:r>
    </w:p>
    <w:p w14:paraId="3F04EB4B"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id-UserPlaneTrafficActivityReport</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92</w:t>
      </w:r>
    </w:p>
    <w:p w14:paraId="3AC38512"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napToGrid w:val="0"/>
          <w:sz w:val="16"/>
          <w:szCs w:val="20"/>
          <w:lang w:val="it-IT" w:eastAsia="ko-KR"/>
        </w:rPr>
        <w:t>id-XnRemovalThreshold</w:t>
      </w:r>
      <w:r w:rsidRPr="00954F43" w:rsidDel="00AF5064">
        <w:rPr>
          <w:rFonts w:ascii="Courier New" w:eastAsia="Times New Roman" w:hAnsi="Courier New" w:cs="Times New Roman"/>
          <w:noProof/>
          <w:sz w:val="16"/>
          <w:szCs w:val="20"/>
          <w:lang w:val="it-IT" w:eastAsia="ko-KR"/>
        </w:rPr>
        <w:t xml:space="preserve"> </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93</w:t>
      </w:r>
    </w:p>
    <w:p w14:paraId="79D4E1CC"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z w:val="16"/>
          <w:szCs w:val="20"/>
          <w:lang w:val="it-IT" w:eastAsia="ko-KR"/>
        </w:rPr>
        <w:t>id-DesiredActNotificationLevel</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94</w:t>
      </w:r>
    </w:p>
    <w:p w14:paraId="76E73C4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id-AvailableDRBIDs</w:t>
      </w:r>
      <w:r w:rsidRPr="00DF7406" w:rsidDel="00AF5064">
        <w:rPr>
          <w:rFonts w:ascii="Courier New" w:eastAsia="Times New Roman" w:hAnsi="Courier New" w:cs="Times New Roman"/>
          <w:noProof/>
          <w:sz w:val="16"/>
          <w:szCs w:val="20"/>
          <w:lang w:val="en-GB" w:eastAsia="ko-KR"/>
        </w:rPr>
        <w:t xml:space="preserve"> </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95</w:t>
      </w:r>
    </w:p>
    <w:p w14:paraId="200062A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id-AdditionalDRBIDs</w:t>
      </w:r>
      <w:r w:rsidRPr="00DF7406" w:rsidDel="00AF5064">
        <w:rPr>
          <w:rFonts w:ascii="Courier New" w:eastAsia="Times New Roman" w:hAnsi="Courier New" w:cs="Times New Roman"/>
          <w:noProof/>
          <w:sz w:val="16"/>
          <w:szCs w:val="20"/>
          <w:lang w:val="en-GB" w:eastAsia="ko-KR"/>
        </w:rPr>
        <w:t xml:space="preserve"> </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96</w:t>
      </w:r>
    </w:p>
    <w:p w14:paraId="49D5B26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id-SpareDRBIDs</w:t>
      </w:r>
      <w:r w:rsidRPr="00DF7406" w:rsidDel="00AF5064">
        <w:rPr>
          <w:rFonts w:ascii="Courier New" w:eastAsia="Times New Roman" w:hAnsi="Courier New" w:cs="Times New Roman"/>
          <w:noProof/>
          <w:sz w:val="16"/>
          <w:szCs w:val="20"/>
          <w:lang w:val="en-GB" w:eastAsia="ko-KR"/>
        </w:rPr>
        <w:t xml:space="preserve"> </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97</w:t>
      </w:r>
    </w:p>
    <w:p w14:paraId="2629FE6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id-RequiredNumberOfDRBIDs</w:t>
      </w:r>
      <w:r w:rsidRPr="00DF7406" w:rsidDel="00AF5064">
        <w:rPr>
          <w:rFonts w:ascii="Courier New" w:eastAsia="Times New Roman" w:hAnsi="Courier New" w:cs="Times New Roman"/>
          <w:noProof/>
          <w:sz w:val="16"/>
          <w:szCs w:val="20"/>
          <w:lang w:val="en-GB" w:eastAsia="ko-KR"/>
        </w:rPr>
        <w:t xml:space="preserve"> </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98</w:t>
      </w:r>
    </w:p>
    <w:p w14:paraId="3412496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id-TNLA-To-Add-List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99</w:t>
      </w:r>
    </w:p>
    <w:p w14:paraId="3C95E76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id-TNLA-To-Update-List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100</w:t>
      </w:r>
    </w:p>
    <w:p w14:paraId="5DDB3A1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id-TNLA-To-Remove-List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101</w:t>
      </w:r>
    </w:p>
    <w:p w14:paraId="3E50CF90"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id-TNLA-Setup-List</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102</w:t>
      </w:r>
    </w:p>
    <w:p w14:paraId="3D37922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id-TNLA-Failed-To-Setup-List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103</w:t>
      </w:r>
    </w:p>
    <w:p w14:paraId="17EF40B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id-PDUSessionToBeReleased-RelReqAck</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104</w:t>
      </w:r>
    </w:p>
    <w:p w14:paraId="5092255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id-S-NG-RANnodeMaxIPDataRate-UL</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105</w:t>
      </w:r>
    </w:p>
    <w:p w14:paraId="11B030D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id-PDUSessionResourceSecondaryRATUsageList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107</w:t>
      </w:r>
    </w:p>
    <w:p w14:paraId="2F4D4EB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id-Additional-UL-NG-U-TNLatUPF-List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108</w:t>
      </w:r>
    </w:p>
    <w:p w14:paraId="43D284D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id-SecondarydataForwardingInfoFromTarget-List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109</w:t>
      </w:r>
    </w:p>
    <w:p w14:paraId="7E3E562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id-LocationInformationSNReporting</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110</w:t>
      </w:r>
    </w:p>
    <w:p w14:paraId="387C55F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Courier New"/>
          <w:noProof/>
          <w:snapToGrid w:val="0"/>
          <w:sz w:val="16"/>
          <w:szCs w:val="16"/>
          <w:lang w:val="en-GB" w:eastAsia="ko-KR"/>
        </w:rPr>
        <w:t>id-LocationInformationSN</w:t>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Courier New"/>
          <w:noProof/>
          <w:snapToGrid w:val="0"/>
          <w:sz w:val="16"/>
          <w:szCs w:val="16"/>
          <w:lang w:val="en-GB" w:eastAsia="ko-KR"/>
        </w:rPr>
        <w:tab/>
      </w:r>
      <w:r w:rsidRPr="00DF7406">
        <w:rPr>
          <w:rFonts w:ascii="Courier New" w:eastAsia="Times New Roman" w:hAnsi="Courier New" w:cs="Times New Roman"/>
          <w:noProof/>
          <w:sz w:val="16"/>
          <w:szCs w:val="20"/>
          <w:lang w:val="en-GB" w:eastAsia="ko-KR"/>
        </w:rPr>
        <w:t>ProtocolIE-ID ::= 111</w:t>
      </w:r>
    </w:p>
    <w:p w14:paraId="14FB7E6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id-LastE-UTRANPLMNIdentity</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112</w:t>
      </w:r>
    </w:p>
    <w:p w14:paraId="0F2C6DA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id-S-NG-RANnodeMaxIPDataRate-DL</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113</w:t>
      </w:r>
    </w:p>
    <w:p w14:paraId="3676DF9B"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id-MaxIPrate-DL</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114</w:t>
      </w:r>
    </w:p>
    <w:p w14:paraId="096D0B8A"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id-SecurityResult</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115</w:t>
      </w:r>
    </w:p>
    <w:p w14:paraId="37605286"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id-S-NSSAI</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116</w:t>
      </w:r>
    </w:p>
    <w:p w14:paraId="054AAAA9"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id-MR-DC-ResourceCoordinationInfo</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117</w:t>
      </w:r>
    </w:p>
    <w:p w14:paraId="1C81CFEB"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id-AMF-Region-Information-To-Add</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118</w:t>
      </w:r>
    </w:p>
    <w:p w14:paraId="3B12188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id-AMF-Region-Information-To-Delete</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119</w:t>
      </w:r>
    </w:p>
    <w:p w14:paraId="4043C8B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id-OldQoSFlowMap-ULendmarkerexpected</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120</w:t>
      </w:r>
    </w:p>
    <w:p w14:paraId="0376D30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id-RANPagingFailure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121</w:t>
      </w:r>
    </w:p>
    <w:p w14:paraId="008A1A7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id-UERadioCapabilityForPaging</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122</w:t>
      </w:r>
    </w:p>
    <w:p w14:paraId="4D2540A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id-PDUSessionDataForwarding-SNModResponse</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123</w:t>
      </w:r>
    </w:p>
    <w:p w14:paraId="292E648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id-DRBsNotAdmittedSetupModifyList</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124</w:t>
      </w:r>
    </w:p>
    <w:p w14:paraId="73D402EF"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id-Secondary-MN-Xn-U-TNLInfoatM</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125</w:t>
      </w:r>
    </w:p>
    <w:p w14:paraId="27816DE2"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id-NE-DC-TDM-Pattern</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126</w:t>
      </w:r>
    </w:p>
    <w:p w14:paraId="2B612FAD"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54F43">
        <w:rPr>
          <w:rFonts w:ascii="Courier New" w:eastAsia="Times New Roman" w:hAnsi="Courier New" w:cs="Times New Roman"/>
          <w:noProof/>
          <w:snapToGrid w:val="0"/>
          <w:sz w:val="16"/>
          <w:szCs w:val="20"/>
          <w:lang w:val="it-IT" w:eastAsia="zh-CN"/>
        </w:rPr>
        <w:t>id-PDUSessionCommonNetworkInstance</w:t>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t>ProtocolIE-ID ::= 127</w:t>
      </w:r>
    </w:p>
    <w:p w14:paraId="4A6EB8A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id-BPLMN-ID-Info-EUTRA</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128</w:t>
      </w:r>
    </w:p>
    <w:p w14:paraId="14AE5FA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id-BPLMN-ID-Info-NR</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z w:val="16"/>
          <w:szCs w:val="20"/>
          <w:lang w:val="it-IT" w:eastAsia="ko-KR"/>
        </w:rPr>
        <w:tab/>
        <w:t>ProtocolIE-ID ::= 129</w:t>
      </w:r>
    </w:p>
    <w:p w14:paraId="0097FE4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id-InterfaceInstanceIndication</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130</w:t>
      </w:r>
    </w:p>
    <w:p w14:paraId="6202D29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id-S-NG-RANnode-Addition-Trigger-Ind</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131</w:t>
      </w:r>
    </w:p>
    <w:p w14:paraId="2156D5A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id-DefaultDRB-Allowed</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132</w:t>
      </w:r>
    </w:p>
    <w:p w14:paraId="1B4F86A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id-DRB-IDs-takenintouse</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133</w:t>
      </w:r>
    </w:p>
    <w:p w14:paraId="54EE128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id-SplitSessionIndicator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 xml:space="preserve">ProtocolIE-ID ::= </w:t>
      </w:r>
      <w:r w:rsidRPr="00DF7406">
        <w:rPr>
          <w:rFonts w:ascii="Courier New" w:eastAsia="Times New Roman" w:hAnsi="Courier New" w:cs="Times New Roman"/>
          <w:noProof/>
          <w:sz w:val="16"/>
          <w:szCs w:val="20"/>
          <w:lang w:val="en-GB" w:eastAsia="ko-KR"/>
        </w:rPr>
        <w:t>134</w:t>
      </w:r>
    </w:p>
    <w:p w14:paraId="4C49BF07"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id-CNTypeRestrictionsForEquivalent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135</w:t>
      </w:r>
    </w:p>
    <w:p w14:paraId="44323E4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id-CNTypeRestrictionsForServing</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136</w:t>
      </w:r>
    </w:p>
    <w:p w14:paraId="568C996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id-DRBs-transferred-to-MN</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137</w:t>
      </w:r>
    </w:p>
    <w:p w14:paraId="6AE64D0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snapToGrid w:val="0"/>
          <w:sz w:val="16"/>
          <w:szCs w:val="20"/>
          <w:lang w:val="en-GB" w:eastAsia="zh-CN"/>
        </w:rPr>
        <w:t>id-</w:t>
      </w:r>
      <w:proofErr w:type="spellStart"/>
      <w:r w:rsidRPr="00DF7406">
        <w:rPr>
          <w:rFonts w:ascii="Courier New" w:eastAsia="Times New Roman" w:hAnsi="Courier New" w:cs="Times New Roman"/>
          <w:snapToGrid w:val="0"/>
          <w:sz w:val="16"/>
          <w:szCs w:val="20"/>
          <w:lang w:val="en-GB" w:eastAsia="zh-CN"/>
        </w:rPr>
        <w:t>ULForwardingProposal</w:t>
      </w:r>
      <w:proofErr w:type="spellEnd"/>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noProof/>
          <w:sz w:val="16"/>
          <w:szCs w:val="20"/>
          <w:lang w:val="en-GB" w:eastAsia="ko-KR"/>
        </w:rPr>
        <w:t>ProtocolIE-ID ::= 138</w:t>
      </w:r>
    </w:p>
    <w:p w14:paraId="2024DC8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 xml:space="preserve">id-EndpointIPAddressAndPort </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139</w:t>
      </w:r>
    </w:p>
    <w:p w14:paraId="412C231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id-IntendedTDD-DL-ULConfiguration-NR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140</w:t>
      </w:r>
    </w:p>
    <w:p w14:paraId="554B2E94"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id-TNLConfigurationInfo</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141</w:t>
      </w:r>
    </w:p>
    <w:p w14:paraId="4046BBF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id-PartialListIndicator-NR</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142</w:t>
      </w:r>
    </w:p>
    <w:p w14:paraId="74A577D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id-MessageOversizeNotification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143</w:t>
      </w:r>
    </w:p>
    <w:p w14:paraId="0AF2C0FB"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id-CellAndCapacityAssistanceInfo-NR</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144</w:t>
      </w:r>
    </w:p>
    <w:p w14:paraId="1DE2233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id-NG-RANTraceID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145</w:t>
      </w:r>
    </w:p>
    <w:p w14:paraId="076ED4F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id-NonGBRResources-Offered</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ProtocolIE-ID ::= 146</w:t>
      </w:r>
    </w:p>
    <w:p w14:paraId="41EDFB7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id-FastMCGRecoveryRRCTransfer-SN-to-MN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147</w:t>
      </w:r>
    </w:p>
    <w:p w14:paraId="61D4492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id-RequestedFastMCGRecoveryViaSRB3</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148</w:t>
      </w:r>
    </w:p>
    <w:p w14:paraId="28088B2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id-AvailableFastMCGRecoveryViaSRB3</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149</w:t>
      </w:r>
    </w:p>
    <w:p w14:paraId="6AD04E4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id-RequestedFastMCGRecoveryViaSRB3Release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150</w:t>
      </w:r>
    </w:p>
    <w:p w14:paraId="54571F0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id-ReleaseFastMCGRecoveryViaSRB3</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151</w:t>
      </w:r>
    </w:p>
    <w:p w14:paraId="2D4F374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id-FastMCGRecoveryRRCTransfer-MN-to-SN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152</w:t>
      </w:r>
    </w:p>
    <w:p w14:paraId="5308547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id-ExtendedRATRestrictionInformation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153</w:t>
      </w:r>
    </w:p>
    <w:p w14:paraId="019C4EF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id-QoSMonitoringRequest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154</w:t>
      </w:r>
    </w:p>
    <w:p w14:paraId="648F14E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id-FiveGCMobilityRestrictionListContainer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155</w:t>
      </w:r>
    </w:p>
    <w:p w14:paraId="6020D4D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id-PartialListIndicator-EUTRA</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156</w:t>
      </w:r>
    </w:p>
    <w:p w14:paraId="6691AD31"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id-CellAndCapacityAssistanceInfo-EUTRA</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157</w:t>
      </w:r>
    </w:p>
    <w:p w14:paraId="7DAE2B61"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id-CHOinformation-Req</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158</w:t>
      </w:r>
    </w:p>
    <w:p w14:paraId="1DC32EBD"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id-CHOinformation-Ack</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159</w:t>
      </w:r>
    </w:p>
    <w:p w14:paraId="63E4BDEF"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id-targetCellsToCancel</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160</w:t>
      </w:r>
    </w:p>
    <w:p w14:paraId="59575948"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id-requestedTargetCellGlobalID</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161</w:t>
      </w:r>
    </w:p>
    <w:p w14:paraId="070908BC"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id-procedureStage</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162</w:t>
      </w:r>
    </w:p>
    <w:p w14:paraId="00A0C528"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54F43">
        <w:rPr>
          <w:rFonts w:ascii="Courier New" w:eastAsia="Times New Roman" w:hAnsi="Courier New" w:cs="Times New Roman"/>
          <w:snapToGrid w:val="0"/>
          <w:sz w:val="16"/>
          <w:szCs w:val="20"/>
          <w:lang w:val="it-IT" w:eastAsia="ko-KR"/>
        </w:rPr>
        <w:t>id-</w:t>
      </w:r>
      <w:r w:rsidRPr="00954F43">
        <w:rPr>
          <w:rFonts w:ascii="Courier New" w:eastAsia="Times New Roman" w:hAnsi="Courier New" w:cs="Times New Roman"/>
          <w:noProof/>
          <w:sz w:val="16"/>
          <w:szCs w:val="20"/>
          <w:lang w:val="it-IT" w:eastAsia="ja-JP"/>
        </w:rPr>
        <w:t>DAPSRequestInfo</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163</w:t>
      </w:r>
    </w:p>
    <w:p w14:paraId="32B82D21"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54F43">
        <w:rPr>
          <w:rFonts w:ascii="Courier New" w:eastAsia="Times New Roman" w:hAnsi="Courier New" w:cs="Times New Roman"/>
          <w:snapToGrid w:val="0"/>
          <w:sz w:val="16"/>
          <w:szCs w:val="20"/>
          <w:lang w:val="it-IT" w:eastAsia="ko-KR"/>
        </w:rPr>
        <w:t>id-</w:t>
      </w:r>
      <w:r w:rsidRPr="00954F43">
        <w:rPr>
          <w:rFonts w:ascii="Courier New" w:eastAsia="Times New Roman" w:hAnsi="Courier New" w:cs="Times New Roman"/>
          <w:noProof/>
          <w:sz w:val="16"/>
          <w:szCs w:val="20"/>
          <w:lang w:val="it-IT" w:eastAsia="ja-JP"/>
        </w:rPr>
        <w:t>DAPS</w:t>
      </w:r>
      <w:r w:rsidRPr="00954F43">
        <w:rPr>
          <w:rFonts w:ascii="Courier New" w:eastAsia="Times New Roman" w:hAnsi="Courier New" w:cs="Times New Roman" w:hint="eastAsia"/>
          <w:noProof/>
          <w:sz w:val="16"/>
          <w:szCs w:val="20"/>
          <w:lang w:val="it-IT" w:eastAsia="zh-CN"/>
        </w:rPr>
        <w:t>Response</w:t>
      </w:r>
      <w:r w:rsidRPr="00954F43">
        <w:rPr>
          <w:rFonts w:ascii="Courier New" w:eastAsia="Times New Roman" w:hAnsi="Courier New" w:cs="Times New Roman"/>
          <w:noProof/>
          <w:sz w:val="16"/>
          <w:szCs w:val="20"/>
          <w:lang w:val="it-IT" w:eastAsia="ja-JP"/>
        </w:rPr>
        <w:t>Info-List</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164</w:t>
      </w:r>
    </w:p>
    <w:p w14:paraId="5EA81B29"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z w:val="16"/>
          <w:szCs w:val="20"/>
          <w:lang w:val="it-IT" w:eastAsia="ko-KR"/>
        </w:rPr>
        <w:t>id-</w:t>
      </w:r>
      <w:r w:rsidRPr="00954F43">
        <w:rPr>
          <w:rFonts w:ascii="Courier New" w:eastAsia="Times New Roman" w:hAnsi="Courier New" w:cs="Times New Roman"/>
          <w:noProof/>
          <w:snapToGrid w:val="0"/>
          <w:sz w:val="16"/>
          <w:szCs w:val="20"/>
          <w:lang w:val="it-IT" w:eastAsia="ko-KR"/>
        </w:rPr>
        <w:t>CHO-MRDC-Indicator</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165</w:t>
      </w:r>
    </w:p>
    <w:p w14:paraId="7226E6DF"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id-OffsetOfNbiotChannelNumberToDL-EARFCN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166</w:t>
      </w:r>
    </w:p>
    <w:p w14:paraId="5973DB9E"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54F43">
        <w:rPr>
          <w:rFonts w:ascii="Courier New" w:eastAsia="Times New Roman" w:hAnsi="Courier New" w:cs="Times New Roman"/>
          <w:noProof/>
          <w:snapToGrid w:val="0"/>
          <w:sz w:val="16"/>
          <w:szCs w:val="20"/>
          <w:lang w:val="it-IT" w:eastAsia="ko-KR"/>
        </w:rPr>
        <w:t>id-OffsetOfNbiotChannelNumberToUL-EARFCN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167</w:t>
      </w:r>
    </w:p>
    <w:p w14:paraId="4CBD17BC"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snapToGrid w:val="0"/>
          <w:sz w:val="16"/>
          <w:szCs w:val="20"/>
          <w:lang w:val="it-IT" w:eastAsia="ko-KR"/>
        </w:rPr>
        <w:t>id-NBIoT-UL-DL-AlignmentOffset</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168</w:t>
      </w:r>
    </w:p>
    <w:p w14:paraId="0D44714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id-LTEV2XServicesAuthorized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169</w:t>
      </w:r>
    </w:p>
    <w:p w14:paraId="15B9519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id-NRV2XServicesAuthorized</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170</w:t>
      </w:r>
    </w:p>
    <w:p w14:paraId="017B96D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id-LTEUESidelinkAggregateMaximumBitRate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171</w:t>
      </w:r>
    </w:p>
    <w:p w14:paraId="7D56D4E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z w:val="16"/>
          <w:szCs w:val="20"/>
          <w:lang w:val="en-GB" w:eastAsia="ko-KR"/>
        </w:rPr>
        <w:t>id-NRUESidelinkAggregateMaximumBitRate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172</w:t>
      </w:r>
    </w:p>
    <w:p w14:paraId="0731919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hint="eastAsia"/>
          <w:noProof/>
          <w:sz w:val="16"/>
          <w:szCs w:val="20"/>
          <w:lang w:val="en-GB" w:eastAsia="ko-KR"/>
        </w:rPr>
        <w:t>id-PC5QoSParameters</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173</w:t>
      </w:r>
    </w:p>
    <w:p w14:paraId="13ABD2D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id-AlternativeQoSParaSetList</w:t>
      </w:r>
      <w:r w:rsidRPr="00954F43">
        <w:rPr>
          <w:rFonts w:ascii="Courier New" w:eastAsia="Times New Roman" w:hAnsi="Courier New" w:cs="Times New Roman"/>
          <w:noProof/>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174</w:t>
      </w:r>
    </w:p>
    <w:p w14:paraId="41C401F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z w:val="16"/>
          <w:szCs w:val="20"/>
          <w:lang w:val="it-IT" w:eastAsia="ko-KR"/>
        </w:rPr>
        <w:t>id-CurrentQoSParaSetIndex</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175</w:t>
      </w:r>
    </w:p>
    <w:p w14:paraId="178BDFE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z w:val="16"/>
          <w:szCs w:val="20"/>
          <w:lang w:val="it-IT" w:eastAsia="ko-KR"/>
        </w:rPr>
        <w:t>id-Mobility</w:t>
      </w:r>
      <w:r w:rsidRPr="00DF7406">
        <w:rPr>
          <w:rFonts w:ascii="Courier New" w:eastAsia="Times New Roman" w:hAnsi="Courier New" w:cs="Times New Roman"/>
          <w:noProof/>
          <w:snapToGrid w:val="0"/>
          <w:sz w:val="16"/>
          <w:szCs w:val="20"/>
          <w:lang w:val="it-IT" w:eastAsia="ko-KR"/>
        </w:rPr>
        <w:t xml:space="preserve">Information </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176</w:t>
      </w:r>
    </w:p>
    <w:p w14:paraId="6C19A131" w14:textId="77777777" w:rsidR="00DF7406" w:rsidRPr="00DF7406" w:rsidRDefault="00DF7406" w:rsidP="00DF740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id-InitiatingCondition-FailureIndication</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177</w:t>
      </w:r>
    </w:p>
    <w:p w14:paraId="2E49D3CE" w14:textId="77777777" w:rsidR="00DF7406" w:rsidRPr="00DF7406" w:rsidRDefault="00DF7406" w:rsidP="00DF740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snapToGrid w:val="0"/>
          <w:sz w:val="16"/>
          <w:szCs w:val="20"/>
          <w:lang w:val="it-IT" w:eastAsia="ko-KR"/>
        </w:rPr>
        <w:t>id-UEHistoryInformationFromTheUE</w:t>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t>ProtocolIE-ID ::=</w:t>
      </w:r>
      <w:r w:rsidRPr="00DF7406">
        <w:rPr>
          <w:rFonts w:ascii="Courier New" w:eastAsia="Times New Roman" w:hAnsi="Courier New" w:cs="Times New Roman"/>
          <w:noProof/>
          <w:snapToGrid w:val="0"/>
          <w:sz w:val="16"/>
          <w:szCs w:val="20"/>
          <w:lang w:val="it-IT" w:eastAsia="ko-KR"/>
        </w:rPr>
        <w:t xml:space="preserve"> 178</w:t>
      </w:r>
    </w:p>
    <w:p w14:paraId="614F5B2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id-HandoverReportType</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179</w:t>
      </w:r>
    </w:p>
    <w:p w14:paraId="3C69C94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DF7406">
        <w:rPr>
          <w:rFonts w:ascii="Courier New" w:eastAsia="Times New Roman" w:hAnsi="Courier New" w:cs="Times New Roman"/>
          <w:noProof/>
          <w:snapToGrid w:val="0"/>
          <w:sz w:val="16"/>
          <w:szCs w:val="20"/>
          <w:lang w:val="it-IT" w:eastAsia="ko-KR"/>
        </w:rPr>
        <w:t>id-</w:t>
      </w:r>
      <w:r w:rsidRPr="00DF7406">
        <w:rPr>
          <w:rFonts w:ascii="Courier New" w:eastAsia="Times New Roman" w:hAnsi="Courier New" w:cs="Times New Roman"/>
          <w:noProof/>
          <w:sz w:val="16"/>
          <w:szCs w:val="20"/>
          <w:lang w:val="it-IT" w:eastAsia="zh-CN"/>
        </w:rPr>
        <w:t>Handover</w:t>
      </w:r>
      <w:r w:rsidRPr="00DF7406">
        <w:rPr>
          <w:rFonts w:ascii="Courier New" w:eastAsia="Times New Roman" w:hAnsi="Courier New" w:cs="Times New Roman"/>
          <w:noProof/>
          <w:sz w:val="16"/>
          <w:szCs w:val="20"/>
          <w:lang w:val="it-IT" w:eastAsia="ja-JP"/>
        </w:rPr>
        <w:t>Cause</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180</w:t>
      </w:r>
    </w:p>
    <w:p w14:paraId="415B934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DF7406">
        <w:rPr>
          <w:rFonts w:ascii="Courier New" w:eastAsia="Times New Roman" w:hAnsi="Courier New" w:cs="Times New Roman"/>
          <w:noProof/>
          <w:snapToGrid w:val="0"/>
          <w:sz w:val="16"/>
          <w:szCs w:val="20"/>
          <w:lang w:val="it-IT" w:eastAsia="ko-KR"/>
        </w:rPr>
        <w:t>id-</w:t>
      </w:r>
      <w:r w:rsidRPr="00DF7406">
        <w:rPr>
          <w:rFonts w:ascii="Courier New" w:eastAsia="Times New Roman" w:hAnsi="Courier New" w:cs="Times New Roman"/>
          <w:noProof/>
          <w:sz w:val="16"/>
          <w:szCs w:val="20"/>
          <w:lang w:val="it-IT" w:eastAsia="ja-JP"/>
        </w:rPr>
        <w:t>SourceCellCGI</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181</w:t>
      </w:r>
    </w:p>
    <w:p w14:paraId="712D75CF"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DF7406">
        <w:rPr>
          <w:rFonts w:ascii="Courier New" w:eastAsia="Times New Roman" w:hAnsi="Courier New" w:cs="Times New Roman"/>
          <w:noProof/>
          <w:sz w:val="16"/>
          <w:szCs w:val="20"/>
          <w:lang w:val="it-IT" w:eastAsia="ja-JP"/>
        </w:rPr>
        <w:t>id-TargetCellCGI</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182</w:t>
      </w:r>
    </w:p>
    <w:p w14:paraId="780D8BC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w:t>
      </w:r>
      <w:r w:rsidRPr="00DF7406">
        <w:rPr>
          <w:rFonts w:ascii="Courier New" w:eastAsia="Times New Roman" w:hAnsi="Courier New" w:cs="Times New Roman"/>
          <w:noProof/>
          <w:sz w:val="16"/>
          <w:szCs w:val="20"/>
          <w:lang w:val="it-IT" w:eastAsia="ja-JP"/>
        </w:rPr>
        <w:t>ReEstablishmentCellCGI</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183</w:t>
      </w:r>
    </w:p>
    <w:p w14:paraId="3AB8E5D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DF7406">
        <w:rPr>
          <w:rFonts w:ascii="Courier New" w:eastAsia="Times New Roman" w:hAnsi="Courier New" w:cs="Times New Roman"/>
          <w:noProof/>
          <w:snapToGrid w:val="0"/>
          <w:sz w:val="16"/>
          <w:szCs w:val="20"/>
          <w:lang w:val="it-IT" w:eastAsia="ko-KR"/>
        </w:rPr>
        <w:t>id-</w:t>
      </w:r>
      <w:r w:rsidRPr="00DF7406">
        <w:rPr>
          <w:rFonts w:ascii="Courier New" w:eastAsia="Times New Roman" w:hAnsi="Courier New" w:cs="Times New Roman"/>
          <w:noProof/>
          <w:sz w:val="16"/>
          <w:szCs w:val="20"/>
          <w:lang w:val="it-IT" w:eastAsia="ja-JP"/>
        </w:rPr>
        <w:t>TargetCellin</w:t>
      </w:r>
      <w:r w:rsidRPr="00DF7406">
        <w:rPr>
          <w:rFonts w:ascii="Courier New" w:eastAsia="Times New Roman" w:hAnsi="Courier New" w:cs="Times New Roman"/>
          <w:noProof/>
          <w:sz w:val="16"/>
          <w:szCs w:val="20"/>
          <w:lang w:val="it-IT" w:eastAsia="zh-CN"/>
        </w:rPr>
        <w:t>E</w:t>
      </w:r>
      <w:r w:rsidRPr="00DF7406">
        <w:rPr>
          <w:rFonts w:ascii="Courier New" w:eastAsia="Times New Roman" w:hAnsi="Courier New" w:cs="Times New Roman"/>
          <w:noProof/>
          <w:sz w:val="16"/>
          <w:szCs w:val="20"/>
          <w:lang w:val="it-IT" w:eastAsia="ja-JP"/>
        </w:rPr>
        <w:t>UTRAN</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184</w:t>
      </w:r>
    </w:p>
    <w:p w14:paraId="6256C6D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DF7406">
        <w:rPr>
          <w:rFonts w:ascii="Courier New" w:eastAsia="Times New Roman" w:hAnsi="Courier New" w:cs="Times New Roman"/>
          <w:noProof/>
          <w:snapToGrid w:val="0"/>
          <w:sz w:val="16"/>
          <w:szCs w:val="20"/>
          <w:lang w:val="it-IT" w:eastAsia="ko-KR"/>
        </w:rPr>
        <w:t>id-</w:t>
      </w:r>
      <w:r w:rsidRPr="00DF7406">
        <w:rPr>
          <w:rFonts w:ascii="Courier New" w:eastAsia="Times New Roman" w:hAnsi="Courier New" w:cs="Times New Roman"/>
          <w:noProof/>
          <w:sz w:val="16"/>
          <w:szCs w:val="20"/>
          <w:lang w:val="it-IT" w:eastAsia="ja-JP"/>
        </w:rPr>
        <w:t>SourceCellCRNTI</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185</w:t>
      </w:r>
    </w:p>
    <w:p w14:paraId="36162BF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w:t>
      </w:r>
      <w:r w:rsidRPr="00DF7406">
        <w:rPr>
          <w:rFonts w:ascii="Courier New" w:eastAsia="Times New Roman" w:hAnsi="Courier New" w:cs="Times New Roman"/>
          <w:noProof/>
          <w:sz w:val="16"/>
          <w:szCs w:val="20"/>
          <w:lang w:val="it-IT" w:eastAsia="ja-JP"/>
        </w:rPr>
        <w:t>UERLFReportContainer</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186</w:t>
      </w:r>
    </w:p>
    <w:p w14:paraId="0BA1C67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snapToGrid w:val="0"/>
          <w:sz w:val="16"/>
          <w:szCs w:val="20"/>
          <w:lang w:val="it-IT" w:eastAsia="ko-KR"/>
        </w:rPr>
        <w:t>id-NGRAN-Node1-Measurement-ID</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187</w:t>
      </w:r>
    </w:p>
    <w:p w14:paraId="5846FF3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snapToGrid w:val="0"/>
          <w:sz w:val="16"/>
          <w:szCs w:val="20"/>
          <w:lang w:val="it-IT" w:eastAsia="ko-KR"/>
        </w:rPr>
        <w:t>id-NGRAN-Node2-Measurement-ID</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188</w:t>
      </w:r>
    </w:p>
    <w:p w14:paraId="36B8FDB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snapToGrid w:val="0"/>
          <w:sz w:val="16"/>
          <w:szCs w:val="20"/>
          <w:lang w:val="it-IT" w:eastAsia="ko-KR"/>
        </w:rPr>
        <w:t>id-RegistrationRequest</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189</w:t>
      </w:r>
    </w:p>
    <w:p w14:paraId="71E9A260" w14:textId="77777777" w:rsidR="00DF7406" w:rsidRPr="00DF7406" w:rsidRDefault="00DF7406" w:rsidP="00DF740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snapToGrid w:val="0"/>
          <w:sz w:val="16"/>
          <w:szCs w:val="20"/>
          <w:lang w:val="it-IT" w:eastAsia="ko-KR"/>
        </w:rPr>
        <w:t>id-ReportCharacteristics</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190</w:t>
      </w:r>
    </w:p>
    <w:p w14:paraId="2B0741B9" w14:textId="77777777" w:rsidR="00DF7406" w:rsidRPr="00DF7406" w:rsidRDefault="00DF7406" w:rsidP="00DF740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snapToGrid w:val="0"/>
          <w:sz w:val="16"/>
          <w:szCs w:val="20"/>
          <w:lang w:val="it-IT" w:eastAsia="ko-KR"/>
        </w:rPr>
        <w:t>id-CellToReport</w:t>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191</w:t>
      </w:r>
    </w:p>
    <w:p w14:paraId="507131FE" w14:textId="77777777" w:rsidR="00DF7406" w:rsidRPr="00DF7406" w:rsidRDefault="00DF7406" w:rsidP="00DF740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snapToGrid w:val="0"/>
          <w:sz w:val="16"/>
          <w:szCs w:val="20"/>
          <w:lang w:val="it-IT" w:eastAsia="ko-KR"/>
        </w:rPr>
        <w:t>id-ReportingPeriodicity</w:t>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192</w:t>
      </w:r>
    </w:p>
    <w:p w14:paraId="2197CAAC" w14:textId="77777777" w:rsidR="00DF7406" w:rsidRPr="00DF7406" w:rsidRDefault="00DF7406" w:rsidP="00DF740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DF7406">
        <w:rPr>
          <w:rFonts w:ascii="Courier New" w:eastAsia="Times New Roman" w:hAnsi="Courier New" w:cs="Times New Roman"/>
          <w:snapToGrid w:val="0"/>
          <w:sz w:val="16"/>
          <w:szCs w:val="20"/>
          <w:lang w:val="it-IT" w:eastAsia="ko-KR"/>
        </w:rPr>
        <w:t>id-CellMeasurementResult</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193</w:t>
      </w:r>
    </w:p>
    <w:p w14:paraId="5746E374" w14:textId="77777777" w:rsidR="00DF7406" w:rsidRPr="00DF7406" w:rsidRDefault="00DF7406" w:rsidP="00DF740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id-NG-RANnode1CellID</w:t>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194</w:t>
      </w:r>
    </w:p>
    <w:p w14:paraId="5590B11B" w14:textId="77777777" w:rsidR="00DF7406" w:rsidRPr="00DF7406" w:rsidRDefault="00DF7406" w:rsidP="00DF7406">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id-NG-RANnode2CellID</w:t>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195</w:t>
      </w:r>
    </w:p>
    <w:p w14:paraId="2AE73C17" w14:textId="77777777" w:rsidR="00DF7406" w:rsidRPr="00DF7406" w:rsidRDefault="00DF7406" w:rsidP="00DF740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id-NG-RANnode1MobilityParameters</w:t>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196</w:t>
      </w:r>
    </w:p>
    <w:p w14:paraId="03F90BAF" w14:textId="77777777" w:rsidR="00DF7406" w:rsidRPr="00DF7406" w:rsidRDefault="00DF7406" w:rsidP="00DF740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id-NG-RANnode2ProposedMobilityParameters</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197</w:t>
      </w:r>
    </w:p>
    <w:p w14:paraId="0441FD70" w14:textId="77777777" w:rsidR="00DF7406" w:rsidRPr="00DF7406" w:rsidRDefault="00DF7406" w:rsidP="00DF740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DF7406">
        <w:rPr>
          <w:rFonts w:ascii="Courier New" w:eastAsia="Times New Roman" w:hAnsi="Courier New" w:cs="Times New Roman" w:hint="eastAsia"/>
          <w:noProof/>
          <w:snapToGrid w:val="0"/>
          <w:sz w:val="16"/>
          <w:szCs w:val="20"/>
          <w:lang w:val="it-IT" w:eastAsia="zh-CN"/>
        </w:rPr>
        <w:t>i</w:t>
      </w:r>
      <w:r w:rsidRPr="00DF7406">
        <w:rPr>
          <w:rFonts w:ascii="Courier New" w:eastAsia="Times New Roman" w:hAnsi="Courier New" w:cs="Times New Roman"/>
          <w:noProof/>
          <w:snapToGrid w:val="0"/>
          <w:sz w:val="16"/>
          <w:szCs w:val="20"/>
          <w:lang w:val="it-IT" w:eastAsia="zh-CN"/>
        </w:rPr>
        <w:t>d-MobilityParametersModificationRange</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198</w:t>
      </w:r>
    </w:p>
    <w:p w14:paraId="72A46263"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snapToGrid w:val="0"/>
          <w:sz w:val="16"/>
          <w:szCs w:val="20"/>
          <w:lang w:val="it-IT" w:eastAsia="zh-CN"/>
        </w:rPr>
        <w:t>id-</w:t>
      </w:r>
      <w:r w:rsidRPr="00DF7406">
        <w:rPr>
          <w:rFonts w:ascii="Courier New" w:eastAsia="Times New Roman" w:hAnsi="Courier New" w:cs="Times New Roman"/>
          <w:noProof/>
          <w:sz w:val="16"/>
          <w:szCs w:val="20"/>
          <w:lang w:val="it-IT" w:eastAsia="ko-KR"/>
        </w:rPr>
        <w:t>TDDULDLConfigurationCommonNR</w:t>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zh-CN"/>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199</w:t>
      </w:r>
    </w:p>
    <w:p w14:paraId="275F72B7"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snapToGrid w:val="0"/>
          <w:sz w:val="16"/>
          <w:szCs w:val="20"/>
          <w:lang w:val="it-IT" w:eastAsia="zh-CN"/>
        </w:rPr>
        <w:t>id-CarrierList</w:t>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200</w:t>
      </w:r>
    </w:p>
    <w:p w14:paraId="13C0AEF9"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54F43">
        <w:rPr>
          <w:rFonts w:ascii="Courier New" w:eastAsia="Times New Roman" w:hAnsi="Courier New" w:cs="Times New Roman"/>
          <w:snapToGrid w:val="0"/>
          <w:sz w:val="16"/>
          <w:szCs w:val="20"/>
          <w:lang w:val="it-IT" w:eastAsia="zh-CN"/>
        </w:rPr>
        <w:t>id-ULCarrierList</w:t>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201</w:t>
      </w:r>
    </w:p>
    <w:p w14:paraId="62054DC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snapToGrid w:val="0"/>
          <w:sz w:val="16"/>
          <w:szCs w:val="20"/>
          <w:lang w:val="en-GB" w:eastAsia="zh-CN"/>
        </w:rPr>
        <w:t>id-FrequencyShift7p5khz</w:t>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202</w:t>
      </w:r>
    </w:p>
    <w:p w14:paraId="0086153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zh-CN"/>
        </w:rPr>
      </w:pPr>
      <w:r w:rsidRPr="00DF7406">
        <w:rPr>
          <w:rFonts w:ascii="Courier New" w:eastAsia="Times New Roman" w:hAnsi="Courier New" w:cs="Times New Roman"/>
          <w:snapToGrid w:val="0"/>
          <w:sz w:val="16"/>
          <w:szCs w:val="20"/>
          <w:lang w:val="sv-SE" w:eastAsia="zh-CN"/>
        </w:rPr>
        <w:t>id-SSB-PositionsInBurst</w:t>
      </w:r>
      <w:r w:rsidRPr="00DF7406">
        <w:rPr>
          <w:rFonts w:ascii="Courier New" w:eastAsia="Times New Roman" w:hAnsi="Courier New" w:cs="Times New Roman"/>
          <w:snapToGrid w:val="0"/>
          <w:sz w:val="16"/>
          <w:szCs w:val="20"/>
          <w:lang w:val="sv-SE" w:eastAsia="zh-CN"/>
        </w:rPr>
        <w:tab/>
      </w:r>
      <w:r w:rsidRPr="00DF7406">
        <w:rPr>
          <w:rFonts w:ascii="Courier New" w:eastAsia="Times New Roman" w:hAnsi="Courier New" w:cs="Times New Roman"/>
          <w:snapToGrid w:val="0"/>
          <w:sz w:val="16"/>
          <w:szCs w:val="20"/>
          <w:lang w:val="sv-SE" w:eastAsia="zh-CN"/>
        </w:rPr>
        <w:tab/>
      </w:r>
      <w:r w:rsidRPr="00DF7406">
        <w:rPr>
          <w:rFonts w:ascii="Courier New" w:eastAsia="Times New Roman" w:hAnsi="Courier New" w:cs="Times New Roman"/>
          <w:snapToGrid w:val="0"/>
          <w:sz w:val="16"/>
          <w:szCs w:val="20"/>
          <w:lang w:val="sv-SE" w:eastAsia="zh-CN"/>
        </w:rPr>
        <w:tab/>
      </w:r>
      <w:r w:rsidRPr="00DF7406">
        <w:rPr>
          <w:rFonts w:ascii="Courier New" w:eastAsia="Times New Roman" w:hAnsi="Courier New" w:cs="Times New Roman"/>
          <w:snapToGrid w:val="0"/>
          <w:sz w:val="16"/>
          <w:szCs w:val="20"/>
          <w:lang w:val="sv-SE" w:eastAsia="zh-CN"/>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r>
      <w:r w:rsidRPr="00DF7406">
        <w:rPr>
          <w:rFonts w:ascii="Courier New" w:eastAsia="Times New Roman" w:hAnsi="Courier New" w:cs="Times New Roman"/>
          <w:noProof/>
          <w:snapToGrid w:val="0"/>
          <w:sz w:val="16"/>
          <w:szCs w:val="20"/>
          <w:lang w:val="sv-SE" w:eastAsia="ko-KR"/>
        </w:rPr>
        <w:tab/>
        <w:t>ProtocolIE-ID ::= 203</w:t>
      </w:r>
    </w:p>
    <w:p w14:paraId="32E9198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snapToGrid w:val="0"/>
          <w:sz w:val="16"/>
          <w:szCs w:val="20"/>
          <w:lang w:val="it-IT" w:eastAsia="zh-CN"/>
        </w:rPr>
        <w:t>id-NRCellPRACHConfig</w:t>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snapToGrid w:val="0"/>
          <w:sz w:val="16"/>
          <w:szCs w:val="20"/>
          <w:lang w:val="it-IT" w:eastAsia="zh-CN"/>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204</w:t>
      </w:r>
    </w:p>
    <w:p w14:paraId="33861B0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DF7406">
        <w:rPr>
          <w:rFonts w:ascii="Courier New" w:eastAsia="Times New Roman" w:hAnsi="Courier New" w:cs="Times New Roman"/>
          <w:noProof/>
          <w:snapToGrid w:val="0"/>
          <w:sz w:val="16"/>
          <w:szCs w:val="20"/>
          <w:lang w:val="it-IT" w:eastAsia="zh-CN"/>
        </w:rPr>
        <w:t>id-</w:t>
      </w:r>
      <w:r w:rsidRPr="00DF7406">
        <w:rPr>
          <w:rFonts w:ascii="Courier New" w:eastAsia="Times New Roman" w:hAnsi="Courier New" w:cs="Times New Roman" w:hint="eastAsia"/>
          <w:noProof/>
          <w:snapToGrid w:val="0"/>
          <w:sz w:val="16"/>
          <w:szCs w:val="20"/>
          <w:lang w:val="it-IT" w:eastAsia="zh-CN"/>
        </w:rPr>
        <w:t>R</w:t>
      </w:r>
      <w:r w:rsidRPr="00DF7406">
        <w:rPr>
          <w:rFonts w:ascii="Courier New" w:eastAsia="Times New Roman" w:hAnsi="Courier New" w:cs="Times New Roman"/>
          <w:noProof/>
          <w:snapToGrid w:val="0"/>
          <w:sz w:val="16"/>
          <w:szCs w:val="20"/>
          <w:lang w:val="it-IT" w:eastAsia="zh-CN"/>
        </w:rPr>
        <w:t>ACHReportInformation</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205</w:t>
      </w:r>
    </w:p>
    <w:p w14:paraId="3AC6C01B"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napToGrid w:val="0"/>
          <w:sz w:val="16"/>
          <w:szCs w:val="20"/>
          <w:lang w:val="it-IT" w:eastAsia="zh-CN"/>
        </w:rPr>
        <w:t>id-IABNodeIndication</w:t>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zh-CN"/>
        </w:rPr>
        <w:tab/>
        <w:t>ProtocolIE-ID ::= 206</w:t>
      </w:r>
    </w:p>
    <w:p w14:paraId="75C4999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DF7406">
        <w:rPr>
          <w:rFonts w:ascii="Courier New" w:eastAsia="Times New Roman" w:hAnsi="Courier New" w:cs="Times New Roman"/>
          <w:noProof/>
          <w:snapToGrid w:val="0"/>
          <w:sz w:val="16"/>
          <w:szCs w:val="20"/>
          <w:lang w:val="it-IT" w:eastAsia="ko-KR"/>
        </w:rPr>
        <w:t>id-Redundant-UL-NG-U-TNLatUPF</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z w:val="16"/>
          <w:szCs w:val="20"/>
          <w:lang w:val="it-IT" w:eastAsia="ko-KR"/>
        </w:rPr>
        <w:t>ProtocolIE-ID ::= 207</w:t>
      </w:r>
    </w:p>
    <w:p w14:paraId="124647C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DF7406">
        <w:rPr>
          <w:rFonts w:ascii="Courier New" w:eastAsia="Times New Roman" w:hAnsi="Courier New" w:cs="Times New Roman"/>
          <w:noProof/>
          <w:snapToGrid w:val="0"/>
          <w:sz w:val="16"/>
          <w:szCs w:val="20"/>
          <w:lang w:val="it-IT" w:eastAsia="ko-KR"/>
        </w:rPr>
        <w:t>id-CNPacketDelayBudgetDownlink</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z w:val="16"/>
          <w:szCs w:val="20"/>
          <w:lang w:val="it-IT" w:eastAsia="ko-KR"/>
        </w:rPr>
        <w:t>ProtocolIE-ID ::= 208</w:t>
      </w:r>
    </w:p>
    <w:p w14:paraId="2D3C36B2"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54F43">
        <w:rPr>
          <w:rFonts w:ascii="Courier New" w:eastAsia="Times New Roman" w:hAnsi="Courier New" w:cs="Times New Roman"/>
          <w:noProof/>
          <w:snapToGrid w:val="0"/>
          <w:sz w:val="16"/>
          <w:szCs w:val="20"/>
          <w:lang w:val="it-IT" w:eastAsia="ko-KR"/>
        </w:rPr>
        <w:t>id-CNPacketDelayBudgetUplink</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z w:val="16"/>
          <w:szCs w:val="20"/>
          <w:lang w:val="it-IT" w:eastAsia="ko-KR"/>
        </w:rPr>
        <w:t>ProtocolIE-ID ::= 209</w:t>
      </w:r>
    </w:p>
    <w:p w14:paraId="7A0B143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id-Additional-Redundant-UL-NG-U-TNLatUPF-List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210</w:t>
      </w:r>
    </w:p>
    <w:p w14:paraId="1614769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id-RedundantCommonNetworkInstance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211</w:t>
      </w:r>
    </w:p>
    <w:p w14:paraId="2A16B0F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id-TSCTrafficCharacteristics</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212</w:t>
      </w:r>
    </w:p>
    <w:p w14:paraId="438F9DF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id-RedundantQoSFlowIndicator</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213</w:t>
      </w:r>
    </w:p>
    <w:p w14:paraId="77ACDDD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id-Redundant</w:t>
      </w:r>
      <w:r w:rsidRPr="00DF7406">
        <w:rPr>
          <w:rFonts w:ascii="Courier New" w:eastAsia="Times New Roman" w:hAnsi="Courier New" w:cs="Times New Roman"/>
          <w:noProof/>
          <w:snapToGrid w:val="0"/>
          <w:sz w:val="16"/>
          <w:szCs w:val="20"/>
          <w:lang w:val="en-GB" w:eastAsia="zh-CN"/>
        </w:rPr>
        <w:t>-DL-NG-U-TNLatNG-RAN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214</w:t>
      </w:r>
    </w:p>
    <w:p w14:paraId="3DC715F0"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id-ExtendedPacketDelayBudget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215</w:t>
      </w:r>
    </w:p>
    <w:p w14:paraId="19A15ED9"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Times New Roman" w:hAnsi="Courier New" w:cs="Times New Roman"/>
          <w:noProof/>
          <w:snapToGrid w:val="0"/>
          <w:sz w:val="16"/>
          <w:szCs w:val="20"/>
          <w:lang w:val="en-GB" w:eastAsia="ko-KR"/>
        </w:rPr>
        <w:t>id-Additional-PDCP-Duplication-TNL-List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z w:val="16"/>
          <w:szCs w:val="20"/>
          <w:lang w:val="en-GB" w:eastAsia="ko-KR"/>
        </w:rPr>
        <w:t>ProtocolIE-ID ::= 216</w:t>
      </w:r>
    </w:p>
    <w:p w14:paraId="5EC06952"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id-RedundantPDUSessionInformation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217</w:t>
      </w:r>
    </w:p>
    <w:p w14:paraId="16955B5D"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id-UsedRSNInformation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218</w:t>
      </w:r>
    </w:p>
    <w:p w14:paraId="7ADEB9D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id-RLCDuplicationInformation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219</w:t>
      </w:r>
    </w:p>
    <w:p w14:paraId="4D8BD8F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54F43">
        <w:rPr>
          <w:rFonts w:ascii="Courier New" w:eastAsia="Times New Roman" w:hAnsi="Courier New" w:cs="Times New Roman"/>
          <w:snapToGrid w:val="0"/>
          <w:sz w:val="16"/>
          <w:szCs w:val="20"/>
          <w:lang w:val="it-IT" w:eastAsia="zh-CN"/>
        </w:rPr>
        <w:t>id-NPN-Broadcast-Information</w:t>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snapToGrid w:val="0"/>
          <w:sz w:val="16"/>
          <w:szCs w:val="20"/>
          <w:lang w:val="it-IT" w:eastAsia="zh-CN"/>
        </w:rPr>
        <w:tab/>
      </w:r>
      <w:r w:rsidRPr="00954F43">
        <w:rPr>
          <w:rFonts w:ascii="Courier New" w:eastAsia="Times New Roman" w:hAnsi="Courier New" w:cs="Times New Roman"/>
          <w:noProof/>
          <w:snapToGrid w:val="0"/>
          <w:sz w:val="16"/>
          <w:szCs w:val="20"/>
          <w:lang w:val="it-IT" w:eastAsia="ko-KR"/>
        </w:rPr>
        <w:t>ProtocolIE-ID ::= 220</w:t>
      </w:r>
    </w:p>
    <w:p w14:paraId="090EC184"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id-NPNPagingAssistanceInformation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221</w:t>
      </w:r>
    </w:p>
    <w:p w14:paraId="1622934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54F43">
        <w:rPr>
          <w:rFonts w:ascii="Courier New" w:eastAsia="Times New Roman" w:hAnsi="Courier New" w:cs="Times New Roman"/>
          <w:noProof/>
          <w:snapToGrid w:val="0"/>
          <w:sz w:val="16"/>
          <w:szCs w:val="20"/>
          <w:lang w:val="it-IT" w:eastAsia="ko-KR"/>
        </w:rPr>
        <w:t>id-NPNMobilityInformation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222</w:t>
      </w:r>
    </w:p>
    <w:p w14:paraId="47782E8E"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snapToGrid w:val="0"/>
          <w:sz w:val="16"/>
          <w:szCs w:val="20"/>
          <w:lang w:val="it-IT" w:eastAsia="ko-KR"/>
        </w:rPr>
        <w:t>id-NPN-Support</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ProtocolIE-ID ::= 223</w:t>
      </w:r>
    </w:p>
    <w:p w14:paraId="689EE6C8"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DF7406">
        <w:rPr>
          <w:rFonts w:ascii="Courier New" w:eastAsia="Times New Roman" w:hAnsi="Courier New" w:cs="Times New Roman"/>
          <w:snapToGrid w:val="0"/>
          <w:sz w:val="16"/>
          <w:szCs w:val="20"/>
          <w:lang w:val="it-IT" w:eastAsia="ko-KR"/>
        </w:rPr>
        <w:t>id-MDT-Configuration</w:t>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ProtocolIE-ID</w:t>
      </w:r>
      <w:r w:rsidRPr="00DF7406">
        <w:rPr>
          <w:rFonts w:ascii="Courier New" w:eastAsia="SimSun" w:hAnsi="Courier New" w:cs="Times New Roman"/>
          <w:noProof/>
          <w:snapToGrid w:val="0"/>
          <w:sz w:val="16"/>
          <w:szCs w:val="20"/>
          <w:lang w:val="it-IT" w:eastAsia="ko-KR"/>
        </w:rPr>
        <w:t xml:space="preserve"> ::= 224</w:t>
      </w:r>
    </w:p>
    <w:p w14:paraId="330887C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id-MDTPLMNList</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225</w:t>
      </w:r>
    </w:p>
    <w:p w14:paraId="694CF60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id-TraceCollectionEntityURI</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226</w:t>
      </w:r>
    </w:p>
    <w:p w14:paraId="4887D24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hint="eastAsia"/>
          <w:noProof/>
          <w:snapToGrid w:val="0"/>
          <w:sz w:val="16"/>
          <w:szCs w:val="20"/>
          <w:lang w:val="it-IT" w:eastAsia="ko-KR"/>
        </w:rPr>
        <w:t>id-UERadioCapabilityID</w:t>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hint="eastAsia"/>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ProtocolIE-ID ::=</w:t>
      </w:r>
      <w:r w:rsidRPr="00DF7406">
        <w:rPr>
          <w:rFonts w:ascii="Courier New" w:eastAsia="Times New Roman" w:hAnsi="Courier New" w:cs="Times New Roman" w:hint="eastAsia"/>
          <w:noProof/>
          <w:snapToGrid w:val="0"/>
          <w:sz w:val="16"/>
          <w:szCs w:val="20"/>
          <w:lang w:val="it-IT" w:eastAsia="ko-KR"/>
        </w:rPr>
        <w:t xml:space="preserve"> </w:t>
      </w:r>
      <w:r w:rsidRPr="00DF7406">
        <w:rPr>
          <w:rFonts w:ascii="Courier New" w:eastAsia="Times New Roman" w:hAnsi="Courier New" w:cs="Times New Roman"/>
          <w:noProof/>
          <w:snapToGrid w:val="0"/>
          <w:sz w:val="16"/>
          <w:szCs w:val="20"/>
          <w:lang w:val="it-IT" w:eastAsia="ko-KR"/>
        </w:rPr>
        <w:t>227</w:t>
      </w:r>
    </w:p>
    <w:p w14:paraId="1D9B805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DF7406">
        <w:rPr>
          <w:rFonts w:ascii="Courier New" w:eastAsia="Times New Roman" w:hAnsi="Courier New" w:cs="Times New Roman"/>
          <w:noProof/>
          <w:snapToGrid w:val="0"/>
          <w:sz w:val="16"/>
          <w:szCs w:val="20"/>
          <w:lang w:val="it-IT" w:eastAsia="ko-KR"/>
        </w:rPr>
        <w:t>id-CSI-RSTransmissionIndication</w:t>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r>
      <w:r w:rsidRPr="00DF7406">
        <w:rPr>
          <w:rFonts w:ascii="Courier New" w:eastAsia="Times New Roman" w:hAnsi="Courier New" w:cs="Times New Roman"/>
          <w:noProof/>
          <w:snapToGrid w:val="0"/>
          <w:sz w:val="16"/>
          <w:szCs w:val="20"/>
          <w:lang w:val="it-IT" w:eastAsia="ko-KR"/>
        </w:rPr>
        <w:tab/>
        <w:t>ProtocolIE-ID ::= 228</w:t>
      </w:r>
    </w:p>
    <w:p w14:paraId="719704B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DF7406">
        <w:rPr>
          <w:rFonts w:ascii="Courier New" w:eastAsia="Times New Roman" w:hAnsi="Courier New" w:cs="Times New Roman"/>
          <w:noProof/>
          <w:sz w:val="16"/>
          <w:szCs w:val="20"/>
          <w:lang w:val="en-GB" w:eastAsia="ko-KR"/>
        </w:rPr>
        <w:t>id-</w:t>
      </w:r>
      <w:r w:rsidRPr="00DF7406">
        <w:rPr>
          <w:rFonts w:ascii="Courier New" w:eastAsia="Times New Roman" w:hAnsi="Courier New" w:cs="Times New Roman" w:hint="eastAsia"/>
          <w:noProof/>
          <w:snapToGrid w:val="0"/>
          <w:sz w:val="16"/>
          <w:szCs w:val="20"/>
          <w:lang w:val="en-GB" w:eastAsia="zh-CN"/>
        </w:rPr>
        <w:t>SNTriggered</w:t>
      </w:r>
      <w:r w:rsidRPr="00DF7406">
        <w:rPr>
          <w:rFonts w:ascii="Courier New" w:eastAsia="Times New Roman" w:hAnsi="Courier New" w:cs="Times New Roman" w:hint="eastAsia"/>
          <w:noProof/>
          <w:sz w:val="16"/>
          <w:szCs w:val="20"/>
          <w:lang w:val="en-GB" w:eastAsia="zh-CN"/>
        </w:rPr>
        <w:t xml:space="preserve">  </w:t>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r>
      <w:r w:rsidRPr="00DF7406">
        <w:rPr>
          <w:rFonts w:ascii="Courier New" w:eastAsia="Times New Roman" w:hAnsi="Courier New" w:cs="Times New Roman"/>
          <w:noProof/>
          <w:sz w:val="16"/>
          <w:szCs w:val="20"/>
          <w:lang w:val="en-GB" w:eastAsia="ko-KR"/>
        </w:rPr>
        <w:tab/>
        <w:t xml:space="preserve">ProtocolIE-ID ::= </w:t>
      </w:r>
      <w:r w:rsidRPr="00DF7406">
        <w:rPr>
          <w:rFonts w:ascii="Courier New" w:eastAsia="Times New Roman" w:hAnsi="Courier New" w:cs="Times New Roman"/>
          <w:noProof/>
          <w:sz w:val="16"/>
          <w:szCs w:val="20"/>
          <w:lang w:val="en-GB" w:eastAsia="zh-CN"/>
        </w:rPr>
        <w:t>229</w:t>
      </w:r>
    </w:p>
    <w:p w14:paraId="499D818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DF7406">
        <w:rPr>
          <w:rFonts w:ascii="Courier New" w:eastAsia="Times New Roman" w:hAnsi="Courier New" w:cs="Times New Roman"/>
          <w:snapToGrid w:val="0"/>
          <w:sz w:val="16"/>
          <w:szCs w:val="20"/>
          <w:lang w:val="en-GB" w:eastAsia="zh-CN"/>
        </w:rPr>
        <w:t>id-</w:t>
      </w:r>
      <w:proofErr w:type="spellStart"/>
      <w:r w:rsidRPr="00DF7406">
        <w:rPr>
          <w:rFonts w:ascii="Courier New" w:eastAsia="Times New Roman" w:hAnsi="Courier New" w:cs="Times New Roman"/>
          <w:snapToGrid w:val="0"/>
          <w:sz w:val="16"/>
          <w:szCs w:val="20"/>
          <w:lang w:val="en-GB" w:eastAsia="zh-CN"/>
        </w:rPr>
        <w:t>DLCarrierList</w:t>
      </w:r>
      <w:proofErr w:type="spellEnd"/>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snapToGrid w:val="0"/>
          <w:sz w:val="16"/>
          <w:szCs w:val="20"/>
          <w:lang w:val="en-GB" w:eastAsia="zh-CN"/>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230</w:t>
      </w:r>
    </w:p>
    <w:p w14:paraId="3A7FF5BC"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id-ExtendedTAISliceSupportList</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231</w:t>
      </w:r>
    </w:p>
    <w:p w14:paraId="5A02FC4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id-cellAssistanceInfo-EUTRA</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232</w:t>
      </w:r>
    </w:p>
    <w:p w14:paraId="3F94CE24"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rPr>
      </w:pPr>
      <w:r w:rsidRPr="00954F43">
        <w:rPr>
          <w:rFonts w:ascii="Courier New" w:eastAsia="Times New Roman" w:hAnsi="Courier New" w:cs="Times New Roman"/>
          <w:noProof/>
          <w:snapToGrid w:val="0"/>
          <w:sz w:val="16"/>
          <w:szCs w:val="20"/>
          <w:lang w:val="it-IT" w:eastAsia="ko-KR"/>
        </w:rPr>
        <w:t>id-ConfiguredTACIndication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snapToGrid w:val="0"/>
          <w:sz w:val="16"/>
          <w:szCs w:val="20"/>
          <w:lang w:val="it-IT" w:eastAsia="ko-KR"/>
        </w:rPr>
        <w:t>ProtocolIE-ID ::= 233</w:t>
      </w:r>
    </w:p>
    <w:p w14:paraId="4AB50435"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w:t>
      </w:r>
      <w:r w:rsidRPr="00954F43">
        <w:rPr>
          <w:rFonts w:ascii="Courier New" w:eastAsia="Times New Roman" w:hAnsi="Courier New" w:cs="Times New Roman"/>
          <w:snapToGrid w:val="0"/>
          <w:sz w:val="16"/>
          <w:szCs w:val="20"/>
          <w:lang w:val="it-IT" w:eastAsia="ko-KR"/>
        </w:rPr>
        <w:t>secondary-SN-UL-PDCP-UP-TNLInfo</w:t>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ProtocolIE-ID ::= 234</w:t>
      </w:r>
    </w:p>
    <w:p w14:paraId="1D6F49E3"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z w:val="16"/>
          <w:szCs w:val="20"/>
          <w:lang w:val="it-IT" w:eastAsia="ko-KR"/>
        </w:rPr>
        <w:t>id-</w:t>
      </w:r>
      <w:r w:rsidRPr="00954F43">
        <w:rPr>
          <w:rFonts w:ascii="Courier New" w:eastAsia="Times New Roman" w:hAnsi="Courier New" w:cs="Times New Roman"/>
          <w:noProof/>
          <w:snapToGrid w:val="0"/>
          <w:sz w:val="16"/>
          <w:szCs w:val="20"/>
          <w:lang w:val="it-IT" w:eastAsia="ko-KR"/>
        </w:rPr>
        <w:t>pdcpDuplicationConfiguration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235</w:t>
      </w:r>
    </w:p>
    <w:p w14:paraId="51723AC4"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id-duplicationActivation</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236</w:t>
      </w:r>
    </w:p>
    <w:p w14:paraId="26455EFA"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rPr>
      </w:pPr>
      <w:r w:rsidRPr="00954F43">
        <w:rPr>
          <w:rFonts w:ascii="Courier New" w:eastAsia="DengXian" w:hAnsi="Courier New" w:cs="Courier New"/>
          <w:noProof/>
          <w:snapToGrid w:val="0"/>
          <w:sz w:val="16"/>
          <w:szCs w:val="20"/>
          <w:lang w:val="it-IT" w:eastAsia="zh-CN"/>
        </w:rPr>
        <w:t>id-NPRACHConfiguration</w:t>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DengXian" w:hAnsi="Courier New" w:cs="Courier New"/>
          <w:noProof/>
          <w:snapToGrid w:val="0"/>
          <w:sz w:val="16"/>
          <w:szCs w:val="20"/>
          <w:lang w:val="it-IT" w:eastAsia="zh-CN"/>
        </w:rPr>
        <w:tab/>
      </w:r>
      <w:r w:rsidRPr="00954F43">
        <w:rPr>
          <w:rFonts w:ascii="Courier New" w:eastAsia="Times New Roman" w:hAnsi="Courier New" w:cs="Times New Roman"/>
          <w:noProof/>
          <w:snapToGrid w:val="0"/>
          <w:sz w:val="16"/>
          <w:szCs w:val="20"/>
          <w:lang w:val="it-IT" w:eastAsia="ko-KR"/>
        </w:rPr>
        <w:t>ProtocolIE-ID ::= 237</w:t>
      </w:r>
    </w:p>
    <w:p w14:paraId="4E595444"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54F43">
        <w:rPr>
          <w:rFonts w:ascii="Courier New" w:eastAsia="Times New Roman" w:hAnsi="Courier New" w:cs="Times New Roman"/>
          <w:noProof/>
          <w:snapToGrid w:val="0"/>
          <w:sz w:val="16"/>
          <w:szCs w:val="20"/>
          <w:lang w:val="it-IT" w:eastAsia="ko-KR"/>
        </w:rPr>
        <w:t>id-QosMonitoringReportingFrequency</w:t>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r>
      <w:r w:rsidRPr="00954F43">
        <w:rPr>
          <w:rFonts w:ascii="Courier New" w:eastAsia="Times New Roman" w:hAnsi="Courier New" w:cs="Times New Roman"/>
          <w:noProof/>
          <w:snapToGrid w:val="0"/>
          <w:sz w:val="16"/>
          <w:szCs w:val="20"/>
          <w:lang w:val="it-IT" w:eastAsia="ko-KR"/>
        </w:rPr>
        <w:tab/>
        <w:t>ProtocolIE-ID ::= 238</w:t>
      </w:r>
    </w:p>
    <w:p w14:paraId="54029E6D"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54F43">
        <w:rPr>
          <w:rFonts w:ascii="Courier New" w:eastAsia="SimSun" w:hAnsi="Courier New" w:cs="Times New Roman"/>
          <w:noProof/>
          <w:snapToGrid w:val="0"/>
          <w:sz w:val="16"/>
          <w:szCs w:val="20"/>
          <w:lang w:val="it-IT" w:eastAsia="ko-KR"/>
        </w:rPr>
        <w:t>id-QoSFlowsMappedtoDRB-SetupResponse-MNterminated</w:t>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r>
      <w:r w:rsidRPr="00954F43">
        <w:rPr>
          <w:rFonts w:ascii="Courier New" w:eastAsia="SimSun" w:hAnsi="Courier New" w:cs="Times New Roman"/>
          <w:noProof/>
          <w:snapToGrid w:val="0"/>
          <w:sz w:val="16"/>
          <w:szCs w:val="20"/>
          <w:lang w:val="it-IT" w:eastAsia="ko-KR"/>
        </w:rPr>
        <w:tab/>
        <w:t>ProtocolIE-ID ::= 239</w:t>
      </w:r>
    </w:p>
    <w:p w14:paraId="0384A0C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id-DL-scheduling-PDCCH-CCE-usage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240</w:t>
      </w:r>
    </w:p>
    <w:p w14:paraId="1217C7D6"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id-UL-scheduling-PDCCH-CCE-usage</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241</w:t>
      </w:r>
    </w:p>
    <w:p w14:paraId="355A074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DF7406">
        <w:rPr>
          <w:rFonts w:ascii="Courier New" w:eastAsia="SimSun" w:hAnsi="Courier New" w:cs="Times New Roman"/>
          <w:noProof/>
          <w:snapToGrid w:val="0"/>
          <w:sz w:val="16"/>
          <w:szCs w:val="20"/>
          <w:lang w:val="en-GB" w:eastAsia="ko-KR"/>
        </w:rPr>
        <w:t>id-SFN-Offset</w:t>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t>ProtocolIE-ID ::= 242</w:t>
      </w:r>
    </w:p>
    <w:p w14:paraId="59D6F567"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954F43">
        <w:rPr>
          <w:rFonts w:ascii="Courier New" w:eastAsia="SimSun" w:hAnsi="Courier New" w:cs="Times New Roman" w:hint="eastAsia"/>
          <w:noProof/>
          <w:snapToGrid w:val="0"/>
          <w:sz w:val="16"/>
          <w:szCs w:val="20"/>
          <w:lang w:val="en-GB" w:eastAsia="zh-CN"/>
        </w:rPr>
        <w:t>id-QoSMonitoringDisabled</w:t>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noProof/>
          <w:snapToGrid w:val="0"/>
          <w:sz w:val="16"/>
          <w:szCs w:val="20"/>
          <w:lang w:val="en-GB" w:eastAsia="zh-CN"/>
        </w:rPr>
        <w:tab/>
      </w:r>
      <w:r w:rsidRPr="00954F43">
        <w:rPr>
          <w:rFonts w:ascii="Courier New" w:eastAsia="SimSun" w:hAnsi="Courier New" w:cs="Times New Roman" w:hint="eastAsia"/>
          <w:noProof/>
          <w:snapToGrid w:val="0"/>
          <w:sz w:val="16"/>
          <w:szCs w:val="20"/>
          <w:lang w:val="en-GB" w:eastAsia="zh-CN"/>
        </w:rPr>
        <w:t xml:space="preserve">ProtocolIE-ID ::= </w:t>
      </w:r>
      <w:r w:rsidRPr="00954F43">
        <w:rPr>
          <w:rFonts w:ascii="Courier New" w:eastAsia="SimSun" w:hAnsi="Courier New" w:cs="Times New Roman"/>
          <w:noProof/>
          <w:snapToGrid w:val="0"/>
          <w:sz w:val="16"/>
          <w:szCs w:val="20"/>
          <w:lang w:val="en-GB" w:eastAsia="zh-CN"/>
        </w:rPr>
        <w:t>243</w:t>
      </w:r>
    </w:p>
    <w:p w14:paraId="269167DB"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w:t>
      </w:r>
      <w:r w:rsidRPr="00954F43">
        <w:rPr>
          <w:rFonts w:ascii="Courier New" w:eastAsia="Times New Roman" w:hAnsi="Courier New" w:cs="Times New Roman" w:hint="eastAsia"/>
          <w:noProof/>
          <w:snapToGrid w:val="0"/>
          <w:sz w:val="16"/>
          <w:szCs w:val="20"/>
          <w:lang w:val="en-GB" w:eastAsia="zh-CN"/>
        </w:rPr>
        <w:t>ExtendedUEIdentityIndexValue</w:t>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hint="eastAsia"/>
          <w:noProof/>
          <w:sz w:val="16"/>
          <w:szCs w:val="20"/>
          <w:lang w:val="en-GB" w:eastAsia="zh-CN"/>
        </w:rPr>
        <w:tab/>
      </w:r>
      <w:r w:rsidRPr="00954F43">
        <w:rPr>
          <w:rFonts w:ascii="Courier New" w:eastAsia="Times New Roman" w:hAnsi="Courier New" w:cs="Times New Roman" w:hint="eastAsia"/>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DF7406">
        <w:rPr>
          <w:rFonts w:ascii="Courier New" w:eastAsia="Times New Roman" w:hAnsi="Courier New" w:cs="Times New Roman"/>
          <w:noProof/>
          <w:snapToGrid w:val="0"/>
          <w:sz w:val="16"/>
          <w:szCs w:val="20"/>
          <w:lang w:val="en-GB" w:eastAsia="ko-KR"/>
        </w:rPr>
        <w:t>ProtocolIE-ID ::= 2</w:t>
      </w:r>
      <w:r w:rsidRPr="00954F43">
        <w:rPr>
          <w:rFonts w:ascii="Courier New" w:eastAsia="Times New Roman" w:hAnsi="Courier New" w:cs="Times New Roman"/>
          <w:noProof/>
          <w:snapToGrid w:val="0"/>
          <w:sz w:val="16"/>
          <w:szCs w:val="20"/>
          <w:lang w:val="en-GB" w:eastAsia="ko-KR"/>
        </w:rPr>
        <w:t>44</w:t>
      </w:r>
    </w:p>
    <w:p w14:paraId="334A0491"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w:t>
      </w:r>
      <w:r w:rsidRPr="00954F43">
        <w:rPr>
          <w:rFonts w:ascii="Courier New" w:eastAsia="Times New Roman" w:hAnsi="Courier New" w:cs="Times New Roman"/>
          <w:noProof/>
          <w:snapToGrid w:val="0"/>
          <w:sz w:val="16"/>
          <w:szCs w:val="20"/>
          <w:lang w:val="en-GB" w:eastAsia="zh-CN"/>
        </w:rPr>
        <w:t>PagingeDRXInformation</w:t>
      </w:r>
      <w:r w:rsidRPr="00954F43">
        <w:rPr>
          <w:rFonts w:ascii="Courier New" w:eastAsia="Times New Roman" w:hAnsi="Courier New" w:cs="Times New Roman"/>
          <w:noProof/>
          <w:snapToGrid w:val="0"/>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954F43">
        <w:rPr>
          <w:rFonts w:ascii="Courier New" w:eastAsia="Times New Roman" w:hAnsi="Courier New" w:cs="Times New Roman"/>
          <w:noProof/>
          <w:sz w:val="16"/>
          <w:szCs w:val="20"/>
          <w:lang w:val="en-GB" w:eastAsia="zh-CN"/>
        </w:rPr>
        <w:tab/>
      </w:r>
      <w:r w:rsidRPr="00DF7406">
        <w:rPr>
          <w:rFonts w:ascii="Courier New" w:eastAsia="Times New Roman" w:hAnsi="Courier New" w:cs="Times New Roman"/>
          <w:noProof/>
          <w:snapToGrid w:val="0"/>
          <w:sz w:val="16"/>
          <w:szCs w:val="20"/>
          <w:lang w:val="en-GB" w:eastAsia="ko-KR"/>
        </w:rPr>
        <w:t>ProtocolIE-ID ::= 245</w:t>
      </w:r>
    </w:p>
    <w:p w14:paraId="399DF78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id-CHO-MRDC-EarlyDataForwarding</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246</w:t>
      </w:r>
    </w:p>
    <w:p w14:paraId="7C2CFEFB" w14:textId="77777777"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54F43">
        <w:rPr>
          <w:rFonts w:ascii="Courier New" w:eastAsia="SimSun" w:hAnsi="Courier New" w:cs="Times New Roman"/>
          <w:noProof/>
          <w:snapToGrid w:val="0"/>
          <w:sz w:val="16"/>
          <w:szCs w:val="20"/>
          <w:lang w:val="en-GB" w:eastAsia="ko-KR"/>
        </w:rPr>
        <w:t>id-SCGIndicator</w:t>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t>ProtocolIE-ID ::= 247</w:t>
      </w:r>
    </w:p>
    <w:p w14:paraId="653ECB5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DF7406">
        <w:rPr>
          <w:rFonts w:ascii="Courier New" w:eastAsia="Times New Roman" w:hAnsi="Courier New" w:cs="Times New Roman"/>
          <w:noProof/>
          <w:snapToGrid w:val="0"/>
          <w:sz w:val="16"/>
          <w:szCs w:val="20"/>
          <w:lang w:val="en-GB" w:eastAsia="ko-KR"/>
        </w:rPr>
        <w:t>id-</w:t>
      </w:r>
      <w:r w:rsidRPr="00DF7406">
        <w:rPr>
          <w:rFonts w:ascii="Courier New" w:eastAsia="Times New Roman" w:hAnsi="Courier New" w:cs="Times New Roman" w:hint="eastAsia"/>
          <w:noProof/>
          <w:snapToGrid w:val="0"/>
          <w:sz w:val="16"/>
          <w:szCs w:val="20"/>
          <w:lang w:val="en-GB" w:eastAsia="ko-KR"/>
        </w:rPr>
        <w:t>UESpecificDRX</w:t>
      </w:r>
      <w:r w:rsidRPr="00954F43">
        <w:rPr>
          <w:rFonts w:ascii="Courier New" w:eastAsia="Times New Roman" w:hAnsi="Courier New" w:cs="Times New Roman" w:hint="eastAsia"/>
          <w:noProof/>
          <w:snapToGrid w:val="0"/>
          <w:sz w:val="16"/>
          <w:szCs w:val="20"/>
          <w:lang w:val="en-GB" w:eastAsia="zh-CN"/>
        </w:rPr>
        <w:tab/>
      </w:r>
      <w:r w:rsidRPr="00954F43">
        <w:rPr>
          <w:rFonts w:ascii="Courier New" w:eastAsia="Times New Roman" w:hAnsi="Courier New" w:cs="Times New Roman" w:hint="eastAsia"/>
          <w:noProof/>
          <w:snapToGrid w:val="0"/>
          <w:sz w:val="16"/>
          <w:szCs w:val="20"/>
          <w:lang w:val="en-GB" w:eastAsia="zh-CN"/>
        </w:rPr>
        <w:tab/>
      </w:r>
      <w:r w:rsidRPr="00954F43">
        <w:rPr>
          <w:rFonts w:ascii="Courier New" w:eastAsia="Times New Roman" w:hAnsi="Courier New" w:cs="Times New Roman" w:hint="eastAsia"/>
          <w:noProof/>
          <w:snapToGrid w:val="0"/>
          <w:sz w:val="16"/>
          <w:szCs w:val="20"/>
          <w:lang w:val="en-GB" w:eastAsia="zh-CN"/>
        </w:rPr>
        <w:tab/>
      </w:r>
      <w:r w:rsidRPr="00954F43">
        <w:rPr>
          <w:rFonts w:ascii="Courier New" w:eastAsia="Times New Roman" w:hAnsi="Courier New" w:cs="Times New Roman" w:hint="eastAsia"/>
          <w:noProof/>
          <w:snapToGrid w:val="0"/>
          <w:sz w:val="16"/>
          <w:szCs w:val="20"/>
          <w:lang w:val="en-GB" w:eastAsia="zh-CN"/>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ProtocolIE-ID ::= 24</w:t>
      </w:r>
      <w:r w:rsidRPr="00954F43">
        <w:rPr>
          <w:rFonts w:ascii="Courier New" w:eastAsia="Times New Roman" w:hAnsi="Courier New" w:cs="Times New Roman"/>
          <w:noProof/>
          <w:snapToGrid w:val="0"/>
          <w:sz w:val="16"/>
          <w:szCs w:val="20"/>
          <w:lang w:val="en-GB" w:eastAsia="zh-CN"/>
        </w:rPr>
        <w:t>8</w:t>
      </w:r>
    </w:p>
    <w:p w14:paraId="350B684D"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snapToGrid w:val="0"/>
          <w:sz w:val="16"/>
          <w:szCs w:val="20"/>
          <w:lang w:val="en-GB" w:eastAsia="zh-CN"/>
        </w:rPr>
        <w:t>id-</w:t>
      </w:r>
      <w:proofErr w:type="spellStart"/>
      <w:r w:rsidRPr="00DF7406">
        <w:rPr>
          <w:rFonts w:ascii="Courier New" w:eastAsia="Times New Roman" w:hAnsi="Courier New" w:cs="Times New Roman"/>
          <w:snapToGrid w:val="0"/>
          <w:sz w:val="16"/>
          <w:szCs w:val="20"/>
          <w:lang w:val="en-GB" w:eastAsia="zh-CN"/>
        </w:rPr>
        <w:t>PDUSession</w:t>
      </w:r>
      <w:r w:rsidRPr="00DF7406">
        <w:rPr>
          <w:rFonts w:ascii="Courier New" w:eastAsia="Times New Roman" w:hAnsi="Courier New" w:cs="Times New Roman"/>
          <w:snapToGrid w:val="0"/>
          <w:sz w:val="16"/>
          <w:szCs w:val="20"/>
          <w:lang w:val="en-GB" w:eastAsia="ko-KR"/>
        </w:rPr>
        <w:t>ExpectedUEActivityBehaviour</w:t>
      </w:r>
      <w:proofErr w:type="spellEnd"/>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ProtocolIE-ID ::= 249</w:t>
      </w:r>
    </w:p>
    <w:p w14:paraId="11AD2572"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DF7406">
        <w:rPr>
          <w:rFonts w:ascii="Courier New" w:eastAsia="Times New Roman" w:hAnsi="Courier New" w:cs="Times New Roman"/>
          <w:noProof/>
          <w:snapToGrid w:val="0"/>
          <w:sz w:val="16"/>
          <w:szCs w:val="20"/>
          <w:lang w:val="en-GB" w:eastAsia="ko-KR"/>
        </w:rPr>
        <w:t>id-QoS-Mapping-Information</w:t>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ko-KR"/>
        </w:rPr>
        <w:tab/>
        <w:t xml:space="preserve">ProtocolIE-ID ::= </w:t>
      </w:r>
      <w:r w:rsidRPr="00DF7406">
        <w:rPr>
          <w:rFonts w:ascii="Courier New" w:eastAsia="Times New Roman" w:hAnsi="Courier New" w:cs="Times New Roman"/>
          <w:noProof/>
          <w:snapToGrid w:val="0"/>
          <w:sz w:val="16"/>
          <w:szCs w:val="20"/>
          <w:lang w:val="en-GB" w:eastAsia="zh-CN"/>
        </w:rPr>
        <w:t>250</w:t>
      </w:r>
    </w:p>
    <w:p w14:paraId="3A82473A"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en-GB"/>
        </w:rPr>
      </w:pPr>
      <w:r w:rsidRPr="00DF7406">
        <w:rPr>
          <w:rFonts w:ascii="Courier New" w:eastAsia="SimSun" w:hAnsi="Courier New" w:cs="Times New Roman"/>
          <w:noProof/>
          <w:snapToGrid w:val="0"/>
          <w:sz w:val="16"/>
          <w:szCs w:val="20"/>
          <w:lang w:val="en-GB" w:eastAsia="ko-KR"/>
        </w:rPr>
        <w:t>id-AdditionLocationInformation</w:t>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SimSun" w:hAnsi="Courier New" w:cs="Times New Roman"/>
          <w:noProof/>
          <w:snapToGrid w:val="0"/>
          <w:sz w:val="16"/>
          <w:szCs w:val="20"/>
          <w:lang w:val="en-GB" w:eastAsia="ko-KR"/>
        </w:rPr>
        <w:tab/>
      </w:r>
      <w:r w:rsidRPr="00DF7406">
        <w:rPr>
          <w:rFonts w:ascii="Courier New" w:eastAsia="Times New Roman" w:hAnsi="Courier New" w:cs="Times New Roman"/>
          <w:noProof/>
          <w:snapToGrid w:val="0"/>
          <w:sz w:val="16"/>
          <w:szCs w:val="20"/>
          <w:lang w:val="en-GB" w:eastAsia="en-GB"/>
        </w:rPr>
        <w:t>ProtocolIE-ID ::= 251</w:t>
      </w:r>
    </w:p>
    <w:p w14:paraId="32F35A7B" w14:textId="6543F671" w:rsidR="00DF7406" w:rsidRPr="00954F43"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6" w:author="Ericsson User" w:date="2021-12-29T14:47:00Z"/>
          <w:rFonts w:ascii="Courier New" w:eastAsia="SimSun" w:hAnsi="Courier New" w:cs="Times New Roman"/>
          <w:noProof/>
          <w:snapToGrid w:val="0"/>
          <w:sz w:val="16"/>
          <w:szCs w:val="20"/>
          <w:lang w:val="en-GB" w:eastAsia="ko-KR"/>
        </w:rPr>
      </w:pPr>
      <w:r w:rsidRPr="00DF7406">
        <w:rPr>
          <w:rFonts w:ascii="Courier New" w:eastAsia="SimSun" w:hAnsi="Courier New" w:cs="Times New Roman"/>
          <w:noProof/>
          <w:snapToGrid w:val="0"/>
          <w:sz w:val="16"/>
          <w:szCs w:val="20"/>
          <w:lang w:val="en-GB" w:eastAsia="ko-KR"/>
        </w:rPr>
        <w:t>id-dataForwardingInfoFromTargetE-UTRANnode</w:t>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r>
      <w:r w:rsidRPr="00954F43">
        <w:rPr>
          <w:rFonts w:ascii="Courier New" w:eastAsia="SimSun" w:hAnsi="Courier New" w:cs="Times New Roman"/>
          <w:noProof/>
          <w:snapToGrid w:val="0"/>
          <w:sz w:val="16"/>
          <w:szCs w:val="20"/>
          <w:lang w:val="en-GB" w:eastAsia="ko-KR"/>
        </w:rPr>
        <w:tab/>
        <w:t>ProtocolIE-ID ::= 252</w:t>
      </w:r>
    </w:p>
    <w:p w14:paraId="1F0E8C6D" w14:textId="77777777" w:rsidR="007C4C46" w:rsidRPr="00F67A3D" w:rsidRDefault="007C4C46" w:rsidP="007C4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7" w:author="Ericsson User" w:date="2021-12-29T14:47:00Z"/>
          <w:rFonts w:ascii="Courier New" w:eastAsia="SimSun" w:hAnsi="Courier New" w:cs="Times New Roman"/>
          <w:noProof/>
          <w:snapToGrid w:val="0"/>
          <w:sz w:val="16"/>
          <w:szCs w:val="20"/>
          <w:lang w:val="en-GB"/>
        </w:rPr>
      </w:pPr>
      <w:ins w:id="398" w:author="Ericsson User" w:date="2021-12-29T14:47:00Z">
        <w:r w:rsidRPr="00F67A3D">
          <w:rPr>
            <w:rFonts w:ascii="Courier New" w:eastAsia="SimSun" w:hAnsi="Courier New" w:cs="Times New Roman"/>
            <w:snapToGrid w:val="0"/>
            <w:sz w:val="16"/>
            <w:szCs w:val="20"/>
            <w:lang w:val="en-GB"/>
          </w:rPr>
          <w:t>id-</w:t>
        </w:r>
        <w:r w:rsidRPr="00F67A3D">
          <w:rPr>
            <w:rFonts w:ascii="Courier New" w:eastAsia="SimSun" w:hAnsi="Courier New" w:cs="Times New Roman"/>
            <w:noProof/>
            <w:sz w:val="16"/>
            <w:szCs w:val="20"/>
            <w:lang w:val="en-GB"/>
          </w:rPr>
          <w:t>m1includeBeamMeasurements</w:t>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t>ProtocolIE-ID ::= xxx</w:t>
        </w:r>
      </w:ins>
    </w:p>
    <w:p w14:paraId="0C2DF590" w14:textId="253E0251" w:rsidR="007C4C46" w:rsidRPr="00F67A3D" w:rsidRDefault="007C4C46" w:rsidP="007C4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9" w:author="Ericsson User" w:date="2021-12-29T14:47:00Z"/>
          <w:rFonts w:ascii="Courier New" w:eastAsia="SimSun" w:hAnsi="Courier New" w:cs="Times New Roman"/>
          <w:noProof/>
          <w:snapToGrid w:val="0"/>
          <w:sz w:val="16"/>
          <w:szCs w:val="20"/>
          <w:lang w:val="en-GB"/>
        </w:rPr>
      </w:pPr>
      <w:ins w:id="400" w:author="Ericsson User" w:date="2021-12-29T14:47:00Z">
        <w:r w:rsidRPr="00F67A3D">
          <w:rPr>
            <w:rFonts w:ascii="Courier New" w:eastAsia="SimSun" w:hAnsi="Courier New" w:cs="Times New Roman"/>
            <w:snapToGrid w:val="0"/>
            <w:sz w:val="16"/>
            <w:szCs w:val="20"/>
            <w:lang w:val="en-GB"/>
          </w:rPr>
          <w:t>id-M1BeamMeasurements</w:t>
        </w:r>
        <w:r>
          <w:rPr>
            <w:rFonts w:ascii="Courier New" w:eastAsia="SimSun" w:hAnsi="Courier New" w:cs="Times New Roman"/>
            <w:snapToGrid w:val="0"/>
            <w:sz w:val="16"/>
            <w:szCs w:val="20"/>
            <w:lang w:val="en-GB"/>
          </w:rPr>
          <w:t>Report</w:t>
        </w:r>
        <w:r w:rsidRPr="00F67A3D">
          <w:rPr>
            <w:rFonts w:ascii="Courier New" w:eastAsia="SimSun" w:hAnsi="Courier New" w:cs="Times New Roman"/>
            <w:snapToGrid w:val="0"/>
            <w:sz w:val="16"/>
            <w:szCs w:val="20"/>
            <w:lang w:val="en-GB"/>
          </w:rPr>
          <w:t>Configuration</w:t>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r>
        <w:r w:rsidRPr="00F67A3D">
          <w:rPr>
            <w:rFonts w:ascii="Courier New" w:eastAsia="SimSun" w:hAnsi="Courier New" w:cs="Times New Roman"/>
            <w:noProof/>
            <w:snapToGrid w:val="0"/>
            <w:sz w:val="16"/>
            <w:szCs w:val="20"/>
            <w:lang w:val="en-GB"/>
          </w:rPr>
          <w:tab/>
          <w:t>ProtocolIE-ID ::= xxy</w:t>
        </w:r>
      </w:ins>
    </w:p>
    <w:p w14:paraId="7B524ADA" w14:textId="77777777" w:rsidR="007C4C46" w:rsidRPr="00954F43" w:rsidRDefault="007C4C4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p>
    <w:p w14:paraId="3CE2F56E"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69EE4125"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DF7406">
        <w:rPr>
          <w:rFonts w:ascii="Courier New" w:eastAsia="Times New Roman" w:hAnsi="Courier New" w:cs="Times New Roman"/>
          <w:noProof/>
          <w:snapToGrid w:val="0"/>
          <w:sz w:val="16"/>
          <w:szCs w:val="20"/>
          <w:lang w:val="en-GB" w:eastAsia="ko-KR"/>
        </w:rPr>
        <w:t>END</w:t>
      </w:r>
    </w:p>
    <w:p w14:paraId="74460D84" w14:textId="77777777" w:rsidR="00DF7406" w:rsidRPr="00DF7406" w:rsidRDefault="00DF7406" w:rsidP="00DF7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DF7406">
        <w:rPr>
          <w:rFonts w:ascii="Courier New" w:eastAsia="Times New Roman" w:hAnsi="Courier New" w:cs="Times New Roman"/>
          <w:snapToGrid w:val="0"/>
          <w:sz w:val="16"/>
          <w:szCs w:val="20"/>
          <w:lang w:val="en-GB" w:eastAsia="ko-KR"/>
        </w:rPr>
        <w:t>-- ASN1STOP</w:t>
      </w:r>
    </w:p>
    <w:bookmarkEnd w:id="389"/>
    <w:bookmarkEnd w:id="390"/>
    <w:bookmarkEnd w:id="391"/>
    <w:bookmarkEnd w:id="392"/>
    <w:p w14:paraId="5842CCE2" w14:textId="77777777" w:rsidR="0057071D" w:rsidRPr="00F67A3D" w:rsidRDefault="0057071D" w:rsidP="0057071D">
      <w:pPr>
        <w:spacing w:after="180" w:line="240" w:lineRule="auto"/>
        <w:rPr>
          <w:rFonts w:ascii="Times New Roman" w:eastAsia="Times New Roman" w:hAnsi="Times New Roman" w:cs="Times New Roman"/>
          <w:b/>
          <w:sz w:val="20"/>
          <w:szCs w:val="20"/>
          <w:lang w:val="en-GB"/>
        </w:rPr>
      </w:pPr>
    </w:p>
    <w:p w14:paraId="15BAE554"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bookmarkEnd w:id="278"/>
    <w:bookmarkEnd w:id="279"/>
    <w:bookmarkEnd w:id="280"/>
    <w:bookmarkEnd w:id="281"/>
    <w:bookmarkEnd w:id="282"/>
    <w:p w14:paraId="3DFC7838"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p w14:paraId="199CD8BC" w14:textId="77777777" w:rsidR="0057071D" w:rsidRPr="00F67A3D" w:rsidRDefault="0057071D" w:rsidP="005707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GB"/>
        </w:rPr>
      </w:pPr>
    </w:p>
    <w:bookmarkEnd w:id="283"/>
    <w:bookmarkEnd w:id="284"/>
    <w:bookmarkEnd w:id="285"/>
    <w:bookmarkEnd w:id="286"/>
    <w:bookmarkEnd w:id="287"/>
    <w:bookmarkEnd w:id="288"/>
    <w:p w14:paraId="3133565A" w14:textId="77777777" w:rsidR="0057071D" w:rsidRPr="00F67A3D" w:rsidRDefault="0057071D" w:rsidP="0057071D">
      <w:pPr>
        <w:spacing w:after="180" w:line="240" w:lineRule="auto"/>
        <w:jc w:val="center"/>
        <w:rPr>
          <w:rFonts w:ascii="Times New Roman" w:eastAsia="SimSun" w:hAnsi="Times New Roman" w:cs="Times New Roman"/>
          <w:sz w:val="20"/>
          <w:szCs w:val="20"/>
          <w:lang w:val="en-GB"/>
        </w:rPr>
      </w:pPr>
      <w:r w:rsidRPr="00F67A3D">
        <w:rPr>
          <w:rFonts w:ascii="Times New Roman" w:eastAsia="SimSun" w:hAnsi="Times New Roman" w:cs="Times New Roman"/>
          <w:color w:val="FF0000"/>
          <w:sz w:val="20"/>
          <w:szCs w:val="20"/>
          <w:lang w:val="en-GB"/>
        </w:rPr>
        <w:t>&lt;&lt;&lt;&lt;&lt;&lt;&lt;&lt;&lt;&lt;&lt;&lt;&lt;&lt;&lt;&lt;&lt;&lt;&lt;&lt; End of Changes &gt;&gt;&gt;&gt;&gt;&gt;&gt;&gt;&gt;&gt;&gt;&gt;&gt;&gt;&gt;&gt;&gt;&gt;&gt;&gt;</w:t>
      </w:r>
    </w:p>
    <w:p w14:paraId="19847B10" w14:textId="77777777" w:rsidR="0057071D" w:rsidRPr="00804F52" w:rsidRDefault="0057071D" w:rsidP="0057071D">
      <w:pPr>
        <w:pStyle w:val="Reference"/>
        <w:numPr>
          <w:ilvl w:val="0"/>
          <w:numId w:val="0"/>
        </w:numPr>
        <w:tabs>
          <w:tab w:val="left" w:pos="567"/>
          <w:tab w:val="left" w:pos="1701"/>
        </w:tabs>
        <w:spacing w:after="0" w:line="240" w:lineRule="auto"/>
        <w:ind w:left="567" w:hanging="567"/>
        <w:rPr>
          <w:lang w:val="en-GB"/>
        </w:rPr>
      </w:pPr>
    </w:p>
    <w:p w14:paraId="0A71C96A" w14:textId="77777777" w:rsidR="0057071D" w:rsidRDefault="0057071D" w:rsidP="0057071D">
      <w:pPr>
        <w:pStyle w:val="CRCoverPage"/>
        <w:spacing w:after="0"/>
        <w:rPr>
          <w:sz w:val="8"/>
          <w:szCs w:val="8"/>
        </w:rPr>
      </w:pPr>
    </w:p>
    <w:p w14:paraId="4A48AE9D" w14:textId="77777777" w:rsidR="0057071D" w:rsidRDefault="0057071D" w:rsidP="0057071D">
      <w:pPr>
        <w:pStyle w:val="CRCoverPage"/>
        <w:spacing w:after="0"/>
        <w:rPr>
          <w:sz w:val="8"/>
          <w:szCs w:val="8"/>
        </w:rPr>
      </w:pPr>
    </w:p>
    <w:p w14:paraId="615FA555" w14:textId="77777777" w:rsidR="0057071D" w:rsidRDefault="0057071D" w:rsidP="0057071D">
      <w:pPr>
        <w:pStyle w:val="CRCoverPage"/>
        <w:spacing w:after="0"/>
        <w:rPr>
          <w:sz w:val="8"/>
          <w:szCs w:val="8"/>
        </w:rPr>
      </w:pPr>
    </w:p>
    <w:p w14:paraId="2EB05753" w14:textId="77777777" w:rsidR="0057071D" w:rsidRPr="00B03CE3" w:rsidRDefault="0057071D" w:rsidP="00B03CE3">
      <w:pPr>
        <w:rPr>
          <w:b/>
          <w:bCs/>
          <w:lang w:val="en-GB" w:eastAsia="en-GB"/>
        </w:rPr>
      </w:pPr>
    </w:p>
    <w:sectPr w:rsidR="0057071D" w:rsidRPr="00B03CE3" w:rsidSect="00C37FD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B04DC" w14:textId="77777777" w:rsidR="00051377" w:rsidRDefault="00051377">
      <w:r>
        <w:separator/>
      </w:r>
    </w:p>
  </w:endnote>
  <w:endnote w:type="continuationSeparator" w:id="0">
    <w:p w14:paraId="24D220BE" w14:textId="77777777" w:rsidR="00051377" w:rsidRDefault="00051377">
      <w:r>
        <w:continuationSeparator/>
      </w:r>
    </w:p>
  </w:endnote>
  <w:endnote w:type="continuationNotice" w:id="1">
    <w:p w14:paraId="048ACA63" w14:textId="77777777" w:rsidR="00051377" w:rsidRDefault="00051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CE93E" w14:textId="77777777" w:rsidR="00051377" w:rsidRDefault="00051377">
      <w:r>
        <w:separator/>
      </w:r>
    </w:p>
  </w:footnote>
  <w:footnote w:type="continuationSeparator" w:id="0">
    <w:p w14:paraId="286D6103" w14:textId="77777777" w:rsidR="00051377" w:rsidRDefault="00051377">
      <w:r>
        <w:continuationSeparator/>
      </w:r>
    </w:p>
  </w:footnote>
  <w:footnote w:type="continuationNotice" w:id="1">
    <w:p w14:paraId="41C90F4D" w14:textId="77777777" w:rsidR="00051377" w:rsidRDefault="00051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CE23" w14:textId="77777777" w:rsidR="00752698" w:rsidRDefault="0075269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6A817" w14:textId="77777777" w:rsidR="00752698" w:rsidRDefault="00752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2A51C" w14:textId="77777777" w:rsidR="00752698" w:rsidRDefault="007526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7332" w14:textId="77777777" w:rsidR="00752698" w:rsidRDefault="00752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7"/>
  </w:num>
  <w:num w:numId="3">
    <w:abstractNumId w:val="2"/>
  </w:num>
  <w:num w:numId="4">
    <w:abstractNumId w:val="22"/>
  </w:num>
  <w:num w:numId="5">
    <w:abstractNumId w:val="23"/>
  </w:num>
  <w:num w:numId="6">
    <w:abstractNumId w:val="24"/>
  </w:num>
  <w:num w:numId="7">
    <w:abstractNumId w:val="13"/>
  </w:num>
  <w:num w:numId="8">
    <w:abstractNumId w:val="14"/>
  </w:num>
  <w:num w:numId="9">
    <w:abstractNumId w:val="11"/>
  </w:num>
  <w:num w:numId="10">
    <w:abstractNumId w:val="27"/>
  </w:num>
  <w:num w:numId="11">
    <w:abstractNumId w:val="16"/>
  </w:num>
  <w:num w:numId="12">
    <w:abstractNumId w:val="26"/>
  </w:num>
  <w:num w:numId="13">
    <w:abstractNumId w:val="19"/>
  </w:num>
  <w:num w:numId="14">
    <w:abstractNumId w:val="15"/>
  </w:num>
  <w:num w:numId="15">
    <w:abstractNumId w:val="18"/>
  </w:num>
  <w:num w:numId="16">
    <w:abstractNumId w:val="25"/>
  </w:num>
  <w:num w:numId="17">
    <w:abstractNumId w:val="28"/>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29"/>
  </w:num>
  <w:num w:numId="29">
    <w:abstractNumId w:val="20"/>
  </w:num>
  <w:num w:numId="30">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6933"/>
    <w:rsid w:val="00007CDC"/>
    <w:rsid w:val="00010B02"/>
    <w:rsid w:val="00011B28"/>
    <w:rsid w:val="00013240"/>
    <w:rsid w:val="00015D10"/>
    <w:rsid w:val="00015D15"/>
    <w:rsid w:val="0001621F"/>
    <w:rsid w:val="00020005"/>
    <w:rsid w:val="00020C7E"/>
    <w:rsid w:val="0002312D"/>
    <w:rsid w:val="00023AFC"/>
    <w:rsid w:val="000246F9"/>
    <w:rsid w:val="0002564D"/>
    <w:rsid w:val="00025ECA"/>
    <w:rsid w:val="000325B8"/>
    <w:rsid w:val="00032A35"/>
    <w:rsid w:val="00032E27"/>
    <w:rsid w:val="00034650"/>
    <w:rsid w:val="00034785"/>
    <w:rsid w:val="000349D5"/>
    <w:rsid w:val="00034C15"/>
    <w:rsid w:val="00035B26"/>
    <w:rsid w:val="00036BA1"/>
    <w:rsid w:val="00042179"/>
    <w:rsid w:val="000422E2"/>
    <w:rsid w:val="00042F22"/>
    <w:rsid w:val="00043221"/>
    <w:rsid w:val="00043B6A"/>
    <w:rsid w:val="00043DCC"/>
    <w:rsid w:val="00044284"/>
    <w:rsid w:val="000444EF"/>
    <w:rsid w:val="00045235"/>
    <w:rsid w:val="00045A90"/>
    <w:rsid w:val="00045CC6"/>
    <w:rsid w:val="000470E7"/>
    <w:rsid w:val="0004780A"/>
    <w:rsid w:val="000478B5"/>
    <w:rsid w:val="00050912"/>
    <w:rsid w:val="00050B90"/>
    <w:rsid w:val="0005124F"/>
    <w:rsid w:val="00051377"/>
    <w:rsid w:val="00051914"/>
    <w:rsid w:val="00052A07"/>
    <w:rsid w:val="00052C6B"/>
    <w:rsid w:val="00052D0A"/>
    <w:rsid w:val="00053452"/>
    <w:rsid w:val="000534E3"/>
    <w:rsid w:val="000541B9"/>
    <w:rsid w:val="0005606A"/>
    <w:rsid w:val="0005651C"/>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49BE"/>
    <w:rsid w:val="000750BF"/>
    <w:rsid w:val="00075878"/>
    <w:rsid w:val="00076925"/>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655"/>
    <w:rsid w:val="00094032"/>
    <w:rsid w:val="00094361"/>
    <w:rsid w:val="000944AE"/>
    <w:rsid w:val="0009510F"/>
    <w:rsid w:val="0009737F"/>
    <w:rsid w:val="00097EA1"/>
    <w:rsid w:val="000A08BF"/>
    <w:rsid w:val="000A0CB5"/>
    <w:rsid w:val="000A1775"/>
    <w:rsid w:val="000A1B7B"/>
    <w:rsid w:val="000A1F98"/>
    <w:rsid w:val="000A27D9"/>
    <w:rsid w:val="000A2B87"/>
    <w:rsid w:val="000A3E2D"/>
    <w:rsid w:val="000A56F2"/>
    <w:rsid w:val="000A577D"/>
    <w:rsid w:val="000A59BF"/>
    <w:rsid w:val="000A613C"/>
    <w:rsid w:val="000A6709"/>
    <w:rsid w:val="000A7190"/>
    <w:rsid w:val="000B10BE"/>
    <w:rsid w:val="000B11F4"/>
    <w:rsid w:val="000B1370"/>
    <w:rsid w:val="000B19AA"/>
    <w:rsid w:val="000B2719"/>
    <w:rsid w:val="000B3A8F"/>
    <w:rsid w:val="000B4AB9"/>
    <w:rsid w:val="000B4E34"/>
    <w:rsid w:val="000B583B"/>
    <w:rsid w:val="000B58C3"/>
    <w:rsid w:val="000B5F17"/>
    <w:rsid w:val="000B61E9"/>
    <w:rsid w:val="000B6372"/>
    <w:rsid w:val="000C02DD"/>
    <w:rsid w:val="000C0642"/>
    <w:rsid w:val="000C0683"/>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3B10"/>
    <w:rsid w:val="000D3FC4"/>
    <w:rsid w:val="000D464E"/>
    <w:rsid w:val="000D4797"/>
    <w:rsid w:val="000D4821"/>
    <w:rsid w:val="000D62E6"/>
    <w:rsid w:val="000D68DB"/>
    <w:rsid w:val="000D7A85"/>
    <w:rsid w:val="000E0527"/>
    <w:rsid w:val="000E07BA"/>
    <w:rsid w:val="000E1E92"/>
    <w:rsid w:val="000E1FF9"/>
    <w:rsid w:val="000E2A42"/>
    <w:rsid w:val="000E2EA0"/>
    <w:rsid w:val="000E3160"/>
    <w:rsid w:val="000E35A4"/>
    <w:rsid w:val="000E4B53"/>
    <w:rsid w:val="000E4C2F"/>
    <w:rsid w:val="000E5374"/>
    <w:rsid w:val="000E56BF"/>
    <w:rsid w:val="000E59C4"/>
    <w:rsid w:val="000E6249"/>
    <w:rsid w:val="000E71F2"/>
    <w:rsid w:val="000E7490"/>
    <w:rsid w:val="000E74FC"/>
    <w:rsid w:val="000E76BB"/>
    <w:rsid w:val="000E7ECE"/>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3353"/>
    <w:rsid w:val="001048A6"/>
    <w:rsid w:val="001055E4"/>
    <w:rsid w:val="00105E8A"/>
    <w:rsid w:val="00105EFA"/>
    <w:rsid w:val="00106111"/>
    <w:rsid w:val="001062FB"/>
    <w:rsid w:val="001063E6"/>
    <w:rsid w:val="00106A38"/>
    <w:rsid w:val="00106E82"/>
    <w:rsid w:val="0011020C"/>
    <w:rsid w:val="001107A1"/>
    <w:rsid w:val="001127DC"/>
    <w:rsid w:val="00113CD7"/>
    <w:rsid w:val="00113CF4"/>
    <w:rsid w:val="001142E0"/>
    <w:rsid w:val="001153EA"/>
    <w:rsid w:val="00115643"/>
    <w:rsid w:val="00115A00"/>
    <w:rsid w:val="00116590"/>
    <w:rsid w:val="00116765"/>
    <w:rsid w:val="00116CA1"/>
    <w:rsid w:val="0011783F"/>
    <w:rsid w:val="001208D3"/>
    <w:rsid w:val="001215CB"/>
    <w:rsid w:val="0012187D"/>
    <w:rsid w:val="001219F5"/>
    <w:rsid w:val="00121A20"/>
    <w:rsid w:val="00122111"/>
    <w:rsid w:val="001224B4"/>
    <w:rsid w:val="00122F92"/>
    <w:rsid w:val="00123774"/>
    <w:rsid w:val="0012377F"/>
    <w:rsid w:val="00123B06"/>
    <w:rsid w:val="00124314"/>
    <w:rsid w:val="001244D1"/>
    <w:rsid w:val="001244E2"/>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52E"/>
    <w:rsid w:val="001376DD"/>
    <w:rsid w:val="00137AB5"/>
    <w:rsid w:val="00137F0B"/>
    <w:rsid w:val="00140EA6"/>
    <w:rsid w:val="00142FC1"/>
    <w:rsid w:val="00143633"/>
    <w:rsid w:val="001436B1"/>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077"/>
    <w:rsid w:val="00172253"/>
    <w:rsid w:val="001728AA"/>
    <w:rsid w:val="00172A25"/>
    <w:rsid w:val="00173A8E"/>
    <w:rsid w:val="00173D6E"/>
    <w:rsid w:val="00174ACE"/>
    <w:rsid w:val="0017502C"/>
    <w:rsid w:val="0017563D"/>
    <w:rsid w:val="001759CB"/>
    <w:rsid w:val="00175E58"/>
    <w:rsid w:val="00177AB0"/>
    <w:rsid w:val="001809E9"/>
    <w:rsid w:val="00180BF3"/>
    <w:rsid w:val="0018101F"/>
    <w:rsid w:val="0018130D"/>
    <w:rsid w:val="0018143F"/>
    <w:rsid w:val="0018171F"/>
    <w:rsid w:val="00181FF8"/>
    <w:rsid w:val="00182841"/>
    <w:rsid w:val="00182A51"/>
    <w:rsid w:val="001837C5"/>
    <w:rsid w:val="001851E9"/>
    <w:rsid w:val="00185426"/>
    <w:rsid w:val="00186550"/>
    <w:rsid w:val="00186691"/>
    <w:rsid w:val="00187178"/>
    <w:rsid w:val="00190AC1"/>
    <w:rsid w:val="00192FEB"/>
    <w:rsid w:val="00193115"/>
    <w:rsid w:val="0019332C"/>
    <w:rsid w:val="0019341A"/>
    <w:rsid w:val="001936F4"/>
    <w:rsid w:val="00194D2A"/>
    <w:rsid w:val="00194E9E"/>
    <w:rsid w:val="001952A8"/>
    <w:rsid w:val="0019694D"/>
    <w:rsid w:val="00197DF9"/>
    <w:rsid w:val="001A1987"/>
    <w:rsid w:val="001A2564"/>
    <w:rsid w:val="001A2D8C"/>
    <w:rsid w:val="001A2E5D"/>
    <w:rsid w:val="001A4A8C"/>
    <w:rsid w:val="001A6173"/>
    <w:rsid w:val="001A6CBA"/>
    <w:rsid w:val="001A6F59"/>
    <w:rsid w:val="001A793A"/>
    <w:rsid w:val="001B0D97"/>
    <w:rsid w:val="001B1307"/>
    <w:rsid w:val="001B21C8"/>
    <w:rsid w:val="001B2249"/>
    <w:rsid w:val="001B30E9"/>
    <w:rsid w:val="001B335F"/>
    <w:rsid w:val="001B36E0"/>
    <w:rsid w:val="001B453F"/>
    <w:rsid w:val="001B4598"/>
    <w:rsid w:val="001B47E7"/>
    <w:rsid w:val="001B4D5E"/>
    <w:rsid w:val="001B5A5D"/>
    <w:rsid w:val="001B5E50"/>
    <w:rsid w:val="001B6D09"/>
    <w:rsid w:val="001C01DB"/>
    <w:rsid w:val="001C0905"/>
    <w:rsid w:val="001C146C"/>
    <w:rsid w:val="001C1CE5"/>
    <w:rsid w:val="001C2379"/>
    <w:rsid w:val="001C3949"/>
    <w:rsid w:val="001C3D2A"/>
    <w:rsid w:val="001C4467"/>
    <w:rsid w:val="001C49F8"/>
    <w:rsid w:val="001C4C0A"/>
    <w:rsid w:val="001C5C25"/>
    <w:rsid w:val="001C6808"/>
    <w:rsid w:val="001C7800"/>
    <w:rsid w:val="001D17E8"/>
    <w:rsid w:val="001D277B"/>
    <w:rsid w:val="001D2FF9"/>
    <w:rsid w:val="001D3382"/>
    <w:rsid w:val="001D34BB"/>
    <w:rsid w:val="001D51BA"/>
    <w:rsid w:val="001D53E7"/>
    <w:rsid w:val="001D6342"/>
    <w:rsid w:val="001D696A"/>
    <w:rsid w:val="001D6D53"/>
    <w:rsid w:val="001D6EBC"/>
    <w:rsid w:val="001D7A8E"/>
    <w:rsid w:val="001D7E71"/>
    <w:rsid w:val="001E11C9"/>
    <w:rsid w:val="001E1561"/>
    <w:rsid w:val="001E2ACF"/>
    <w:rsid w:val="001E3C35"/>
    <w:rsid w:val="001E41E0"/>
    <w:rsid w:val="001E4B1F"/>
    <w:rsid w:val="001E52A8"/>
    <w:rsid w:val="001E58E2"/>
    <w:rsid w:val="001E690D"/>
    <w:rsid w:val="001E6A86"/>
    <w:rsid w:val="001E7567"/>
    <w:rsid w:val="001E7AED"/>
    <w:rsid w:val="001F0012"/>
    <w:rsid w:val="001F1E79"/>
    <w:rsid w:val="001F33AF"/>
    <w:rsid w:val="001F3916"/>
    <w:rsid w:val="001F3EA4"/>
    <w:rsid w:val="001F40B7"/>
    <w:rsid w:val="001F40E0"/>
    <w:rsid w:val="001F54C5"/>
    <w:rsid w:val="001F662C"/>
    <w:rsid w:val="001F6BD5"/>
    <w:rsid w:val="001F7074"/>
    <w:rsid w:val="001F708E"/>
    <w:rsid w:val="00200490"/>
    <w:rsid w:val="00201F3A"/>
    <w:rsid w:val="00203B54"/>
    <w:rsid w:val="00203E43"/>
    <w:rsid w:val="00203F96"/>
    <w:rsid w:val="00205D42"/>
    <w:rsid w:val="00205F65"/>
    <w:rsid w:val="00205FFD"/>
    <w:rsid w:val="002063C8"/>
    <w:rsid w:val="002069B2"/>
    <w:rsid w:val="00207393"/>
    <w:rsid w:val="00207FA3"/>
    <w:rsid w:val="00210383"/>
    <w:rsid w:val="002131F7"/>
    <w:rsid w:val="00213E50"/>
    <w:rsid w:val="0021439A"/>
    <w:rsid w:val="0021483C"/>
    <w:rsid w:val="00214DA8"/>
    <w:rsid w:val="00214EEE"/>
    <w:rsid w:val="00215288"/>
    <w:rsid w:val="00215423"/>
    <w:rsid w:val="00215521"/>
    <w:rsid w:val="002158FA"/>
    <w:rsid w:val="00216809"/>
    <w:rsid w:val="00216BE6"/>
    <w:rsid w:val="00217CAE"/>
    <w:rsid w:val="00220600"/>
    <w:rsid w:val="002224DB"/>
    <w:rsid w:val="00222526"/>
    <w:rsid w:val="00223294"/>
    <w:rsid w:val="002238DC"/>
    <w:rsid w:val="00223FCB"/>
    <w:rsid w:val="00224AA7"/>
    <w:rsid w:val="002252C3"/>
    <w:rsid w:val="0022578E"/>
    <w:rsid w:val="00225821"/>
    <w:rsid w:val="00225B86"/>
    <w:rsid w:val="00225C54"/>
    <w:rsid w:val="00227757"/>
    <w:rsid w:val="00227B2D"/>
    <w:rsid w:val="0023019D"/>
    <w:rsid w:val="00230765"/>
    <w:rsid w:val="00230D18"/>
    <w:rsid w:val="00231190"/>
    <w:rsid w:val="00231365"/>
    <w:rsid w:val="002319E4"/>
    <w:rsid w:val="00232466"/>
    <w:rsid w:val="00232485"/>
    <w:rsid w:val="002334D3"/>
    <w:rsid w:val="002336A5"/>
    <w:rsid w:val="00233BFD"/>
    <w:rsid w:val="00234D3D"/>
    <w:rsid w:val="00235632"/>
    <w:rsid w:val="00235872"/>
    <w:rsid w:val="00235CF6"/>
    <w:rsid w:val="00236CA1"/>
    <w:rsid w:val="002375BA"/>
    <w:rsid w:val="0024152D"/>
    <w:rsid w:val="00241559"/>
    <w:rsid w:val="00241871"/>
    <w:rsid w:val="002419F0"/>
    <w:rsid w:val="0024244E"/>
    <w:rsid w:val="002424C2"/>
    <w:rsid w:val="002435B3"/>
    <w:rsid w:val="00244082"/>
    <w:rsid w:val="002445B5"/>
    <w:rsid w:val="002458EB"/>
    <w:rsid w:val="00246A40"/>
    <w:rsid w:val="00246C9C"/>
    <w:rsid w:val="00247106"/>
    <w:rsid w:val="002500C8"/>
    <w:rsid w:val="00250407"/>
    <w:rsid w:val="00251539"/>
    <w:rsid w:val="0025177A"/>
    <w:rsid w:val="00255947"/>
    <w:rsid w:val="00257543"/>
    <w:rsid w:val="00261294"/>
    <w:rsid w:val="002617E7"/>
    <w:rsid w:val="002627F2"/>
    <w:rsid w:val="002633BF"/>
    <w:rsid w:val="00263F81"/>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D02"/>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869"/>
    <w:rsid w:val="002A2DC6"/>
    <w:rsid w:val="002A3977"/>
    <w:rsid w:val="002A3DB8"/>
    <w:rsid w:val="002A61AB"/>
    <w:rsid w:val="002A66BC"/>
    <w:rsid w:val="002B0C81"/>
    <w:rsid w:val="002B125A"/>
    <w:rsid w:val="002B240F"/>
    <w:rsid w:val="002B24D6"/>
    <w:rsid w:val="002B2976"/>
    <w:rsid w:val="002B2AC4"/>
    <w:rsid w:val="002B3ACF"/>
    <w:rsid w:val="002B533E"/>
    <w:rsid w:val="002B6DED"/>
    <w:rsid w:val="002B78CF"/>
    <w:rsid w:val="002B7CAD"/>
    <w:rsid w:val="002C0D37"/>
    <w:rsid w:val="002C1101"/>
    <w:rsid w:val="002C186B"/>
    <w:rsid w:val="002C3EFB"/>
    <w:rsid w:val="002C41E6"/>
    <w:rsid w:val="002C494F"/>
    <w:rsid w:val="002C4FAC"/>
    <w:rsid w:val="002C5F83"/>
    <w:rsid w:val="002C70F3"/>
    <w:rsid w:val="002C7A79"/>
    <w:rsid w:val="002C7DD5"/>
    <w:rsid w:val="002D071A"/>
    <w:rsid w:val="002D206A"/>
    <w:rsid w:val="002D26FC"/>
    <w:rsid w:val="002D34B2"/>
    <w:rsid w:val="002D377B"/>
    <w:rsid w:val="002D37C3"/>
    <w:rsid w:val="002D48B0"/>
    <w:rsid w:val="002D4ACC"/>
    <w:rsid w:val="002D519C"/>
    <w:rsid w:val="002D5B37"/>
    <w:rsid w:val="002D5DC6"/>
    <w:rsid w:val="002D7637"/>
    <w:rsid w:val="002E047F"/>
    <w:rsid w:val="002E08FD"/>
    <w:rsid w:val="002E0919"/>
    <w:rsid w:val="002E17F2"/>
    <w:rsid w:val="002E1F93"/>
    <w:rsid w:val="002E1FC6"/>
    <w:rsid w:val="002E29E3"/>
    <w:rsid w:val="002E4C52"/>
    <w:rsid w:val="002E6409"/>
    <w:rsid w:val="002E6C3C"/>
    <w:rsid w:val="002E7CAE"/>
    <w:rsid w:val="002F172B"/>
    <w:rsid w:val="002F2771"/>
    <w:rsid w:val="002F293C"/>
    <w:rsid w:val="002F3127"/>
    <w:rsid w:val="002F37A9"/>
    <w:rsid w:val="002F3AEA"/>
    <w:rsid w:val="002F3BA7"/>
    <w:rsid w:val="002F4BD7"/>
    <w:rsid w:val="002F5690"/>
    <w:rsid w:val="002F5BA5"/>
    <w:rsid w:val="002F62BA"/>
    <w:rsid w:val="002F6676"/>
    <w:rsid w:val="0030131F"/>
    <w:rsid w:val="00301860"/>
    <w:rsid w:val="00301CE6"/>
    <w:rsid w:val="003024BD"/>
    <w:rsid w:val="0030256B"/>
    <w:rsid w:val="0030261B"/>
    <w:rsid w:val="00303039"/>
    <w:rsid w:val="0030365C"/>
    <w:rsid w:val="003039FA"/>
    <w:rsid w:val="00304324"/>
    <w:rsid w:val="00304A6D"/>
    <w:rsid w:val="00304ECB"/>
    <w:rsid w:val="0030501F"/>
    <w:rsid w:val="003051A0"/>
    <w:rsid w:val="00306748"/>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5D1B"/>
    <w:rsid w:val="003162CB"/>
    <w:rsid w:val="003163BC"/>
    <w:rsid w:val="00316CDD"/>
    <w:rsid w:val="00317383"/>
    <w:rsid w:val="003179FE"/>
    <w:rsid w:val="00317F90"/>
    <w:rsid w:val="003200EB"/>
    <w:rsid w:val="003203ED"/>
    <w:rsid w:val="00320A67"/>
    <w:rsid w:val="00320BF9"/>
    <w:rsid w:val="003229A2"/>
    <w:rsid w:val="00322A2E"/>
    <w:rsid w:val="00322C90"/>
    <w:rsid w:val="00322C9F"/>
    <w:rsid w:val="00322D61"/>
    <w:rsid w:val="00323134"/>
    <w:rsid w:val="00324D23"/>
    <w:rsid w:val="00324E00"/>
    <w:rsid w:val="00325870"/>
    <w:rsid w:val="00325A81"/>
    <w:rsid w:val="003273C4"/>
    <w:rsid w:val="00327BF6"/>
    <w:rsid w:val="00331751"/>
    <w:rsid w:val="00331FA7"/>
    <w:rsid w:val="00332483"/>
    <w:rsid w:val="00332B30"/>
    <w:rsid w:val="00332C4F"/>
    <w:rsid w:val="00332D5B"/>
    <w:rsid w:val="003336E1"/>
    <w:rsid w:val="00334579"/>
    <w:rsid w:val="00334B85"/>
    <w:rsid w:val="00334D88"/>
    <w:rsid w:val="00335858"/>
    <w:rsid w:val="00336124"/>
    <w:rsid w:val="00336BDA"/>
    <w:rsid w:val="003377B9"/>
    <w:rsid w:val="00337E8A"/>
    <w:rsid w:val="00340204"/>
    <w:rsid w:val="00342BD7"/>
    <w:rsid w:val="00342E89"/>
    <w:rsid w:val="00343CBD"/>
    <w:rsid w:val="00343E63"/>
    <w:rsid w:val="0034460F"/>
    <w:rsid w:val="00344DFF"/>
    <w:rsid w:val="00345393"/>
    <w:rsid w:val="003462E4"/>
    <w:rsid w:val="00346DB5"/>
    <w:rsid w:val="003473CD"/>
    <w:rsid w:val="0034774F"/>
    <w:rsid w:val="003477B1"/>
    <w:rsid w:val="0035078A"/>
    <w:rsid w:val="00350CA1"/>
    <w:rsid w:val="00352D2E"/>
    <w:rsid w:val="00354F1D"/>
    <w:rsid w:val="00355531"/>
    <w:rsid w:val="0035577F"/>
    <w:rsid w:val="0035660B"/>
    <w:rsid w:val="00356B4F"/>
    <w:rsid w:val="00356B88"/>
    <w:rsid w:val="00357380"/>
    <w:rsid w:val="003602D9"/>
    <w:rsid w:val="003604CE"/>
    <w:rsid w:val="00360B1A"/>
    <w:rsid w:val="00360C94"/>
    <w:rsid w:val="00360D65"/>
    <w:rsid w:val="003611BD"/>
    <w:rsid w:val="00362160"/>
    <w:rsid w:val="00362F22"/>
    <w:rsid w:val="003630F3"/>
    <w:rsid w:val="00364039"/>
    <w:rsid w:val="003654BB"/>
    <w:rsid w:val="003656DE"/>
    <w:rsid w:val="00365827"/>
    <w:rsid w:val="003665E0"/>
    <w:rsid w:val="0037019A"/>
    <w:rsid w:val="00370E47"/>
    <w:rsid w:val="0037148D"/>
    <w:rsid w:val="00371E99"/>
    <w:rsid w:val="00372CC1"/>
    <w:rsid w:val="00373207"/>
    <w:rsid w:val="003741B1"/>
    <w:rsid w:val="003742AC"/>
    <w:rsid w:val="003747DE"/>
    <w:rsid w:val="003756A1"/>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96A77"/>
    <w:rsid w:val="003A15E9"/>
    <w:rsid w:val="003A17D3"/>
    <w:rsid w:val="003A2223"/>
    <w:rsid w:val="003A2339"/>
    <w:rsid w:val="003A251C"/>
    <w:rsid w:val="003A2A0F"/>
    <w:rsid w:val="003A3A4B"/>
    <w:rsid w:val="003A45A1"/>
    <w:rsid w:val="003A529E"/>
    <w:rsid w:val="003A5322"/>
    <w:rsid w:val="003A5B0A"/>
    <w:rsid w:val="003A6269"/>
    <w:rsid w:val="003A69D5"/>
    <w:rsid w:val="003A6BAC"/>
    <w:rsid w:val="003A6C03"/>
    <w:rsid w:val="003A6D48"/>
    <w:rsid w:val="003A70A4"/>
    <w:rsid w:val="003A7EB4"/>
    <w:rsid w:val="003A7EF3"/>
    <w:rsid w:val="003B14A5"/>
    <w:rsid w:val="003B159C"/>
    <w:rsid w:val="003B1939"/>
    <w:rsid w:val="003B1D5C"/>
    <w:rsid w:val="003B1E7D"/>
    <w:rsid w:val="003B22D7"/>
    <w:rsid w:val="003B369F"/>
    <w:rsid w:val="003B36A3"/>
    <w:rsid w:val="003B53A8"/>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2478"/>
    <w:rsid w:val="003D3287"/>
    <w:rsid w:val="003D346A"/>
    <w:rsid w:val="003D36A0"/>
    <w:rsid w:val="003D36EA"/>
    <w:rsid w:val="003D3C45"/>
    <w:rsid w:val="003D408B"/>
    <w:rsid w:val="003D50D2"/>
    <w:rsid w:val="003D5B1F"/>
    <w:rsid w:val="003D6119"/>
    <w:rsid w:val="003D611A"/>
    <w:rsid w:val="003D6E43"/>
    <w:rsid w:val="003D6FF1"/>
    <w:rsid w:val="003E00B1"/>
    <w:rsid w:val="003E12B0"/>
    <w:rsid w:val="003E1514"/>
    <w:rsid w:val="003E15FA"/>
    <w:rsid w:val="003E2024"/>
    <w:rsid w:val="003E2CCC"/>
    <w:rsid w:val="003E5047"/>
    <w:rsid w:val="003E54D1"/>
    <w:rsid w:val="003E55E4"/>
    <w:rsid w:val="003E65E9"/>
    <w:rsid w:val="003E6809"/>
    <w:rsid w:val="003E7408"/>
    <w:rsid w:val="003E74E3"/>
    <w:rsid w:val="003F05C7"/>
    <w:rsid w:val="003F0F1E"/>
    <w:rsid w:val="003F0FAD"/>
    <w:rsid w:val="003F0FC4"/>
    <w:rsid w:val="003F1653"/>
    <w:rsid w:val="003F1908"/>
    <w:rsid w:val="003F2CD4"/>
    <w:rsid w:val="003F2FC0"/>
    <w:rsid w:val="003F3698"/>
    <w:rsid w:val="003F3E08"/>
    <w:rsid w:val="003F3E91"/>
    <w:rsid w:val="003F5569"/>
    <w:rsid w:val="003F5F43"/>
    <w:rsid w:val="003F62B4"/>
    <w:rsid w:val="003F6478"/>
    <w:rsid w:val="003F6BBE"/>
    <w:rsid w:val="003F6CB9"/>
    <w:rsid w:val="003F707B"/>
    <w:rsid w:val="003F730C"/>
    <w:rsid w:val="003F79E7"/>
    <w:rsid w:val="004000E8"/>
    <w:rsid w:val="00400333"/>
    <w:rsid w:val="0040135A"/>
    <w:rsid w:val="00401DF6"/>
    <w:rsid w:val="00402CDA"/>
    <w:rsid w:val="00402E2B"/>
    <w:rsid w:val="00403475"/>
    <w:rsid w:val="0040366F"/>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056"/>
    <w:rsid w:val="00437447"/>
    <w:rsid w:val="00441129"/>
    <w:rsid w:val="00441A92"/>
    <w:rsid w:val="00441EA8"/>
    <w:rsid w:val="00441EF6"/>
    <w:rsid w:val="0044264D"/>
    <w:rsid w:val="00442DFE"/>
    <w:rsid w:val="004431DC"/>
    <w:rsid w:val="00443440"/>
    <w:rsid w:val="004434F9"/>
    <w:rsid w:val="0044421C"/>
    <w:rsid w:val="00444481"/>
    <w:rsid w:val="00444F56"/>
    <w:rsid w:val="004460F0"/>
    <w:rsid w:val="004463FC"/>
    <w:rsid w:val="00446488"/>
    <w:rsid w:val="00450EB2"/>
    <w:rsid w:val="004510F2"/>
    <w:rsid w:val="004517AA"/>
    <w:rsid w:val="00452CAC"/>
    <w:rsid w:val="0045303F"/>
    <w:rsid w:val="00453351"/>
    <w:rsid w:val="0045365A"/>
    <w:rsid w:val="004538D2"/>
    <w:rsid w:val="00454BF2"/>
    <w:rsid w:val="004570F7"/>
    <w:rsid w:val="004572FE"/>
    <w:rsid w:val="00457565"/>
    <w:rsid w:val="00457B71"/>
    <w:rsid w:val="0046060E"/>
    <w:rsid w:val="00460B4D"/>
    <w:rsid w:val="00463626"/>
    <w:rsid w:val="00463691"/>
    <w:rsid w:val="00465DD3"/>
    <w:rsid w:val="0046606C"/>
    <w:rsid w:val="00466460"/>
    <w:rsid w:val="004669E2"/>
    <w:rsid w:val="00467AF0"/>
    <w:rsid w:val="00470171"/>
    <w:rsid w:val="0047078C"/>
    <w:rsid w:val="00470C31"/>
    <w:rsid w:val="00470E6A"/>
    <w:rsid w:val="00471DE0"/>
    <w:rsid w:val="004734D0"/>
    <w:rsid w:val="00473FFC"/>
    <w:rsid w:val="004740A4"/>
    <w:rsid w:val="0047556B"/>
    <w:rsid w:val="004765B7"/>
    <w:rsid w:val="00476BA3"/>
    <w:rsid w:val="00477768"/>
    <w:rsid w:val="00477D15"/>
    <w:rsid w:val="00483494"/>
    <w:rsid w:val="0048788C"/>
    <w:rsid w:val="00491140"/>
    <w:rsid w:val="00491F37"/>
    <w:rsid w:val="00492B49"/>
    <w:rsid w:val="00492BC5"/>
    <w:rsid w:val="00493D5B"/>
    <w:rsid w:val="0049453C"/>
    <w:rsid w:val="0049486E"/>
    <w:rsid w:val="00494DBD"/>
    <w:rsid w:val="00495515"/>
    <w:rsid w:val="004957F3"/>
    <w:rsid w:val="0049600B"/>
    <w:rsid w:val="004964F1"/>
    <w:rsid w:val="00497272"/>
    <w:rsid w:val="00497EC5"/>
    <w:rsid w:val="004A0492"/>
    <w:rsid w:val="004A0E55"/>
    <w:rsid w:val="004A116D"/>
    <w:rsid w:val="004A16BC"/>
    <w:rsid w:val="004A2B89"/>
    <w:rsid w:val="004A2B94"/>
    <w:rsid w:val="004A3267"/>
    <w:rsid w:val="004A3422"/>
    <w:rsid w:val="004A3849"/>
    <w:rsid w:val="004A3A8B"/>
    <w:rsid w:val="004A3EC5"/>
    <w:rsid w:val="004A55D3"/>
    <w:rsid w:val="004A5D38"/>
    <w:rsid w:val="004A68AE"/>
    <w:rsid w:val="004A6EBC"/>
    <w:rsid w:val="004B1215"/>
    <w:rsid w:val="004B13C4"/>
    <w:rsid w:val="004B1D98"/>
    <w:rsid w:val="004B32D3"/>
    <w:rsid w:val="004B507E"/>
    <w:rsid w:val="004B5A89"/>
    <w:rsid w:val="004B657C"/>
    <w:rsid w:val="004B68D2"/>
    <w:rsid w:val="004B6A9A"/>
    <w:rsid w:val="004B6B91"/>
    <w:rsid w:val="004B6F6A"/>
    <w:rsid w:val="004B6FDE"/>
    <w:rsid w:val="004B7024"/>
    <w:rsid w:val="004B7C0C"/>
    <w:rsid w:val="004C01FB"/>
    <w:rsid w:val="004C151F"/>
    <w:rsid w:val="004C23D0"/>
    <w:rsid w:val="004C2C1A"/>
    <w:rsid w:val="004C3898"/>
    <w:rsid w:val="004C3B6B"/>
    <w:rsid w:val="004C3EEE"/>
    <w:rsid w:val="004C423A"/>
    <w:rsid w:val="004C4C4B"/>
    <w:rsid w:val="004C5268"/>
    <w:rsid w:val="004C537E"/>
    <w:rsid w:val="004C641F"/>
    <w:rsid w:val="004C6615"/>
    <w:rsid w:val="004C76C7"/>
    <w:rsid w:val="004D0DB5"/>
    <w:rsid w:val="004D0FEB"/>
    <w:rsid w:val="004D1A65"/>
    <w:rsid w:val="004D22AF"/>
    <w:rsid w:val="004D2CBA"/>
    <w:rsid w:val="004D36B1"/>
    <w:rsid w:val="004D4004"/>
    <w:rsid w:val="004D5069"/>
    <w:rsid w:val="004D65F0"/>
    <w:rsid w:val="004D795A"/>
    <w:rsid w:val="004D7AD6"/>
    <w:rsid w:val="004D7DC4"/>
    <w:rsid w:val="004D7EBD"/>
    <w:rsid w:val="004E0265"/>
    <w:rsid w:val="004E069A"/>
    <w:rsid w:val="004E2087"/>
    <w:rsid w:val="004E2159"/>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198B"/>
    <w:rsid w:val="00501D90"/>
    <w:rsid w:val="005023A0"/>
    <w:rsid w:val="005030C9"/>
    <w:rsid w:val="00503C71"/>
    <w:rsid w:val="005044BB"/>
    <w:rsid w:val="00504E21"/>
    <w:rsid w:val="00504F63"/>
    <w:rsid w:val="00505ADD"/>
    <w:rsid w:val="005064B9"/>
    <w:rsid w:val="00506557"/>
    <w:rsid w:val="0050677A"/>
    <w:rsid w:val="00506F85"/>
    <w:rsid w:val="0050712F"/>
    <w:rsid w:val="005075E5"/>
    <w:rsid w:val="00510885"/>
    <w:rsid w:val="005108D8"/>
    <w:rsid w:val="005116F9"/>
    <w:rsid w:val="0051250D"/>
    <w:rsid w:val="005149DC"/>
    <w:rsid w:val="005153A7"/>
    <w:rsid w:val="00516389"/>
    <w:rsid w:val="00516C37"/>
    <w:rsid w:val="00517135"/>
    <w:rsid w:val="0051764D"/>
    <w:rsid w:val="005177E7"/>
    <w:rsid w:val="00520AEF"/>
    <w:rsid w:val="00521362"/>
    <w:rsid w:val="005214B4"/>
    <w:rsid w:val="005215FA"/>
    <w:rsid w:val="00521624"/>
    <w:rsid w:val="005219CF"/>
    <w:rsid w:val="00522AAC"/>
    <w:rsid w:val="00522E31"/>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40266"/>
    <w:rsid w:val="005404A5"/>
    <w:rsid w:val="005413A6"/>
    <w:rsid w:val="00542A0E"/>
    <w:rsid w:val="0054371D"/>
    <w:rsid w:val="00543758"/>
    <w:rsid w:val="0054377C"/>
    <w:rsid w:val="005440BE"/>
    <w:rsid w:val="00544D58"/>
    <w:rsid w:val="0054650B"/>
    <w:rsid w:val="00546970"/>
    <w:rsid w:val="005508BB"/>
    <w:rsid w:val="00551018"/>
    <w:rsid w:val="00551F89"/>
    <w:rsid w:val="00552134"/>
    <w:rsid w:val="00554A0E"/>
    <w:rsid w:val="00554E19"/>
    <w:rsid w:val="005551DE"/>
    <w:rsid w:val="00556121"/>
    <w:rsid w:val="005579DE"/>
    <w:rsid w:val="00557AB2"/>
    <w:rsid w:val="005605EC"/>
    <w:rsid w:val="00560870"/>
    <w:rsid w:val="0056121F"/>
    <w:rsid w:val="005614B8"/>
    <w:rsid w:val="00561895"/>
    <w:rsid w:val="00561B1A"/>
    <w:rsid w:val="0056243C"/>
    <w:rsid w:val="00564320"/>
    <w:rsid w:val="00564BA6"/>
    <w:rsid w:val="00564C53"/>
    <w:rsid w:val="00564CF4"/>
    <w:rsid w:val="00567630"/>
    <w:rsid w:val="00570075"/>
    <w:rsid w:val="0057071D"/>
    <w:rsid w:val="00570EE3"/>
    <w:rsid w:val="0057164A"/>
    <w:rsid w:val="00572505"/>
    <w:rsid w:val="0057410D"/>
    <w:rsid w:val="005757D1"/>
    <w:rsid w:val="00575F26"/>
    <w:rsid w:val="00575FE4"/>
    <w:rsid w:val="005766EE"/>
    <w:rsid w:val="00576CF0"/>
    <w:rsid w:val="00577147"/>
    <w:rsid w:val="005778F6"/>
    <w:rsid w:val="00577C8F"/>
    <w:rsid w:val="005803E0"/>
    <w:rsid w:val="005804D2"/>
    <w:rsid w:val="0058107A"/>
    <w:rsid w:val="00581C1E"/>
    <w:rsid w:val="00582012"/>
    <w:rsid w:val="00582809"/>
    <w:rsid w:val="00582A36"/>
    <w:rsid w:val="00583E18"/>
    <w:rsid w:val="005862BE"/>
    <w:rsid w:val="005864E9"/>
    <w:rsid w:val="0058716F"/>
    <w:rsid w:val="0058798C"/>
    <w:rsid w:val="005900FA"/>
    <w:rsid w:val="00592FB9"/>
    <w:rsid w:val="005935A4"/>
    <w:rsid w:val="00593A9F"/>
    <w:rsid w:val="005948C2"/>
    <w:rsid w:val="00594DDC"/>
    <w:rsid w:val="00595DCA"/>
    <w:rsid w:val="0059630D"/>
    <w:rsid w:val="005969E5"/>
    <w:rsid w:val="0059779B"/>
    <w:rsid w:val="005A088B"/>
    <w:rsid w:val="005A0ECA"/>
    <w:rsid w:val="005A1518"/>
    <w:rsid w:val="005A152B"/>
    <w:rsid w:val="005A209A"/>
    <w:rsid w:val="005A2110"/>
    <w:rsid w:val="005A2336"/>
    <w:rsid w:val="005A29A5"/>
    <w:rsid w:val="005A34CC"/>
    <w:rsid w:val="005A662D"/>
    <w:rsid w:val="005A69AC"/>
    <w:rsid w:val="005B027F"/>
    <w:rsid w:val="005B0F5D"/>
    <w:rsid w:val="005B13BF"/>
    <w:rsid w:val="005B1409"/>
    <w:rsid w:val="005B35D7"/>
    <w:rsid w:val="005B392A"/>
    <w:rsid w:val="005B3AA3"/>
    <w:rsid w:val="005B3D05"/>
    <w:rsid w:val="005B3EF9"/>
    <w:rsid w:val="005B4014"/>
    <w:rsid w:val="005B44B0"/>
    <w:rsid w:val="005B561A"/>
    <w:rsid w:val="005B62F1"/>
    <w:rsid w:val="005B6D77"/>
    <w:rsid w:val="005B6DA8"/>
    <w:rsid w:val="005B6F83"/>
    <w:rsid w:val="005C003D"/>
    <w:rsid w:val="005C0148"/>
    <w:rsid w:val="005C0E04"/>
    <w:rsid w:val="005C120D"/>
    <w:rsid w:val="005C22AA"/>
    <w:rsid w:val="005C25EE"/>
    <w:rsid w:val="005C3DEF"/>
    <w:rsid w:val="005C4CD3"/>
    <w:rsid w:val="005C5DE8"/>
    <w:rsid w:val="005C5E09"/>
    <w:rsid w:val="005C61E6"/>
    <w:rsid w:val="005C74FB"/>
    <w:rsid w:val="005C77F1"/>
    <w:rsid w:val="005D04B6"/>
    <w:rsid w:val="005D053F"/>
    <w:rsid w:val="005D0A53"/>
    <w:rsid w:val="005D1602"/>
    <w:rsid w:val="005D17CA"/>
    <w:rsid w:val="005D189C"/>
    <w:rsid w:val="005D1C6C"/>
    <w:rsid w:val="005D287D"/>
    <w:rsid w:val="005D2AAC"/>
    <w:rsid w:val="005D3A1F"/>
    <w:rsid w:val="005D3E21"/>
    <w:rsid w:val="005D5284"/>
    <w:rsid w:val="005D69B1"/>
    <w:rsid w:val="005D7821"/>
    <w:rsid w:val="005E055F"/>
    <w:rsid w:val="005E0B00"/>
    <w:rsid w:val="005E14FF"/>
    <w:rsid w:val="005E1AB1"/>
    <w:rsid w:val="005E3148"/>
    <w:rsid w:val="005E33B5"/>
    <w:rsid w:val="005E385F"/>
    <w:rsid w:val="005E3A67"/>
    <w:rsid w:val="005E3B65"/>
    <w:rsid w:val="005E417B"/>
    <w:rsid w:val="005E47D1"/>
    <w:rsid w:val="005E5B81"/>
    <w:rsid w:val="005E5D8F"/>
    <w:rsid w:val="005E5DB5"/>
    <w:rsid w:val="005E6037"/>
    <w:rsid w:val="005E658E"/>
    <w:rsid w:val="005F0CA5"/>
    <w:rsid w:val="005F0FDA"/>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BD1"/>
    <w:rsid w:val="00612CAE"/>
    <w:rsid w:val="00613257"/>
    <w:rsid w:val="00613F0B"/>
    <w:rsid w:val="00614F5F"/>
    <w:rsid w:val="00616E9A"/>
    <w:rsid w:val="0061761D"/>
    <w:rsid w:val="00617B58"/>
    <w:rsid w:val="00620119"/>
    <w:rsid w:val="00620A71"/>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006"/>
    <w:rsid w:val="00644ADC"/>
    <w:rsid w:val="0064624E"/>
    <w:rsid w:val="0064730B"/>
    <w:rsid w:val="00650147"/>
    <w:rsid w:val="00650991"/>
    <w:rsid w:val="00650AB9"/>
    <w:rsid w:val="0065136C"/>
    <w:rsid w:val="006532BE"/>
    <w:rsid w:val="00653B42"/>
    <w:rsid w:val="006546A7"/>
    <w:rsid w:val="0065516A"/>
    <w:rsid w:val="00655202"/>
    <w:rsid w:val="00655733"/>
    <w:rsid w:val="00655ACD"/>
    <w:rsid w:val="00655FDB"/>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C3"/>
    <w:rsid w:val="00675BFC"/>
    <w:rsid w:val="00675C72"/>
    <w:rsid w:val="006771DE"/>
    <w:rsid w:val="006771F9"/>
    <w:rsid w:val="006776D7"/>
    <w:rsid w:val="00677D66"/>
    <w:rsid w:val="00677E13"/>
    <w:rsid w:val="00677FA1"/>
    <w:rsid w:val="00680213"/>
    <w:rsid w:val="00680A7C"/>
    <w:rsid w:val="00681003"/>
    <w:rsid w:val="00681263"/>
    <w:rsid w:val="006817C9"/>
    <w:rsid w:val="006827F8"/>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3E9"/>
    <w:rsid w:val="006A7AAF"/>
    <w:rsid w:val="006A7AFF"/>
    <w:rsid w:val="006A7EF3"/>
    <w:rsid w:val="006B0035"/>
    <w:rsid w:val="006B1816"/>
    <w:rsid w:val="006B2099"/>
    <w:rsid w:val="006B24A8"/>
    <w:rsid w:val="006B392B"/>
    <w:rsid w:val="006B49EA"/>
    <w:rsid w:val="006B50CF"/>
    <w:rsid w:val="006B5738"/>
    <w:rsid w:val="006B5D98"/>
    <w:rsid w:val="006B6657"/>
    <w:rsid w:val="006B71C8"/>
    <w:rsid w:val="006B74E7"/>
    <w:rsid w:val="006C0173"/>
    <w:rsid w:val="006C03B8"/>
    <w:rsid w:val="006C0453"/>
    <w:rsid w:val="006C1238"/>
    <w:rsid w:val="006C2654"/>
    <w:rsid w:val="006C56EB"/>
    <w:rsid w:val="006C58CE"/>
    <w:rsid w:val="006C5EC9"/>
    <w:rsid w:val="006C6059"/>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6B"/>
    <w:rsid w:val="006E2A9B"/>
    <w:rsid w:val="006E3076"/>
    <w:rsid w:val="006E3310"/>
    <w:rsid w:val="006E34D1"/>
    <w:rsid w:val="006E3C75"/>
    <w:rsid w:val="006E4DF0"/>
    <w:rsid w:val="006E4E39"/>
    <w:rsid w:val="006E565E"/>
    <w:rsid w:val="006E611E"/>
    <w:rsid w:val="006E673D"/>
    <w:rsid w:val="006E707B"/>
    <w:rsid w:val="006E7D3B"/>
    <w:rsid w:val="006F080A"/>
    <w:rsid w:val="006F0EDF"/>
    <w:rsid w:val="006F13EA"/>
    <w:rsid w:val="006F1B70"/>
    <w:rsid w:val="006F2AC5"/>
    <w:rsid w:val="006F2E28"/>
    <w:rsid w:val="006F3275"/>
    <w:rsid w:val="006F341D"/>
    <w:rsid w:val="006F38D5"/>
    <w:rsid w:val="006F3CDE"/>
    <w:rsid w:val="006F4350"/>
    <w:rsid w:val="006F58D4"/>
    <w:rsid w:val="006F5F3C"/>
    <w:rsid w:val="006F6345"/>
    <w:rsid w:val="006F6582"/>
    <w:rsid w:val="006F73D7"/>
    <w:rsid w:val="0070042C"/>
    <w:rsid w:val="0070247E"/>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3E59"/>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2C46"/>
    <w:rsid w:val="00733438"/>
    <w:rsid w:val="007348B1"/>
    <w:rsid w:val="00734F3D"/>
    <w:rsid w:val="0073588B"/>
    <w:rsid w:val="00735A95"/>
    <w:rsid w:val="007362A6"/>
    <w:rsid w:val="0073641C"/>
    <w:rsid w:val="0073652E"/>
    <w:rsid w:val="00736886"/>
    <w:rsid w:val="00736D7D"/>
    <w:rsid w:val="00736FB1"/>
    <w:rsid w:val="00737B98"/>
    <w:rsid w:val="00740E58"/>
    <w:rsid w:val="00741A38"/>
    <w:rsid w:val="0074227F"/>
    <w:rsid w:val="00742631"/>
    <w:rsid w:val="00743CDF"/>
    <w:rsid w:val="00743E95"/>
    <w:rsid w:val="007445A0"/>
    <w:rsid w:val="00744E84"/>
    <w:rsid w:val="0074524B"/>
    <w:rsid w:val="00747D8B"/>
    <w:rsid w:val="00751228"/>
    <w:rsid w:val="00752698"/>
    <w:rsid w:val="00753368"/>
    <w:rsid w:val="0075474B"/>
    <w:rsid w:val="00754BE0"/>
    <w:rsid w:val="007559E6"/>
    <w:rsid w:val="00755F9F"/>
    <w:rsid w:val="0075644D"/>
    <w:rsid w:val="00756F10"/>
    <w:rsid w:val="007571E1"/>
    <w:rsid w:val="0075789F"/>
    <w:rsid w:val="007604B2"/>
    <w:rsid w:val="0076109E"/>
    <w:rsid w:val="00761B55"/>
    <w:rsid w:val="00762676"/>
    <w:rsid w:val="00765281"/>
    <w:rsid w:val="007652FF"/>
    <w:rsid w:val="0076578A"/>
    <w:rsid w:val="00765E98"/>
    <w:rsid w:val="00766BAD"/>
    <w:rsid w:val="00767C2F"/>
    <w:rsid w:val="00770953"/>
    <w:rsid w:val="00771CF8"/>
    <w:rsid w:val="007729A2"/>
    <w:rsid w:val="00772A66"/>
    <w:rsid w:val="00773638"/>
    <w:rsid w:val="007747D5"/>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6783"/>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4C46"/>
    <w:rsid w:val="007C50FA"/>
    <w:rsid w:val="007C5D5D"/>
    <w:rsid w:val="007C60BF"/>
    <w:rsid w:val="007C641C"/>
    <w:rsid w:val="007C6A07"/>
    <w:rsid w:val="007C75A1"/>
    <w:rsid w:val="007C77A5"/>
    <w:rsid w:val="007D03C3"/>
    <w:rsid w:val="007D04E5"/>
    <w:rsid w:val="007D08A2"/>
    <w:rsid w:val="007D1527"/>
    <w:rsid w:val="007D2D9E"/>
    <w:rsid w:val="007D3D99"/>
    <w:rsid w:val="007D4B66"/>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F73"/>
    <w:rsid w:val="007F3BD7"/>
    <w:rsid w:val="007F3FF8"/>
    <w:rsid w:val="007F43A8"/>
    <w:rsid w:val="007F6239"/>
    <w:rsid w:val="007F6767"/>
    <w:rsid w:val="007F68F3"/>
    <w:rsid w:val="007F6A8B"/>
    <w:rsid w:val="007F7614"/>
    <w:rsid w:val="008015EA"/>
    <w:rsid w:val="008030FA"/>
    <w:rsid w:val="00803DE5"/>
    <w:rsid w:val="00803FAE"/>
    <w:rsid w:val="00804F52"/>
    <w:rsid w:val="008050C7"/>
    <w:rsid w:val="0080605F"/>
    <w:rsid w:val="0080635B"/>
    <w:rsid w:val="008064E7"/>
    <w:rsid w:val="00807786"/>
    <w:rsid w:val="008101A4"/>
    <w:rsid w:val="0081140E"/>
    <w:rsid w:val="00811FCB"/>
    <w:rsid w:val="008121BF"/>
    <w:rsid w:val="00812308"/>
    <w:rsid w:val="00812371"/>
    <w:rsid w:val="00812894"/>
    <w:rsid w:val="00812D5E"/>
    <w:rsid w:val="00813C32"/>
    <w:rsid w:val="008158D6"/>
    <w:rsid w:val="00815926"/>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3352"/>
    <w:rsid w:val="00833FDE"/>
    <w:rsid w:val="00834537"/>
    <w:rsid w:val="0083499E"/>
    <w:rsid w:val="00834D93"/>
    <w:rsid w:val="0083621C"/>
    <w:rsid w:val="00836A3B"/>
    <w:rsid w:val="008376AC"/>
    <w:rsid w:val="00840100"/>
    <w:rsid w:val="00840A11"/>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3C4"/>
    <w:rsid w:val="00854F99"/>
    <w:rsid w:val="00855F8E"/>
    <w:rsid w:val="00856911"/>
    <w:rsid w:val="00856CDE"/>
    <w:rsid w:val="0085774B"/>
    <w:rsid w:val="008578F9"/>
    <w:rsid w:val="00860C42"/>
    <w:rsid w:val="0086310A"/>
    <w:rsid w:val="00864411"/>
    <w:rsid w:val="00865A8D"/>
    <w:rsid w:val="0086767E"/>
    <w:rsid w:val="008677FD"/>
    <w:rsid w:val="008706D4"/>
    <w:rsid w:val="00870F8A"/>
    <w:rsid w:val="008713B1"/>
    <w:rsid w:val="008719A4"/>
    <w:rsid w:val="00871A2E"/>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180"/>
    <w:rsid w:val="00884A4E"/>
    <w:rsid w:val="0089026F"/>
    <w:rsid w:val="00892D88"/>
    <w:rsid w:val="008935B2"/>
    <w:rsid w:val="00893934"/>
    <w:rsid w:val="008941E3"/>
    <w:rsid w:val="0089467A"/>
    <w:rsid w:val="00894A88"/>
    <w:rsid w:val="008950D6"/>
    <w:rsid w:val="00895386"/>
    <w:rsid w:val="0089617F"/>
    <w:rsid w:val="00896C12"/>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3E7"/>
    <w:rsid w:val="008A77D8"/>
    <w:rsid w:val="008A7BB1"/>
    <w:rsid w:val="008B014D"/>
    <w:rsid w:val="008B03B4"/>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1AF"/>
    <w:rsid w:val="008C472D"/>
    <w:rsid w:val="008C4958"/>
    <w:rsid w:val="008C4BAA"/>
    <w:rsid w:val="008C4E48"/>
    <w:rsid w:val="008C5B5C"/>
    <w:rsid w:val="008C6508"/>
    <w:rsid w:val="008C6AE8"/>
    <w:rsid w:val="008C7573"/>
    <w:rsid w:val="008D00A5"/>
    <w:rsid w:val="008D2E94"/>
    <w:rsid w:val="008D34F1"/>
    <w:rsid w:val="008D3615"/>
    <w:rsid w:val="008D399C"/>
    <w:rsid w:val="008D39D8"/>
    <w:rsid w:val="008D3D28"/>
    <w:rsid w:val="008D3F4C"/>
    <w:rsid w:val="008D4078"/>
    <w:rsid w:val="008D4A0F"/>
    <w:rsid w:val="008D51BB"/>
    <w:rsid w:val="008D5408"/>
    <w:rsid w:val="008D5656"/>
    <w:rsid w:val="008D6493"/>
    <w:rsid w:val="008D6D1A"/>
    <w:rsid w:val="008D6F03"/>
    <w:rsid w:val="008D7051"/>
    <w:rsid w:val="008D70DE"/>
    <w:rsid w:val="008E0447"/>
    <w:rsid w:val="008E065E"/>
    <w:rsid w:val="008E0927"/>
    <w:rsid w:val="008E0F69"/>
    <w:rsid w:val="008E1909"/>
    <w:rsid w:val="008E194F"/>
    <w:rsid w:val="008E2E39"/>
    <w:rsid w:val="008E2EE9"/>
    <w:rsid w:val="008E3271"/>
    <w:rsid w:val="008E6831"/>
    <w:rsid w:val="008E77E8"/>
    <w:rsid w:val="008E79DC"/>
    <w:rsid w:val="008E7BAF"/>
    <w:rsid w:val="008F0883"/>
    <w:rsid w:val="008F09A7"/>
    <w:rsid w:val="008F0E9B"/>
    <w:rsid w:val="008F1EAB"/>
    <w:rsid w:val="008F2786"/>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DFB"/>
    <w:rsid w:val="00911E5D"/>
    <w:rsid w:val="00913395"/>
    <w:rsid w:val="00913972"/>
    <w:rsid w:val="009139D9"/>
    <w:rsid w:val="009140DE"/>
    <w:rsid w:val="00914AD8"/>
    <w:rsid w:val="00914C56"/>
    <w:rsid w:val="009152CB"/>
    <w:rsid w:val="00915CA3"/>
    <w:rsid w:val="00916079"/>
    <w:rsid w:val="00916601"/>
    <w:rsid w:val="00917854"/>
    <w:rsid w:val="00917CE9"/>
    <w:rsid w:val="0092030B"/>
    <w:rsid w:val="00920979"/>
    <w:rsid w:val="00920BF2"/>
    <w:rsid w:val="00920DFF"/>
    <w:rsid w:val="00920E39"/>
    <w:rsid w:val="009212D9"/>
    <w:rsid w:val="00922010"/>
    <w:rsid w:val="009221B4"/>
    <w:rsid w:val="00922CBC"/>
    <w:rsid w:val="009231AA"/>
    <w:rsid w:val="00923574"/>
    <w:rsid w:val="0092367E"/>
    <w:rsid w:val="00924A3F"/>
    <w:rsid w:val="00924B63"/>
    <w:rsid w:val="00924BDB"/>
    <w:rsid w:val="00925256"/>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B02"/>
    <w:rsid w:val="00942CA9"/>
    <w:rsid w:val="00943742"/>
    <w:rsid w:val="00944A3E"/>
    <w:rsid w:val="00945C05"/>
    <w:rsid w:val="0094611A"/>
    <w:rsid w:val="00946945"/>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7B2"/>
    <w:rsid w:val="00961921"/>
    <w:rsid w:val="009626A6"/>
    <w:rsid w:val="00963988"/>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1F1E"/>
    <w:rsid w:val="009725D3"/>
    <w:rsid w:val="0097276D"/>
    <w:rsid w:val="00972BEF"/>
    <w:rsid w:val="00972FF3"/>
    <w:rsid w:val="00973532"/>
    <w:rsid w:val="009735D5"/>
    <w:rsid w:val="00973BC8"/>
    <w:rsid w:val="00973E32"/>
    <w:rsid w:val="0097480B"/>
    <w:rsid w:val="00974E3B"/>
    <w:rsid w:val="009757FC"/>
    <w:rsid w:val="00975DDD"/>
    <w:rsid w:val="0097603D"/>
    <w:rsid w:val="00976949"/>
    <w:rsid w:val="00976FBA"/>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760"/>
    <w:rsid w:val="00996BD9"/>
    <w:rsid w:val="00997025"/>
    <w:rsid w:val="009970DD"/>
    <w:rsid w:val="00997256"/>
    <w:rsid w:val="009A0FBA"/>
    <w:rsid w:val="009A15CF"/>
    <w:rsid w:val="009A1601"/>
    <w:rsid w:val="009A2F39"/>
    <w:rsid w:val="009A3688"/>
    <w:rsid w:val="009A3A49"/>
    <w:rsid w:val="009A3BB6"/>
    <w:rsid w:val="009A40EE"/>
    <w:rsid w:val="009A428F"/>
    <w:rsid w:val="009A462D"/>
    <w:rsid w:val="009A5728"/>
    <w:rsid w:val="009A5CBA"/>
    <w:rsid w:val="009A6161"/>
    <w:rsid w:val="009B0631"/>
    <w:rsid w:val="009B10D2"/>
    <w:rsid w:val="009B1EAC"/>
    <w:rsid w:val="009B1F30"/>
    <w:rsid w:val="009B3AC2"/>
    <w:rsid w:val="009B3CD3"/>
    <w:rsid w:val="009B41FC"/>
    <w:rsid w:val="009B4DF4"/>
    <w:rsid w:val="009B564E"/>
    <w:rsid w:val="009B5661"/>
    <w:rsid w:val="009B633E"/>
    <w:rsid w:val="009B738C"/>
    <w:rsid w:val="009B7B48"/>
    <w:rsid w:val="009B7C28"/>
    <w:rsid w:val="009B7D18"/>
    <w:rsid w:val="009B7E87"/>
    <w:rsid w:val="009C0169"/>
    <w:rsid w:val="009C08B0"/>
    <w:rsid w:val="009C13EC"/>
    <w:rsid w:val="009C2187"/>
    <w:rsid w:val="009C2811"/>
    <w:rsid w:val="009C28EB"/>
    <w:rsid w:val="009C403E"/>
    <w:rsid w:val="009C6600"/>
    <w:rsid w:val="009C6730"/>
    <w:rsid w:val="009C71AA"/>
    <w:rsid w:val="009C7DB9"/>
    <w:rsid w:val="009C7F68"/>
    <w:rsid w:val="009D0245"/>
    <w:rsid w:val="009D0601"/>
    <w:rsid w:val="009D0E10"/>
    <w:rsid w:val="009D274B"/>
    <w:rsid w:val="009D3E62"/>
    <w:rsid w:val="009D4FF0"/>
    <w:rsid w:val="009D55A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32E"/>
    <w:rsid w:val="009E5EF6"/>
    <w:rsid w:val="009E6861"/>
    <w:rsid w:val="009F08F3"/>
    <w:rsid w:val="009F19CD"/>
    <w:rsid w:val="009F344F"/>
    <w:rsid w:val="009F3487"/>
    <w:rsid w:val="009F3BD5"/>
    <w:rsid w:val="009F4422"/>
    <w:rsid w:val="009F5E7B"/>
    <w:rsid w:val="009F610B"/>
    <w:rsid w:val="009F64AE"/>
    <w:rsid w:val="009F6D26"/>
    <w:rsid w:val="009F7064"/>
    <w:rsid w:val="00A01418"/>
    <w:rsid w:val="00A017ED"/>
    <w:rsid w:val="00A02680"/>
    <w:rsid w:val="00A02E84"/>
    <w:rsid w:val="00A031D8"/>
    <w:rsid w:val="00A04170"/>
    <w:rsid w:val="00A048A8"/>
    <w:rsid w:val="00A04E5D"/>
    <w:rsid w:val="00A04F49"/>
    <w:rsid w:val="00A0529F"/>
    <w:rsid w:val="00A06F76"/>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6C1"/>
    <w:rsid w:val="00A26DCF"/>
    <w:rsid w:val="00A26E93"/>
    <w:rsid w:val="00A27079"/>
    <w:rsid w:val="00A27785"/>
    <w:rsid w:val="00A30187"/>
    <w:rsid w:val="00A3026E"/>
    <w:rsid w:val="00A3073F"/>
    <w:rsid w:val="00A30B34"/>
    <w:rsid w:val="00A32133"/>
    <w:rsid w:val="00A329BA"/>
    <w:rsid w:val="00A3448A"/>
    <w:rsid w:val="00A36297"/>
    <w:rsid w:val="00A36B09"/>
    <w:rsid w:val="00A375EC"/>
    <w:rsid w:val="00A37FD7"/>
    <w:rsid w:val="00A407BE"/>
    <w:rsid w:val="00A411D3"/>
    <w:rsid w:val="00A4121D"/>
    <w:rsid w:val="00A41300"/>
    <w:rsid w:val="00A415F5"/>
    <w:rsid w:val="00A41E2B"/>
    <w:rsid w:val="00A429F0"/>
    <w:rsid w:val="00A4333E"/>
    <w:rsid w:val="00A44514"/>
    <w:rsid w:val="00A45B74"/>
    <w:rsid w:val="00A46D45"/>
    <w:rsid w:val="00A50386"/>
    <w:rsid w:val="00A51068"/>
    <w:rsid w:val="00A5127D"/>
    <w:rsid w:val="00A514F6"/>
    <w:rsid w:val="00A51908"/>
    <w:rsid w:val="00A52C94"/>
    <w:rsid w:val="00A52E1D"/>
    <w:rsid w:val="00A53431"/>
    <w:rsid w:val="00A5495D"/>
    <w:rsid w:val="00A561CF"/>
    <w:rsid w:val="00A56F2A"/>
    <w:rsid w:val="00A6014A"/>
    <w:rsid w:val="00A60CD2"/>
    <w:rsid w:val="00A61499"/>
    <w:rsid w:val="00A6174A"/>
    <w:rsid w:val="00A62A77"/>
    <w:rsid w:val="00A63013"/>
    <w:rsid w:val="00A63483"/>
    <w:rsid w:val="00A64313"/>
    <w:rsid w:val="00A64575"/>
    <w:rsid w:val="00A657D7"/>
    <w:rsid w:val="00A660AC"/>
    <w:rsid w:val="00A67E6C"/>
    <w:rsid w:val="00A71B99"/>
    <w:rsid w:val="00A72BBE"/>
    <w:rsid w:val="00A739D0"/>
    <w:rsid w:val="00A75A9D"/>
    <w:rsid w:val="00A75ED0"/>
    <w:rsid w:val="00A761D4"/>
    <w:rsid w:val="00A767E1"/>
    <w:rsid w:val="00A76ED6"/>
    <w:rsid w:val="00A77438"/>
    <w:rsid w:val="00A77EC4"/>
    <w:rsid w:val="00A806C6"/>
    <w:rsid w:val="00A8090E"/>
    <w:rsid w:val="00A811C0"/>
    <w:rsid w:val="00A81CDB"/>
    <w:rsid w:val="00A82B69"/>
    <w:rsid w:val="00A84B7C"/>
    <w:rsid w:val="00A84D98"/>
    <w:rsid w:val="00A85C21"/>
    <w:rsid w:val="00A86E40"/>
    <w:rsid w:val="00A87943"/>
    <w:rsid w:val="00A87B4A"/>
    <w:rsid w:val="00A9150F"/>
    <w:rsid w:val="00A91AF1"/>
    <w:rsid w:val="00A92328"/>
    <w:rsid w:val="00A926C1"/>
    <w:rsid w:val="00A92879"/>
    <w:rsid w:val="00A92C0D"/>
    <w:rsid w:val="00A931A0"/>
    <w:rsid w:val="00A93ABF"/>
    <w:rsid w:val="00A940A6"/>
    <w:rsid w:val="00A9442A"/>
    <w:rsid w:val="00A94959"/>
    <w:rsid w:val="00A94F9F"/>
    <w:rsid w:val="00A95DA7"/>
    <w:rsid w:val="00A975AB"/>
    <w:rsid w:val="00AA016F"/>
    <w:rsid w:val="00AA0525"/>
    <w:rsid w:val="00AA0791"/>
    <w:rsid w:val="00AA1EAF"/>
    <w:rsid w:val="00AA1ED6"/>
    <w:rsid w:val="00AA4ADB"/>
    <w:rsid w:val="00AA4F6D"/>
    <w:rsid w:val="00AA4FC1"/>
    <w:rsid w:val="00AA51D6"/>
    <w:rsid w:val="00AA6275"/>
    <w:rsid w:val="00AA6B5D"/>
    <w:rsid w:val="00AA7705"/>
    <w:rsid w:val="00AA799A"/>
    <w:rsid w:val="00AA79DB"/>
    <w:rsid w:val="00AB0BC8"/>
    <w:rsid w:val="00AB11CA"/>
    <w:rsid w:val="00AB12D7"/>
    <w:rsid w:val="00AB14D9"/>
    <w:rsid w:val="00AB14FC"/>
    <w:rsid w:val="00AB4AB8"/>
    <w:rsid w:val="00AB655E"/>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D0AA3"/>
    <w:rsid w:val="00AD10F2"/>
    <w:rsid w:val="00AD1728"/>
    <w:rsid w:val="00AD17B6"/>
    <w:rsid w:val="00AD22B7"/>
    <w:rsid w:val="00AD2B8D"/>
    <w:rsid w:val="00AD2DB9"/>
    <w:rsid w:val="00AD3F94"/>
    <w:rsid w:val="00AD4A5A"/>
    <w:rsid w:val="00AD535F"/>
    <w:rsid w:val="00AD55F6"/>
    <w:rsid w:val="00AD627B"/>
    <w:rsid w:val="00AD6417"/>
    <w:rsid w:val="00AD65C3"/>
    <w:rsid w:val="00AD6703"/>
    <w:rsid w:val="00AD7CFB"/>
    <w:rsid w:val="00AD7F73"/>
    <w:rsid w:val="00AE151F"/>
    <w:rsid w:val="00AE171F"/>
    <w:rsid w:val="00AE27AC"/>
    <w:rsid w:val="00AE28CA"/>
    <w:rsid w:val="00AE2DBB"/>
    <w:rsid w:val="00AE2DE7"/>
    <w:rsid w:val="00AE40E0"/>
    <w:rsid w:val="00AE48D3"/>
    <w:rsid w:val="00AE4DBA"/>
    <w:rsid w:val="00AE4F07"/>
    <w:rsid w:val="00AE50C7"/>
    <w:rsid w:val="00AE5422"/>
    <w:rsid w:val="00AE595C"/>
    <w:rsid w:val="00AE5A5C"/>
    <w:rsid w:val="00AE69AA"/>
    <w:rsid w:val="00AE7C8E"/>
    <w:rsid w:val="00AF095A"/>
    <w:rsid w:val="00AF166D"/>
    <w:rsid w:val="00AF1C5D"/>
    <w:rsid w:val="00AF318C"/>
    <w:rsid w:val="00AF3216"/>
    <w:rsid w:val="00AF3A7A"/>
    <w:rsid w:val="00AF42D7"/>
    <w:rsid w:val="00AF4AD2"/>
    <w:rsid w:val="00AF5600"/>
    <w:rsid w:val="00AF66CE"/>
    <w:rsid w:val="00AF6720"/>
    <w:rsid w:val="00AF6C22"/>
    <w:rsid w:val="00AF7440"/>
    <w:rsid w:val="00AF766B"/>
    <w:rsid w:val="00B006FE"/>
    <w:rsid w:val="00B007CB"/>
    <w:rsid w:val="00B0150C"/>
    <w:rsid w:val="00B02AA9"/>
    <w:rsid w:val="00B02E3E"/>
    <w:rsid w:val="00B02FA3"/>
    <w:rsid w:val="00B03CE3"/>
    <w:rsid w:val="00B05084"/>
    <w:rsid w:val="00B05BDC"/>
    <w:rsid w:val="00B05FD1"/>
    <w:rsid w:val="00B0692E"/>
    <w:rsid w:val="00B06943"/>
    <w:rsid w:val="00B143AD"/>
    <w:rsid w:val="00B152FA"/>
    <w:rsid w:val="00B157F9"/>
    <w:rsid w:val="00B1652A"/>
    <w:rsid w:val="00B1672C"/>
    <w:rsid w:val="00B16E95"/>
    <w:rsid w:val="00B1728D"/>
    <w:rsid w:val="00B17B6A"/>
    <w:rsid w:val="00B17D1F"/>
    <w:rsid w:val="00B17FF4"/>
    <w:rsid w:val="00B20256"/>
    <w:rsid w:val="00B20D09"/>
    <w:rsid w:val="00B22414"/>
    <w:rsid w:val="00B23BAB"/>
    <w:rsid w:val="00B2485B"/>
    <w:rsid w:val="00B252B4"/>
    <w:rsid w:val="00B25A71"/>
    <w:rsid w:val="00B27048"/>
    <w:rsid w:val="00B2763F"/>
    <w:rsid w:val="00B27AAC"/>
    <w:rsid w:val="00B300F7"/>
    <w:rsid w:val="00B30773"/>
    <w:rsid w:val="00B30929"/>
    <w:rsid w:val="00B30FD9"/>
    <w:rsid w:val="00B31B13"/>
    <w:rsid w:val="00B31DBC"/>
    <w:rsid w:val="00B32AB3"/>
    <w:rsid w:val="00B339A6"/>
    <w:rsid w:val="00B33F9E"/>
    <w:rsid w:val="00B34EB3"/>
    <w:rsid w:val="00B35810"/>
    <w:rsid w:val="00B372AA"/>
    <w:rsid w:val="00B40445"/>
    <w:rsid w:val="00B405C9"/>
    <w:rsid w:val="00B409E0"/>
    <w:rsid w:val="00B40B77"/>
    <w:rsid w:val="00B40DCB"/>
    <w:rsid w:val="00B41888"/>
    <w:rsid w:val="00B42049"/>
    <w:rsid w:val="00B44242"/>
    <w:rsid w:val="00B45624"/>
    <w:rsid w:val="00B45A52"/>
    <w:rsid w:val="00B46175"/>
    <w:rsid w:val="00B47F45"/>
    <w:rsid w:val="00B507FE"/>
    <w:rsid w:val="00B509DA"/>
    <w:rsid w:val="00B51185"/>
    <w:rsid w:val="00B51561"/>
    <w:rsid w:val="00B5309D"/>
    <w:rsid w:val="00B5326C"/>
    <w:rsid w:val="00B53349"/>
    <w:rsid w:val="00B534FF"/>
    <w:rsid w:val="00B53F09"/>
    <w:rsid w:val="00B53F77"/>
    <w:rsid w:val="00B548B7"/>
    <w:rsid w:val="00B57743"/>
    <w:rsid w:val="00B57CE1"/>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52A"/>
    <w:rsid w:val="00B719C0"/>
    <w:rsid w:val="00B71EBA"/>
    <w:rsid w:val="00B724CF"/>
    <w:rsid w:val="00B727FC"/>
    <w:rsid w:val="00B7295D"/>
    <w:rsid w:val="00B735CA"/>
    <w:rsid w:val="00B739F6"/>
    <w:rsid w:val="00B73E0C"/>
    <w:rsid w:val="00B74715"/>
    <w:rsid w:val="00B74D22"/>
    <w:rsid w:val="00B75742"/>
    <w:rsid w:val="00B760E2"/>
    <w:rsid w:val="00B76649"/>
    <w:rsid w:val="00B76EAD"/>
    <w:rsid w:val="00B772CB"/>
    <w:rsid w:val="00B77BDD"/>
    <w:rsid w:val="00B805C8"/>
    <w:rsid w:val="00B80D58"/>
    <w:rsid w:val="00B810D2"/>
    <w:rsid w:val="00B81434"/>
    <w:rsid w:val="00B81733"/>
    <w:rsid w:val="00B81A6C"/>
    <w:rsid w:val="00B82C58"/>
    <w:rsid w:val="00B8339C"/>
    <w:rsid w:val="00B8481F"/>
    <w:rsid w:val="00B85DE5"/>
    <w:rsid w:val="00B86BEB"/>
    <w:rsid w:val="00B8781C"/>
    <w:rsid w:val="00B900AD"/>
    <w:rsid w:val="00B90F73"/>
    <w:rsid w:val="00B919E6"/>
    <w:rsid w:val="00B92A35"/>
    <w:rsid w:val="00B92BCD"/>
    <w:rsid w:val="00B934DF"/>
    <w:rsid w:val="00B9387B"/>
    <w:rsid w:val="00B93B59"/>
    <w:rsid w:val="00B9406A"/>
    <w:rsid w:val="00B94BD8"/>
    <w:rsid w:val="00B94D01"/>
    <w:rsid w:val="00B9717C"/>
    <w:rsid w:val="00BA03F8"/>
    <w:rsid w:val="00BA0483"/>
    <w:rsid w:val="00BA0B29"/>
    <w:rsid w:val="00BA1420"/>
    <w:rsid w:val="00BA2280"/>
    <w:rsid w:val="00BA2A08"/>
    <w:rsid w:val="00BA399C"/>
    <w:rsid w:val="00BA3B82"/>
    <w:rsid w:val="00BA5558"/>
    <w:rsid w:val="00BA56D2"/>
    <w:rsid w:val="00BA725A"/>
    <w:rsid w:val="00BA76E0"/>
    <w:rsid w:val="00BA7A2A"/>
    <w:rsid w:val="00BB0487"/>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CA"/>
    <w:rsid w:val="00BC01A7"/>
    <w:rsid w:val="00BC0A11"/>
    <w:rsid w:val="00BC0EA3"/>
    <w:rsid w:val="00BC0FDC"/>
    <w:rsid w:val="00BC159B"/>
    <w:rsid w:val="00BC176F"/>
    <w:rsid w:val="00BC1983"/>
    <w:rsid w:val="00BC23C2"/>
    <w:rsid w:val="00BC2CD3"/>
    <w:rsid w:val="00BC3053"/>
    <w:rsid w:val="00BC37C9"/>
    <w:rsid w:val="00BC3A11"/>
    <w:rsid w:val="00BC4B20"/>
    <w:rsid w:val="00BC4D2E"/>
    <w:rsid w:val="00BC6110"/>
    <w:rsid w:val="00BC6AF9"/>
    <w:rsid w:val="00BC786D"/>
    <w:rsid w:val="00BD2ABC"/>
    <w:rsid w:val="00BD35A9"/>
    <w:rsid w:val="00BD48AC"/>
    <w:rsid w:val="00BD5201"/>
    <w:rsid w:val="00BD5CF7"/>
    <w:rsid w:val="00BD5F1A"/>
    <w:rsid w:val="00BD630E"/>
    <w:rsid w:val="00BD69E6"/>
    <w:rsid w:val="00BE08A1"/>
    <w:rsid w:val="00BE0C66"/>
    <w:rsid w:val="00BE1234"/>
    <w:rsid w:val="00BE1E12"/>
    <w:rsid w:val="00BE29CC"/>
    <w:rsid w:val="00BE2FA6"/>
    <w:rsid w:val="00BE333F"/>
    <w:rsid w:val="00BE35F3"/>
    <w:rsid w:val="00BE3E94"/>
    <w:rsid w:val="00BE5C49"/>
    <w:rsid w:val="00BE5EC7"/>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96F"/>
    <w:rsid w:val="00BF7B6A"/>
    <w:rsid w:val="00C00214"/>
    <w:rsid w:val="00C00BC6"/>
    <w:rsid w:val="00C015F1"/>
    <w:rsid w:val="00C01F33"/>
    <w:rsid w:val="00C02868"/>
    <w:rsid w:val="00C02CC6"/>
    <w:rsid w:val="00C032C5"/>
    <w:rsid w:val="00C0351A"/>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17758"/>
    <w:rsid w:val="00C20433"/>
    <w:rsid w:val="00C21CEA"/>
    <w:rsid w:val="00C22FEA"/>
    <w:rsid w:val="00C23FF9"/>
    <w:rsid w:val="00C25190"/>
    <w:rsid w:val="00C26C40"/>
    <w:rsid w:val="00C26C6F"/>
    <w:rsid w:val="00C279B5"/>
    <w:rsid w:val="00C27ABC"/>
    <w:rsid w:val="00C27C45"/>
    <w:rsid w:val="00C31AAA"/>
    <w:rsid w:val="00C32296"/>
    <w:rsid w:val="00C3367C"/>
    <w:rsid w:val="00C3424C"/>
    <w:rsid w:val="00C3443F"/>
    <w:rsid w:val="00C36000"/>
    <w:rsid w:val="00C36389"/>
    <w:rsid w:val="00C3687E"/>
    <w:rsid w:val="00C36A0A"/>
    <w:rsid w:val="00C36A2F"/>
    <w:rsid w:val="00C3719D"/>
    <w:rsid w:val="00C37CB2"/>
    <w:rsid w:val="00C37FDF"/>
    <w:rsid w:val="00C40098"/>
    <w:rsid w:val="00C4189A"/>
    <w:rsid w:val="00C4416C"/>
    <w:rsid w:val="00C44AEC"/>
    <w:rsid w:val="00C4515B"/>
    <w:rsid w:val="00C461CA"/>
    <w:rsid w:val="00C46632"/>
    <w:rsid w:val="00C46C89"/>
    <w:rsid w:val="00C473A5"/>
    <w:rsid w:val="00C47595"/>
    <w:rsid w:val="00C50947"/>
    <w:rsid w:val="00C50C67"/>
    <w:rsid w:val="00C51E61"/>
    <w:rsid w:val="00C546DF"/>
    <w:rsid w:val="00C54995"/>
    <w:rsid w:val="00C54D41"/>
    <w:rsid w:val="00C56C98"/>
    <w:rsid w:val="00C56EC4"/>
    <w:rsid w:val="00C57E46"/>
    <w:rsid w:val="00C60783"/>
    <w:rsid w:val="00C61BFE"/>
    <w:rsid w:val="00C61F46"/>
    <w:rsid w:val="00C62674"/>
    <w:rsid w:val="00C62C0E"/>
    <w:rsid w:val="00C64672"/>
    <w:rsid w:val="00C650FE"/>
    <w:rsid w:val="00C664AE"/>
    <w:rsid w:val="00C667B7"/>
    <w:rsid w:val="00C66F01"/>
    <w:rsid w:val="00C67C63"/>
    <w:rsid w:val="00C70288"/>
    <w:rsid w:val="00C70697"/>
    <w:rsid w:val="00C715E5"/>
    <w:rsid w:val="00C72093"/>
    <w:rsid w:val="00C72224"/>
    <w:rsid w:val="00C72EF4"/>
    <w:rsid w:val="00C736E2"/>
    <w:rsid w:val="00C73AC5"/>
    <w:rsid w:val="00C73DF7"/>
    <w:rsid w:val="00C744FE"/>
    <w:rsid w:val="00C74E58"/>
    <w:rsid w:val="00C75D2F"/>
    <w:rsid w:val="00C767BE"/>
    <w:rsid w:val="00C76E3C"/>
    <w:rsid w:val="00C773E5"/>
    <w:rsid w:val="00C774BF"/>
    <w:rsid w:val="00C80D31"/>
    <w:rsid w:val="00C81307"/>
    <w:rsid w:val="00C81517"/>
    <w:rsid w:val="00C81568"/>
    <w:rsid w:val="00C8625F"/>
    <w:rsid w:val="00C86889"/>
    <w:rsid w:val="00C87A30"/>
    <w:rsid w:val="00C90189"/>
    <w:rsid w:val="00C9027A"/>
    <w:rsid w:val="00C9068E"/>
    <w:rsid w:val="00C90733"/>
    <w:rsid w:val="00C91BF7"/>
    <w:rsid w:val="00C93598"/>
    <w:rsid w:val="00C93814"/>
    <w:rsid w:val="00C93C4B"/>
    <w:rsid w:val="00C940D3"/>
    <w:rsid w:val="00C944AB"/>
    <w:rsid w:val="00C94514"/>
    <w:rsid w:val="00C947CC"/>
    <w:rsid w:val="00C94D10"/>
    <w:rsid w:val="00C9582E"/>
    <w:rsid w:val="00C95B40"/>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7657"/>
    <w:rsid w:val="00CA777D"/>
    <w:rsid w:val="00CB070F"/>
    <w:rsid w:val="00CB1294"/>
    <w:rsid w:val="00CB1E54"/>
    <w:rsid w:val="00CB1F63"/>
    <w:rsid w:val="00CB2ABD"/>
    <w:rsid w:val="00CB4121"/>
    <w:rsid w:val="00CB7102"/>
    <w:rsid w:val="00CB7170"/>
    <w:rsid w:val="00CB7CF1"/>
    <w:rsid w:val="00CC040E"/>
    <w:rsid w:val="00CC08BE"/>
    <w:rsid w:val="00CC0C5A"/>
    <w:rsid w:val="00CC111F"/>
    <w:rsid w:val="00CC147D"/>
    <w:rsid w:val="00CC15BE"/>
    <w:rsid w:val="00CC1D25"/>
    <w:rsid w:val="00CC2011"/>
    <w:rsid w:val="00CC244A"/>
    <w:rsid w:val="00CC2B5D"/>
    <w:rsid w:val="00CC3416"/>
    <w:rsid w:val="00CC3AD5"/>
    <w:rsid w:val="00CC3EA0"/>
    <w:rsid w:val="00CC4604"/>
    <w:rsid w:val="00CC4A4C"/>
    <w:rsid w:val="00CC6974"/>
    <w:rsid w:val="00CC7B45"/>
    <w:rsid w:val="00CD04DB"/>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20B2"/>
    <w:rsid w:val="00CE370E"/>
    <w:rsid w:val="00CE4892"/>
    <w:rsid w:val="00CE4F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CC3"/>
    <w:rsid w:val="00CF7DB2"/>
    <w:rsid w:val="00CF7EFA"/>
    <w:rsid w:val="00D00C18"/>
    <w:rsid w:val="00D01B6E"/>
    <w:rsid w:val="00D02425"/>
    <w:rsid w:val="00D0268E"/>
    <w:rsid w:val="00D03214"/>
    <w:rsid w:val="00D0349B"/>
    <w:rsid w:val="00D03748"/>
    <w:rsid w:val="00D043D7"/>
    <w:rsid w:val="00D044DF"/>
    <w:rsid w:val="00D04B47"/>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800"/>
    <w:rsid w:val="00D21B2A"/>
    <w:rsid w:val="00D2222C"/>
    <w:rsid w:val="00D2332F"/>
    <w:rsid w:val="00D239A7"/>
    <w:rsid w:val="00D23B65"/>
    <w:rsid w:val="00D23F47"/>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D01"/>
    <w:rsid w:val="00D37D87"/>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9E8"/>
    <w:rsid w:val="00D4769A"/>
    <w:rsid w:val="00D50D6D"/>
    <w:rsid w:val="00D51824"/>
    <w:rsid w:val="00D51E3F"/>
    <w:rsid w:val="00D525F2"/>
    <w:rsid w:val="00D53D38"/>
    <w:rsid w:val="00D546FF"/>
    <w:rsid w:val="00D54EBF"/>
    <w:rsid w:val="00D55071"/>
    <w:rsid w:val="00D5584F"/>
    <w:rsid w:val="00D55AD5"/>
    <w:rsid w:val="00D55CFE"/>
    <w:rsid w:val="00D55DD9"/>
    <w:rsid w:val="00D56210"/>
    <w:rsid w:val="00D5629D"/>
    <w:rsid w:val="00D56547"/>
    <w:rsid w:val="00D576CA"/>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6155"/>
    <w:rsid w:val="00D7036D"/>
    <w:rsid w:val="00D708B0"/>
    <w:rsid w:val="00D7155C"/>
    <w:rsid w:val="00D720FC"/>
    <w:rsid w:val="00D729A9"/>
    <w:rsid w:val="00D7311D"/>
    <w:rsid w:val="00D7467B"/>
    <w:rsid w:val="00D75500"/>
    <w:rsid w:val="00D77B1D"/>
    <w:rsid w:val="00D8021F"/>
    <w:rsid w:val="00D80373"/>
    <w:rsid w:val="00D80383"/>
    <w:rsid w:val="00D81830"/>
    <w:rsid w:val="00D81C33"/>
    <w:rsid w:val="00D823C6"/>
    <w:rsid w:val="00D82A57"/>
    <w:rsid w:val="00D8327F"/>
    <w:rsid w:val="00D84D8E"/>
    <w:rsid w:val="00D86B22"/>
    <w:rsid w:val="00D86CA3"/>
    <w:rsid w:val="00D871CE"/>
    <w:rsid w:val="00D87CE9"/>
    <w:rsid w:val="00D9064A"/>
    <w:rsid w:val="00D9196D"/>
    <w:rsid w:val="00D919AD"/>
    <w:rsid w:val="00D921EF"/>
    <w:rsid w:val="00D923F6"/>
    <w:rsid w:val="00D92982"/>
    <w:rsid w:val="00D93958"/>
    <w:rsid w:val="00D93F3B"/>
    <w:rsid w:val="00D95E65"/>
    <w:rsid w:val="00D97C9E"/>
    <w:rsid w:val="00DA00DD"/>
    <w:rsid w:val="00DA077F"/>
    <w:rsid w:val="00DA0FB0"/>
    <w:rsid w:val="00DA281B"/>
    <w:rsid w:val="00DA305E"/>
    <w:rsid w:val="00DA4508"/>
    <w:rsid w:val="00DA517D"/>
    <w:rsid w:val="00DA5417"/>
    <w:rsid w:val="00DA56E8"/>
    <w:rsid w:val="00DA5DED"/>
    <w:rsid w:val="00DA69C0"/>
    <w:rsid w:val="00DA6CAA"/>
    <w:rsid w:val="00DA6CD3"/>
    <w:rsid w:val="00DA760E"/>
    <w:rsid w:val="00DB0A9F"/>
    <w:rsid w:val="00DB1813"/>
    <w:rsid w:val="00DB18A2"/>
    <w:rsid w:val="00DB1A0A"/>
    <w:rsid w:val="00DB20FC"/>
    <w:rsid w:val="00DB2D79"/>
    <w:rsid w:val="00DB3248"/>
    <w:rsid w:val="00DB377D"/>
    <w:rsid w:val="00DB3923"/>
    <w:rsid w:val="00DB3E58"/>
    <w:rsid w:val="00DB640D"/>
    <w:rsid w:val="00DB65C4"/>
    <w:rsid w:val="00DB65CF"/>
    <w:rsid w:val="00DB6A46"/>
    <w:rsid w:val="00DB7027"/>
    <w:rsid w:val="00DB7A20"/>
    <w:rsid w:val="00DC075D"/>
    <w:rsid w:val="00DC21E2"/>
    <w:rsid w:val="00DC2441"/>
    <w:rsid w:val="00DC28D5"/>
    <w:rsid w:val="00DC2D36"/>
    <w:rsid w:val="00DC4B36"/>
    <w:rsid w:val="00DC4E79"/>
    <w:rsid w:val="00DC51B8"/>
    <w:rsid w:val="00DC53EF"/>
    <w:rsid w:val="00DC71F1"/>
    <w:rsid w:val="00DD076F"/>
    <w:rsid w:val="00DD2130"/>
    <w:rsid w:val="00DD3D90"/>
    <w:rsid w:val="00DD50A8"/>
    <w:rsid w:val="00DD65E2"/>
    <w:rsid w:val="00DD66D0"/>
    <w:rsid w:val="00DD73C4"/>
    <w:rsid w:val="00DD7B59"/>
    <w:rsid w:val="00DE129A"/>
    <w:rsid w:val="00DE23F8"/>
    <w:rsid w:val="00DE26F1"/>
    <w:rsid w:val="00DE3B8E"/>
    <w:rsid w:val="00DE48FD"/>
    <w:rsid w:val="00DE4C99"/>
    <w:rsid w:val="00DE53F4"/>
    <w:rsid w:val="00DE5608"/>
    <w:rsid w:val="00DE58D0"/>
    <w:rsid w:val="00DE654F"/>
    <w:rsid w:val="00DE6702"/>
    <w:rsid w:val="00DE6BE1"/>
    <w:rsid w:val="00DE7C69"/>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06"/>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EF0"/>
    <w:rsid w:val="00E25889"/>
    <w:rsid w:val="00E259B3"/>
    <w:rsid w:val="00E2692F"/>
    <w:rsid w:val="00E26FFE"/>
    <w:rsid w:val="00E27B32"/>
    <w:rsid w:val="00E30B5A"/>
    <w:rsid w:val="00E3123D"/>
    <w:rsid w:val="00E31461"/>
    <w:rsid w:val="00E31890"/>
    <w:rsid w:val="00E31D43"/>
    <w:rsid w:val="00E32608"/>
    <w:rsid w:val="00E32E56"/>
    <w:rsid w:val="00E33CCF"/>
    <w:rsid w:val="00E34188"/>
    <w:rsid w:val="00E342BF"/>
    <w:rsid w:val="00E3435A"/>
    <w:rsid w:val="00E34B6E"/>
    <w:rsid w:val="00E35162"/>
    <w:rsid w:val="00E35559"/>
    <w:rsid w:val="00E3589D"/>
    <w:rsid w:val="00E35F7E"/>
    <w:rsid w:val="00E3723A"/>
    <w:rsid w:val="00E37860"/>
    <w:rsid w:val="00E400FC"/>
    <w:rsid w:val="00E4064F"/>
    <w:rsid w:val="00E41EB8"/>
    <w:rsid w:val="00E420CB"/>
    <w:rsid w:val="00E42863"/>
    <w:rsid w:val="00E42CBF"/>
    <w:rsid w:val="00E446F1"/>
    <w:rsid w:val="00E44A53"/>
    <w:rsid w:val="00E454D2"/>
    <w:rsid w:val="00E46886"/>
    <w:rsid w:val="00E477F0"/>
    <w:rsid w:val="00E47AEF"/>
    <w:rsid w:val="00E47C00"/>
    <w:rsid w:val="00E5058B"/>
    <w:rsid w:val="00E50829"/>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B50"/>
    <w:rsid w:val="00E66EA3"/>
    <w:rsid w:val="00E67C51"/>
    <w:rsid w:val="00E72CDC"/>
    <w:rsid w:val="00E72EFC"/>
    <w:rsid w:val="00E73579"/>
    <w:rsid w:val="00E73B54"/>
    <w:rsid w:val="00E7414B"/>
    <w:rsid w:val="00E750BF"/>
    <w:rsid w:val="00E75644"/>
    <w:rsid w:val="00E758EC"/>
    <w:rsid w:val="00E76EF0"/>
    <w:rsid w:val="00E77A63"/>
    <w:rsid w:val="00E80E51"/>
    <w:rsid w:val="00E817AC"/>
    <w:rsid w:val="00E8234C"/>
    <w:rsid w:val="00E83AA9"/>
    <w:rsid w:val="00E84575"/>
    <w:rsid w:val="00E85928"/>
    <w:rsid w:val="00E85F63"/>
    <w:rsid w:val="00E868E3"/>
    <w:rsid w:val="00E869BC"/>
    <w:rsid w:val="00E86BE0"/>
    <w:rsid w:val="00E86DD5"/>
    <w:rsid w:val="00E87822"/>
    <w:rsid w:val="00E90395"/>
    <w:rsid w:val="00E90E49"/>
    <w:rsid w:val="00E90F91"/>
    <w:rsid w:val="00E917F9"/>
    <w:rsid w:val="00E9291C"/>
    <w:rsid w:val="00E9308D"/>
    <w:rsid w:val="00E93791"/>
    <w:rsid w:val="00E938D9"/>
    <w:rsid w:val="00E93FFE"/>
    <w:rsid w:val="00E945CB"/>
    <w:rsid w:val="00E94D93"/>
    <w:rsid w:val="00E94F8A"/>
    <w:rsid w:val="00E96A48"/>
    <w:rsid w:val="00E96C9B"/>
    <w:rsid w:val="00E9762A"/>
    <w:rsid w:val="00E977EC"/>
    <w:rsid w:val="00EA037C"/>
    <w:rsid w:val="00EA0B4A"/>
    <w:rsid w:val="00EA0BCE"/>
    <w:rsid w:val="00EA188E"/>
    <w:rsid w:val="00EA1A9E"/>
    <w:rsid w:val="00EA2249"/>
    <w:rsid w:val="00EA2281"/>
    <w:rsid w:val="00EA3DF8"/>
    <w:rsid w:val="00EA4506"/>
    <w:rsid w:val="00EA4A13"/>
    <w:rsid w:val="00EA5F25"/>
    <w:rsid w:val="00EA681A"/>
    <w:rsid w:val="00EA6CA1"/>
    <w:rsid w:val="00EA6FEA"/>
    <w:rsid w:val="00EA7A41"/>
    <w:rsid w:val="00EA7DC0"/>
    <w:rsid w:val="00EA7F0B"/>
    <w:rsid w:val="00EB077B"/>
    <w:rsid w:val="00EB1E0E"/>
    <w:rsid w:val="00EB3F4B"/>
    <w:rsid w:val="00EB4084"/>
    <w:rsid w:val="00EB4C10"/>
    <w:rsid w:val="00EB4EA2"/>
    <w:rsid w:val="00EB54C7"/>
    <w:rsid w:val="00EB5631"/>
    <w:rsid w:val="00EB618A"/>
    <w:rsid w:val="00EB67E1"/>
    <w:rsid w:val="00EB730A"/>
    <w:rsid w:val="00EC141B"/>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7751"/>
    <w:rsid w:val="00EE7C9E"/>
    <w:rsid w:val="00EF0974"/>
    <w:rsid w:val="00EF18FE"/>
    <w:rsid w:val="00EF19E5"/>
    <w:rsid w:val="00EF2128"/>
    <w:rsid w:val="00EF377E"/>
    <w:rsid w:val="00EF39C7"/>
    <w:rsid w:val="00EF3CC9"/>
    <w:rsid w:val="00EF3D7F"/>
    <w:rsid w:val="00EF4A67"/>
    <w:rsid w:val="00EF5787"/>
    <w:rsid w:val="00EF593D"/>
    <w:rsid w:val="00EF60D0"/>
    <w:rsid w:val="00EF6FB4"/>
    <w:rsid w:val="00EF799E"/>
    <w:rsid w:val="00F00AAE"/>
    <w:rsid w:val="00F022B8"/>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1D60"/>
    <w:rsid w:val="00F13CB3"/>
    <w:rsid w:val="00F13D5B"/>
    <w:rsid w:val="00F1409F"/>
    <w:rsid w:val="00F150D8"/>
    <w:rsid w:val="00F15FA5"/>
    <w:rsid w:val="00F204C4"/>
    <w:rsid w:val="00F209B7"/>
    <w:rsid w:val="00F20EB4"/>
    <w:rsid w:val="00F21061"/>
    <w:rsid w:val="00F21B54"/>
    <w:rsid w:val="00F2205E"/>
    <w:rsid w:val="00F22818"/>
    <w:rsid w:val="00F2376F"/>
    <w:rsid w:val="00F24317"/>
    <w:rsid w:val="00F243D8"/>
    <w:rsid w:val="00F2569A"/>
    <w:rsid w:val="00F264D5"/>
    <w:rsid w:val="00F27A7A"/>
    <w:rsid w:val="00F30828"/>
    <w:rsid w:val="00F30D4B"/>
    <w:rsid w:val="00F30F09"/>
    <w:rsid w:val="00F313D6"/>
    <w:rsid w:val="00F3230D"/>
    <w:rsid w:val="00F32C2B"/>
    <w:rsid w:val="00F33251"/>
    <w:rsid w:val="00F334E8"/>
    <w:rsid w:val="00F34CE0"/>
    <w:rsid w:val="00F34EFE"/>
    <w:rsid w:val="00F350EC"/>
    <w:rsid w:val="00F35618"/>
    <w:rsid w:val="00F36594"/>
    <w:rsid w:val="00F37C9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F"/>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1193"/>
    <w:rsid w:val="00F62275"/>
    <w:rsid w:val="00F6302A"/>
    <w:rsid w:val="00F6328C"/>
    <w:rsid w:val="00F63950"/>
    <w:rsid w:val="00F63CDA"/>
    <w:rsid w:val="00F6425C"/>
    <w:rsid w:val="00F64C03"/>
    <w:rsid w:val="00F64C2B"/>
    <w:rsid w:val="00F651BE"/>
    <w:rsid w:val="00F652F3"/>
    <w:rsid w:val="00F654F9"/>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4588"/>
    <w:rsid w:val="00F859D8"/>
    <w:rsid w:val="00F868F5"/>
    <w:rsid w:val="00F875A0"/>
    <w:rsid w:val="00F9056A"/>
    <w:rsid w:val="00F90F8D"/>
    <w:rsid w:val="00F911DA"/>
    <w:rsid w:val="00F92782"/>
    <w:rsid w:val="00F9309F"/>
    <w:rsid w:val="00F934B0"/>
    <w:rsid w:val="00F93AA9"/>
    <w:rsid w:val="00F93EFD"/>
    <w:rsid w:val="00F95B5F"/>
    <w:rsid w:val="00F96985"/>
    <w:rsid w:val="00F971CD"/>
    <w:rsid w:val="00F97838"/>
    <w:rsid w:val="00FA2BB3"/>
    <w:rsid w:val="00FA45C8"/>
    <w:rsid w:val="00FA4C8E"/>
    <w:rsid w:val="00FA4EA8"/>
    <w:rsid w:val="00FA6A78"/>
    <w:rsid w:val="00FA6F02"/>
    <w:rsid w:val="00FA7785"/>
    <w:rsid w:val="00FB491E"/>
    <w:rsid w:val="00FB4C80"/>
    <w:rsid w:val="00FB654F"/>
    <w:rsid w:val="00FB6A6A"/>
    <w:rsid w:val="00FB6DC4"/>
    <w:rsid w:val="00FB76DE"/>
    <w:rsid w:val="00FC00B2"/>
    <w:rsid w:val="00FC0204"/>
    <w:rsid w:val="00FC0C53"/>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075"/>
    <w:rsid w:val="00FD38E5"/>
    <w:rsid w:val="00FD47ED"/>
    <w:rsid w:val="00FD49EF"/>
    <w:rsid w:val="00FD50FB"/>
    <w:rsid w:val="00FD534C"/>
    <w:rsid w:val="00FD5A1C"/>
    <w:rsid w:val="00FD74DB"/>
    <w:rsid w:val="00FD7660"/>
    <w:rsid w:val="00FD7778"/>
    <w:rsid w:val="00FD7BB6"/>
    <w:rsid w:val="00FE0655"/>
    <w:rsid w:val="00FE2365"/>
    <w:rsid w:val="00FE261C"/>
    <w:rsid w:val="00FE34D9"/>
    <w:rsid w:val="00FE37D7"/>
    <w:rsid w:val="00FE3E1A"/>
    <w:rsid w:val="00FE461F"/>
    <w:rsid w:val="00FE4936"/>
    <w:rsid w:val="00FE4AF1"/>
    <w:rsid w:val="00FE4C7B"/>
    <w:rsid w:val="00FE5586"/>
    <w:rsid w:val="00FE7336"/>
    <w:rsid w:val="00FE75F6"/>
    <w:rsid w:val="00FE787C"/>
    <w:rsid w:val="00FF0102"/>
    <w:rsid w:val="00FF0299"/>
    <w:rsid w:val="00FF078A"/>
    <w:rsid w:val="00FF0DCC"/>
    <w:rsid w:val="00FF2530"/>
    <w:rsid w:val="00FF3589"/>
    <w:rsid w:val="00FF394D"/>
    <w:rsid w:val="00FF45A5"/>
    <w:rsid w:val="00FF5C91"/>
    <w:rsid w:val="00FF63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49ECD569-BC17-4134-ACDF-C129E4F9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DF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44D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DFF"/>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57071D"/>
  </w:style>
  <w:style w:type="numbering" w:customStyle="1" w:styleId="150">
    <w:name w:val="无列表15"/>
    <w:next w:val="NoList"/>
    <w:uiPriority w:val="99"/>
    <w:semiHidden/>
    <w:unhideWhenUsed/>
    <w:rsid w:val="0057071D"/>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57071D"/>
  </w:style>
  <w:style w:type="numbering" w:customStyle="1" w:styleId="35">
    <w:name w:val="无列表35"/>
    <w:next w:val="NoList"/>
    <w:uiPriority w:val="99"/>
    <w:semiHidden/>
    <w:unhideWhenUsed/>
    <w:rsid w:val="0057071D"/>
  </w:style>
  <w:style w:type="numbering" w:customStyle="1" w:styleId="45">
    <w:name w:val="无列表45"/>
    <w:next w:val="NoList"/>
    <w:uiPriority w:val="99"/>
    <w:semiHidden/>
    <w:unhideWhenUsed/>
    <w:rsid w:val="0057071D"/>
  </w:style>
  <w:style w:type="numbering" w:customStyle="1" w:styleId="NoList9">
    <w:name w:val="No List9"/>
    <w:next w:val="NoList"/>
    <w:uiPriority w:val="99"/>
    <w:semiHidden/>
    <w:unhideWhenUsed/>
    <w:rsid w:val="00D63EF8"/>
  </w:style>
  <w:style w:type="numbering" w:customStyle="1" w:styleId="NoList10">
    <w:name w:val="No List10"/>
    <w:next w:val="NoList"/>
    <w:uiPriority w:val="99"/>
    <w:semiHidden/>
    <w:unhideWhenUsed/>
    <w:rsid w:val="005579DE"/>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5579DE"/>
  </w:style>
  <w:style w:type="numbering" w:customStyle="1" w:styleId="26">
    <w:name w:val="无列表26"/>
    <w:next w:val="NoList"/>
    <w:uiPriority w:val="99"/>
    <w:semiHidden/>
    <w:unhideWhenUsed/>
    <w:rsid w:val="005579DE"/>
  </w:style>
  <w:style w:type="table" w:customStyle="1" w:styleId="140">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5579DE"/>
  </w:style>
  <w:style w:type="table" w:customStyle="1" w:styleId="240">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5579DE"/>
  </w:style>
  <w:style w:type="table" w:customStyle="1" w:styleId="340">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4180"/>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884180"/>
  </w:style>
  <w:style w:type="numbering" w:customStyle="1" w:styleId="27">
    <w:name w:val="无列表27"/>
    <w:next w:val="NoList"/>
    <w:uiPriority w:val="99"/>
    <w:semiHidden/>
    <w:unhideWhenUsed/>
    <w:rsid w:val="00884180"/>
  </w:style>
  <w:style w:type="numbering" w:customStyle="1" w:styleId="37">
    <w:name w:val="无列表37"/>
    <w:next w:val="NoList"/>
    <w:uiPriority w:val="99"/>
    <w:semiHidden/>
    <w:unhideWhenUsed/>
    <w:rsid w:val="00884180"/>
  </w:style>
  <w:style w:type="numbering" w:customStyle="1" w:styleId="47">
    <w:name w:val="无列表47"/>
    <w:next w:val="NoList"/>
    <w:uiPriority w:val="99"/>
    <w:semiHidden/>
    <w:unhideWhenUsed/>
    <w:rsid w:val="00884180"/>
  </w:style>
  <w:style w:type="numbering" w:customStyle="1" w:styleId="NoList15">
    <w:name w:val="No List15"/>
    <w:next w:val="NoList"/>
    <w:uiPriority w:val="99"/>
    <w:semiHidden/>
    <w:unhideWhenUsed/>
    <w:rsid w:val="00DF7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D150A4C2-59EE-4D37-9406-8FC6023F6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35</Pages>
  <Words>11365</Words>
  <Characters>64783</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260</cp:revision>
  <dcterms:created xsi:type="dcterms:W3CDTF">2021-07-23T21:39:00Z</dcterms:created>
  <dcterms:modified xsi:type="dcterms:W3CDTF">2022-01-06T16:13:00Z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